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0100003006481020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000100040095000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ALGARROBOS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734375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ALIRIO BARRERA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1105566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LUISA RIVEROS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23861505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