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0100003015600622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MARCOS VDA VILLA JULIA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 VICTORIA NAVARRO HIDALGO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