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0100003000290219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BORRA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10240221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35125000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ISABEL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000100120070000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