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0100003004440220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000100080052000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TIERRA GRATA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8229706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11567000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DEL CARMEN COLON VIRGINIA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21229063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Febrero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