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E4B1" w14:textId="77777777" w:rsidR="00FA49E3" w:rsidRPr="0080583F" w:rsidRDefault="00FA49E3" w:rsidP="00FA49E3">
      <w:pPr>
        <w:pStyle w:val="Sinespaciado"/>
        <w:rPr>
          <w:rFonts w:ascii="Arial" w:hAnsi="Arial" w:cs="Arial"/>
        </w:rPr>
      </w:pPr>
    </w:p>
    <w:p w14:paraId="25337B90" w14:textId="49B11951" w:rsidR="00FD60BC" w:rsidRPr="0080583F" w:rsidRDefault="0028041E" w:rsidP="00FA49E3">
      <w:pPr>
        <w:pStyle w:val="Sinespaciado"/>
        <w:rPr>
          <w:rFonts w:ascii="Arial" w:hAnsi="Arial" w:cs="Arial"/>
        </w:rPr>
      </w:pPr>
      <w:r w:rsidRPr="0080583F">
        <w:rPr>
          <w:rFonts w:ascii="Arial" w:hAnsi="Arial" w:cs="Arial"/>
        </w:rPr>
        <w:t>1200.180.3</w:t>
      </w:r>
    </w:p>
    <w:p w14:paraId="4317FC7C" w14:textId="5BFD8FE9" w:rsidR="000D089D" w:rsidRPr="0080583F" w:rsidRDefault="00FA377B" w:rsidP="00FA49E3">
      <w:pPr>
        <w:pStyle w:val="Sinespaciado"/>
        <w:rPr>
          <w:rFonts w:ascii="Arial" w:hAnsi="Arial" w:cs="Arial"/>
        </w:rPr>
      </w:pPr>
      <w:r w:rsidRPr="00BD0AB9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18561" wp14:editId="406BBF46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0" t="0" r="16510" b="1460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B83B0" w14:textId="4644C339" w:rsidR="00FA377B" w:rsidRPr="00710629" w:rsidRDefault="00FA377B" w:rsidP="00FA377B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06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ALCALDIA DE </w:t>
                            </w:r>
                            <w:r w:rsidR="00F959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HATO COROZAL</w:t>
                            </w:r>
                          </w:p>
                          <w:p w14:paraId="45B7D8F2" w14:textId="6D9F4270" w:rsidR="00FA377B" w:rsidRPr="00710629" w:rsidRDefault="001C498E" w:rsidP="00FA377B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20220002</w:t>
                            </w:r>
                          </w:p>
                          <w:p w14:paraId="390A85DE" w14:textId="11C4AFF0" w:rsidR="00FA377B" w:rsidRPr="00710629" w:rsidRDefault="00FA377B" w:rsidP="00FA377B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06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Fecha </w:t>
                            </w:r>
                            <w:r w:rsidR="00710629" w:rsidRPr="007106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2022-04-21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1856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7.3pt;margin-top:8.7pt;width:206.7pt;height:6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" strokecolor="white [3212]">
                <v:textbox>
                  <w:txbxContent>
                    <w:p w14:paraId="45BB83B0" w14:textId="4644C339" w:rsidR="00FA377B" w:rsidRPr="00710629" w:rsidRDefault="00FA377B" w:rsidP="00FA377B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06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ALCALDIA DE </w:t>
                      </w:r>
                      <w:r w:rsidR="00F959C6">
                        <w:rPr>
                          <w:rFonts w:ascii="Arial" w:hAnsi="Arial" w:cs="Arial"/>
                          <w:sz w:val="20"/>
                          <w:szCs w:val="20"/>
                        </w:rPr>
                        <w:t>HATO COROZAL</w:t>
                      </w:r>
                    </w:p>
                    <w:p w14:paraId="45B7D8F2" w14:textId="6D9F4270" w:rsidR="00FA377B" w:rsidRPr="00710629" w:rsidRDefault="001C498E" w:rsidP="00FA377B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20220002</w:t>
                      </w:r>
                    </w:p>
                    <w:p w14:paraId="390A85DE" w14:textId="11C4AFF0" w:rsidR="00FA377B" w:rsidRPr="00710629" w:rsidRDefault="00FA377B" w:rsidP="00FA377B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06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Fecha </w:t>
                      </w:r>
                      <w:r w:rsidR="00710629" w:rsidRPr="00710629">
                        <w:rPr>
                          <w:rFonts w:ascii="Arial" w:hAnsi="Arial" w:cs="Arial"/>
                          <w:sz w:val="20"/>
                          <w:szCs w:val="20"/>
                        </w:rPr>
                        <w:t>2022-04-21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3DEB3B" w14:textId="2312571C" w:rsidR="0034230A" w:rsidRPr="0080583F" w:rsidRDefault="00F959C6" w:rsidP="00FA49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Hato Corozal</w:t>
      </w:r>
      <w:r w:rsidR="00052056" w:rsidRPr="0080583F">
        <w:rPr>
          <w:rFonts w:ascii="Arial" w:hAnsi="Arial" w:cs="Arial"/>
        </w:rPr>
        <w:t>, 21 de Abril de 2022</w:t>
      </w:r>
    </w:p>
    <w:p w14:paraId="519700B4" w14:textId="71F96069" w:rsidR="00FA49E3" w:rsidRPr="0080583F" w:rsidRDefault="00FA49E3" w:rsidP="00FA49E3">
      <w:pPr>
        <w:spacing w:after="0"/>
        <w:rPr>
          <w:rFonts w:ascii="Arial" w:hAnsi="Arial" w:cs="Arial"/>
        </w:rPr>
      </w:pPr>
    </w:p>
    <w:p w14:paraId="6F0C11F8" w14:textId="3E12E83B" w:rsidR="00FA49E3" w:rsidRPr="0080583F" w:rsidRDefault="00FA49E3" w:rsidP="00FA49E3">
      <w:pPr>
        <w:spacing w:after="0"/>
        <w:rPr>
          <w:rFonts w:ascii="Arial" w:hAnsi="Arial" w:cs="Arial"/>
        </w:rPr>
      </w:pPr>
    </w:p>
    <w:p w14:paraId="0475E32B" w14:textId="735A1DEE" w:rsidR="00804211" w:rsidRPr="0080583F" w:rsidRDefault="00387A6F" w:rsidP="00FA49E3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</w:rPr>
        <w:t>Doctora</w:t>
      </w:r>
    </w:p>
    <w:p w14:paraId="16962BCC" w14:textId="77777777" w:rsidR="00F959C6" w:rsidRPr="00313035" w:rsidRDefault="00F959C6" w:rsidP="00F959C6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5ADC34DD" w14:textId="232FE585" w:rsidR="00387A6F" w:rsidRPr="0080583F" w:rsidRDefault="00F959C6" w:rsidP="00387A6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Secretaria de Hacienda</w:t>
      </w:r>
    </w:p>
    <w:p w14:paraId="02031321" w14:textId="49A14FD8" w:rsidR="00387A6F" w:rsidRPr="0080583F" w:rsidRDefault="00F959C6" w:rsidP="00387A6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Calle 12 </w:t>
      </w:r>
      <w:r w:rsidR="00387A6F" w:rsidRPr="0080583F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8 - 13</w:t>
      </w:r>
    </w:p>
    <w:p w14:paraId="4B01924F" w14:textId="61DE1D0F" w:rsidR="00387A6F" w:rsidRPr="0080583F" w:rsidRDefault="00387A6F" w:rsidP="00387A6F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</w:rPr>
        <w:t>Código postal 85</w:t>
      </w:r>
      <w:r w:rsidR="00F959C6">
        <w:rPr>
          <w:rFonts w:ascii="Arial" w:hAnsi="Arial" w:cs="Arial"/>
        </w:rPr>
        <w:t>2</w:t>
      </w:r>
      <w:r w:rsidRPr="0080583F">
        <w:rPr>
          <w:rFonts w:ascii="Arial" w:hAnsi="Arial" w:cs="Arial"/>
        </w:rPr>
        <w:t>0</w:t>
      </w:r>
      <w:r w:rsidR="00F959C6">
        <w:rPr>
          <w:rFonts w:ascii="Arial" w:hAnsi="Arial" w:cs="Arial"/>
        </w:rPr>
        <w:t>10</w:t>
      </w:r>
    </w:p>
    <w:p w14:paraId="5625A219" w14:textId="77777777" w:rsidR="0034230A" w:rsidRPr="0080583F" w:rsidRDefault="0034230A" w:rsidP="00FA49E3">
      <w:pPr>
        <w:spacing w:after="0"/>
        <w:rPr>
          <w:rFonts w:ascii="Arial" w:hAnsi="Arial" w:cs="Arial"/>
        </w:rPr>
      </w:pPr>
    </w:p>
    <w:p w14:paraId="7CC87970" w14:textId="6AF8CFEE" w:rsidR="00821412" w:rsidRPr="0080583F" w:rsidRDefault="0034230A" w:rsidP="00FA49E3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  <w:b/>
        </w:rPr>
        <w:t>Asunto:</w:t>
      </w:r>
      <w:r w:rsidRPr="0080583F">
        <w:rPr>
          <w:rFonts w:ascii="Arial" w:hAnsi="Arial" w:cs="Arial"/>
        </w:rPr>
        <w:t xml:space="preserve"> </w:t>
      </w:r>
      <w:r w:rsidR="00CB5385" w:rsidRPr="0080583F">
        <w:rPr>
          <w:rFonts w:ascii="Arial" w:hAnsi="Arial" w:cs="Arial"/>
        </w:rPr>
        <w:t>Remisión Procesos Administrativos Impuesto predial unificado a cobro coactivo.</w:t>
      </w:r>
    </w:p>
    <w:p w14:paraId="3D1A55B9" w14:textId="77777777" w:rsidR="00FA49E3" w:rsidRPr="0080583F" w:rsidRDefault="00FA49E3" w:rsidP="00FA49E3">
      <w:pPr>
        <w:spacing w:after="0"/>
        <w:rPr>
          <w:rFonts w:ascii="Arial" w:hAnsi="Arial" w:cs="Arial"/>
        </w:rPr>
      </w:pPr>
    </w:p>
    <w:p w14:paraId="31E7AE28" w14:textId="77777777" w:rsidR="00821412" w:rsidRPr="0080583F" w:rsidRDefault="00821412" w:rsidP="00FA49E3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</w:rPr>
        <w:t>Cordial saludo,</w:t>
      </w:r>
    </w:p>
    <w:p w14:paraId="218175BE" w14:textId="77777777" w:rsidR="00067935" w:rsidRPr="0080583F" w:rsidRDefault="00067935" w:rsidP="00FA49E3">
      <w:pPr>
        <w:spacing w:after="0"/>
        <w:rPr>
          <w:rFonts w:ascii="Arial" w:hAnsi="Arial" w:cs="Arial"/>
        </w:rPr>
      </w:pPr>
    </w:p>
    <w:p w14:paraId="7E8ECCD1" w14:textId="2C93208D" w:rsidR="00067935" w:rsidRPr="0080583F" w:rsidRDefault="00067935" w:rsidP="0080583F">
      <w:pPr>
        <w:spacing w:after="0"/>
        <w:jc w:val="both"/>
        <w:rPr>
          <w:rFonts w:ascii="Arial" w:hAnsi="Arial" w:cs="Arial"/>
        </w:rPr>
      </w:pPr>
      <w:r w:rsidRPr="0080583F">
        <w:rPr>
          <w:rFonts w:ascii="Arial" w:hAnsi="Arial" w:cs="Arial"/>
        </w:rPr>
        <w:t xml:space="preserve">Por medio del presente me permito remitir a su despacho </w:t>
      </w:r>
      <w:r w:rsidR="002A3664">
        <w:rPr>
          <w:rFonts w:ascii="Arial" w:hAnsi="Arial" w:cs="Arial"/>
        </w:rPr>
        <w:t>Treinta </w:t>
      </w:r>
      <w:r w:rsidRPr="0080583F">
        <w:rPr>
          <w:rFonts w:ascii="Arial" w:hAnsi="Arial" w:cs="Arial"/>
        </w:rPr>
        <w:t xml:space="preserve"> </w:t>
      </w:r>
      <w:r w:rsidR="002A3664">
        <w:rPr>
          <w:rFonts w:ascii="Arial" w:hAnsi="Arial" w:cs="Arial"/>
        </w:rPr>
        <w:t>(</w:t>
      </w:r>
      <w:r w:rsidR="002A3664" w:rsidRPr="0080583F">
        <w:rPr>
          <w:rFonts w:ascii="Arial" w:hAnsi="Arial" w:cs="Arial"/>
        </w:rPr>
        <w:t>30</w:t>
      </w:r>
      <w:r w:rsidR="002A3664">
        <w:rPr>
          <w:rFonts w:ascii="Arial" w:hAnsi="Arial" w:cs="Arial"/>
        </w:rPr>
        <w:t xml:space="preserve">) </w:t>
      </w:r>
      <w:r w:rsidRPr="0080583F">
        <w:rPr>
          <w:rFonts w:ascii="Arial" w:hAnsi="Arial" w:cs="Arial"/>
        </w:rPr>
        <w:t xml:space="preserve">procesos administrativos del Impuesto Predial unificado, relacionados a continuación con el fin de adelantar el respectivo trámite de cobro coactivo, teniendo en cuenta los términos y condiciones establecidos en el </w:t>
      </w:r>
      <w:r w:rsidR="00F959C6" w:rsidRPr="00F959C6">
        <w:rPr>
          <w:rFonts w:ascii="Arial" w:hAnsi="Arial" w:cs="Arial"/>
        </w:rPr>
        <w:t>artículo 780 del ACUERDO N. PTA 200-02-025</w:t>
      </w:r>
      <w:r w:rsidRPr="0080583F">
        <w:rPr>
          <w:rFonts w:ascii="Arial" w:hAnsi="Arial" w:cs="Arial"/>
        </w:rPr>
        <w:t>.</w:t>
      </w:r>
    </w:p>
    <w:p w14:paraId="36D28F9C" w14:textId="77777777" w:rsidR="00FA49E3" w:rsidRPr="00E1092E" w:rsidRDefault="00FA49E3" w:rsidP="00FA49E3">
      <w:pPr>
        <w:spacing w:after="0"/>
        <w:rPr>
          <w:rFonts w:ascii="Arial" w:hAnsi="Arial" w:cs="Arial"/>
        </w:rPr>
      </w:pP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"/>
        <w:gridCol w:w="1037"/>
        <w:gridCol w:w="1632"/>
        <w:gridCol w:w="1546"/>
        <w:gridCol w:w="1332"/>
        <w:gridCol w:w="1325"/>
        <w:gridCol w:w="1325"/>
      </w:tblGrid>
      <w:tr w:rsidR="00C77DEE" w:rsidRPr="00E1092E" w14:paraId="53C50369" w14:textId="39840E50" w:rsidTr="000B41DA">
        <w:trPr>
          <w:trHeight w:val="58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4755FBB9" w14:textId="77777777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724FD5AA" w14:textId="6D6BCDC0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0528B5E8" w14:textId="0F4CF329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6BCE3BF1" w14:textId="7A283535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58102619" w14:textId="6EA80406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7E9275FA" w14:textId="1B179EE9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A25E1AA" w14:textId="74380099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NESTOR ALFONSO LANDAETA MUJICA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4174064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0000081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LUCILA MONTOYA FLOREZ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23709174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0000082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CLAUDIO GARRIDO NINO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19150927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0000083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ALICIA UVA GONZALEZ, MANUEL ANTONIO GONZALEZ SARMIENTO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17546095, 24249660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0000084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GIOMAR TONCON LUENGAS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1081386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0000085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MIGUEL ANGEL SALAZAR TELLEZ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1081408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0000086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ANGELA ROCIO LATRIGLIA AVILA, OFELIA DEL PILAR LATRIGLIA AVILA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52268191, 52414216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0000087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CARLOS ARMANDO CAMPUZANO PEREZ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96121755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0000088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FELISA GAMBA MALAVER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23023646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0000089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ZULMA YARITZA SEPULVEDA FERNANDEZ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63305889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0000090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WILMER JAVIER MUJICA COLMENARES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7360951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0000091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LEONEL BARRETO AVELLA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74861021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0000092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EDDA MAGDALENA SANDOVAL LEYVA, EUSEBIO HERNANDEZ ROJAS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1081532, 23709736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0000093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JOSE QUISPI UAMAN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28889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0000094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LUIS FELIPE PEDRAZA SANDOVAL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9517380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0000095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EPARQUIO MARTINEZ JORGE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7360554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0000096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DECCY YOLIMA DELGADO HEREGUA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51959539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0000097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ELCY CAMPUSANO MARIA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30022040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0000098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FLOR STELLA RODRIGUEZ REY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21174006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0000099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ELSA LUIDINA ARIZA MORALES, MARCO ANTONIO ALVAREZ CUADRA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4153242, 41797231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JOSE EDILBERTO PRADA COLMENARES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74857875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0000101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FRANKLIN VIGOK GUTIERREZ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7364235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0000102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ALEJANDRO GONZALEZ, GUSTAVO PARADA LEON, RESGUARDO-INDIGENA-TUNEBO-CHAPARR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000000000000, 1094642, 4174083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0000103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2021-08-25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NIRIO CUADRA QUINTERO, ROSALBINA ABRIL CUADRA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1081314, 23709281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0000104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2021-08-25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AMPARO MARTINEZ SANCHEZ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41480470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0000105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2021-08-25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MARTINEZ DELGADO COLEGIO ANTONIO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8440024240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0000106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2021-08-25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GERMAN RIVEROS MARTINEZ, RIVEROS  MARTINEZ TATIANA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51936075, 79345963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0000107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2021-08-25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ANA BEATRIZ DELGADO BENAVIDES, MARCO ANTONIO BENAVIDES CARRILLO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21208784, 64326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0000108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2021-08-25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LUIS ABELARDO FERNANDEZ PEREZ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4153833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0000109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2021-08-25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CARMEN DELIA DELGADO SARMIENTO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30021088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0000110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2021-08-25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</w:tbl>
    <w:p w14:paraId="0705CC5E" w14:textId="77777777" w:rsidR="003C4827" w:rsidRPr="00E1092E" w:rsidRDefault="003C4827" w:rsidP="00FA49E3">
      <w:pPr>
        <w:spacing w:after="0"/>
        <w:rPr>
          <w:rFonts w:ascii="Arial" w:hAnsi="Arial" w:cs="Arial"/>
        </w:rPr>
      </w:pPr>
    </w:p>
    <w:p w14:paraId="5A85AB69" w14:textId="77777777" w:rsidR="00C95787" w:rsidRDefault="00C95787" w:rsidP="00FA49E3">
      <w:pPr>
        <w:spacing w:after="0" w:line="240" w:lineRule="auto"/>
        <w:rPr>
          <w:rFonts w:ascii="Arial" w:hAnsi="Arial" w:cs="Arial"/>
        </w:rPr>
      </w:pPr>
    </w:p>
    <w:p w14:paraId="53443BD2" w14:textId="77777777" w:rsidR="00CE1865" w:rsidRDefault="00CE1865" w:rsidP="00FA49E3">
      <w:pPr>
        <w:spacing w:after="0" w:line="240" w:lineRule="auto"/>
        <w:rPr>
          <w:rFonts w:ascii="Arial" w:hAnsi="Arial" w:cs="Arial"/>
        </w:rPr>
      </w:pPr>
    </w:p>
    <w:p w14:paraId="7BB7C95E" w14:textId="77777777" w:rsidR="00CE1865" w:rsidRPr="00E1092E" w:rsidRDefault="00CE1865" w:rsidP="00FA49E3">
      <w:pPr>
        <w:spacing w:after="0" w:line="240" w:lineRule="auto"/>
        <w:rPr>
          <w:rFonts w:ascii="Arial" w:hAnsi="Arial" w:cs="Arial"/>
        </w:rPr>
      </w:pPr>
    </w:p>
    <w:p w14:paraId="5EDE91CD" w14:textId="5366E843" w:rsidR="00E2239A" w:rsidRPr="00CE1865" w:rsidRDefault="00F959C6" w:rsidP="00E2239A">
      <w:pPr>
        <w:pStyle w:val="Encabezado"/>
        <w:jc w:val="both"/>
        <w:rPr>
          <w:rFonts w:ascii="Arial" w:hAnsi="Arial" w:cs="Arial"/>
          <w:b/>
          <w:iCs/>
          <w:noProof/>
        </w:rPr>
      </w:pPr>
      <w:r>
        <w:rPr>
          <w:rFonts w:ascii="Arial" w:hAnsi="Arial" w:cs="Arial"/>
          <w:b/>
          <w:iCs/>
          <w:noProof/>
        </w:rPr>
        <w:t>OSCAR LORENZO FERNANDEZ BERNAL</w:t>
      </w:r>
    </w:p>
    <w:p w14:paraId="1B8C526C" w14:textId="73013BFE" w:rsidR="00E2239A" w:rsidRPr="00CE1865" w:rsidRDefault="00E2239A" w:rsidP="00E2239A">
      <w:pPr>
        <w:pStyle w:val="Encabezado"/>
        <w:jc w:val="both"/>
        <w:rPr>
          <w:rFonts w:ascii="Arial" w:hAnsi="Arial" w:cs="Arial"/>
          <w:iCs/>
          <w:noProof/>
        </w:rPr>
      </w:pPr>
      <w:r>
        <w:rPr>
          <w:rFonts w:ascii="Arial" w:hAnsi="Arial" w:cs="Arial"/>
          <w:iCs/>
          <w:noProof/>
        </w:rPr>
        <w:t>Profesional Universitario</w:t>
      </w:r>
      <w:r w:rsidR="00F959C6">
        <w:rPr>
          <w:rFonts w:ascii="Arial" w:hAnsi="Arial" w:cs="Arial"/>
          <w:iCs/>
          <w:noProof/>
        </w:rPr>
        <w:t>.</w:t>
      </w:r>
    </w:p>
    <w:p w14:paraId="7142B0C1" w14:textId="77777777" w:rsidR="00E2239A" w:rsidRPr="006A45B1" w:rsidRDefault="00E2239A" w:rsidP="00E2239A">
      <w:pPr>
        <w:pStyle w:val="Encabezado"/>
        <w:jc w:val="both"/>
        <w:rPr>
          <w:rFonts w:ascii="Arial" w:hAnsi="Arial" w:cs="Arial"/>
          <w:iCs/>
          <w:noProof/>
        </w:rPr>
      </w:pPr>
    </w:p>
    <w:p w14:paraId="2683CCCF" w14:textId="77777777" w:rsidR="00E2239A" w:rsidRPr="006A45B1" w:rsidRDefault="00E2239A" w:rsidP="00E2239A">
      <w:pPr>
        <w:pStyle w:val="Encabezado"/>
        <w:rPr>
          <w:rFonts w:ascii="Arial" w:hAnsi="Arial" w:cs="Arial"/>
          <w:iCs/>
          <w:noProof/>
        </w:rPr>
      </w:pPr>
    </w:p>
    <w:p w14:paraId="2954DBDF" w14:textId="77777777" w:rsidR="00E2239A" w:rsidRPr="006A45B1" w:rsidRDefault="00E2239A" w:rsidP="00E2239A">
      <w:pPr>
        <w:pStyle w:val="Encabezado"/>
        <w:rPr>
          <w:rFonts w:ascii="Arial" w:hAnsi="Arial" w:cs="Arial"/>
          <w:iCs/>
          <w:noProof/>
        </w:rPr>
      </w:pPr>
    </w:p>
    <w:p w14:paraId="79E4E76B" w14:textId="2323420A" w:rsidR="003C4827" w:rsidRPr="00F959C6" w:rsidRDefault="00E2239A" w:rsidP="00F959C6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OSCAR LORENZO FERNANDEZ BERNAL</w:t>
      </w:r>
    </w:p>
    <w:sectPr w:rsidR="003C4827" w:rsidRPr="00F959C6" w:rsidSect="00211045">
      <w:headerReference w:type="default" r:id="rId6"/>
      <w:footerReference w:type="default" r:id="rId7"/>
      <w:pgSz w:w="12240" w:h="15840" w:code="1"/>
      <w:pgMar w:top="2127" w:right="1134" w:bottom="212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F881" w14:textId="77777777" w:rsidR="00BC3BAD" w:rsidRDefault="00BC3BAD">
      <w:pPr>
        <w:spacing w:after="0" w:line="240" w:lineRule="auto"/>
      </w:pPr>
      <w:r>
        <w:separator/>
      </w:r>
    </w:p>
  </w:endnote>
  <w:endnote w:type="continuationSeparator" w:id="0">
    <w:p w14:paraId="6B502FB1" w14:textId="77777777" w:rsidR="00BC3BAD" w:rsidRDefault="00BC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C444" w14:textId="77777777" w:rsidR="00211045" w:rsidRPr="006C7169" w:rsidRDefault="00211045" w:rsidP="00211045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>
      <w:rPr>
        <w:rStyle w:val="Nmerodepgina"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2F0649DC" w14:textId="77777777" w:rsidR="00211045" w:rsidRPr="00571FE2" w:rsidRDefault="00211045" w:rsidP="00211045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</w:rPr>
    </w:pPr>
    <w:r w:rsidRPr="00571FE2">
      <w:rPr>
        <w:rFonts w:ascii="Arial Narrow" w:hAnsi="Arial Narrow" w:cs="Arial"/>
        <w:i/>
      </w:rPr>
      <w:t xml:space="preserve">Calle 12 No. 8-13, </w:t>
    </w:r>
    <w:r>
      <w:rPr>
        <w:rFonts w:ascii="Arial Narrow" w:hAnsi="Arial Narrow" w:cs="Arial"/>
        <w:i/>
      </w:rPr>
      <w:t>línea de atención al usuario 3508331834</w:t>
    </w:r>
    <w:r w:rsidRPr="00571FE2">
      <w:rPr>
        <w:rFonts w:ascii="Arial Narrow" w:hAnsi="Arial Narrow" w:cs="Arial"/>
        <w:i/>
      </w:rPr>
      <w:t xml:space="preserve"> Palacio Municipal </w:t>
    </w:r>
    <w:proofErr w:type="gramStart"/>
    <w:r w:rsidRPr="00571FE2">
      <w:rPr>
        <w:rFonts w:ascii="Arial Narrow" w:hAnsi="Arial Narrow" w:cs="Arial"/>
        <w:i/>
      </w:rPr>
      <w:t>-  Código</w:t>
    </w:r>
    <w:proofErr w:type="gramEnd"/>
    <w:r w:rsidRPr="00571FE2">
      <w:rPr>
        <w:rFonts w:ascii="Arial Narrow" w:hAnsi="Arial Narrow" w:cs="Arial"/>
        <w:i/>
      </w:rPr>
      <w:t xml:space="preserve"> postal: 852010</w:t>
    </w:r>
  </w:p>
  <w:p w14:paraId="1F4C38A4" w14:textId="77777777" w:rsidR="00211045" w:rsidRPr="00571FE2" w:rsidRDefault="00211045" w:rsidP="00211045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</w:rPr>
    </w:pPr>
    <w:r w:rsidRPr="00571FE2">
      <w:rPr>
        <w:rFonts w:ascii="Arial Narrow" w:hAnsi="Arial Narrow" w:cs="Arial"/>
        <w:i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</w:rPr>
        <w:t>www.hatocorozal-casanare.gov.co</w:t>
      </w:r>
    </w:hyperlink>
    <w:r w:rsidRPr="00571FE2">
      <w:rPr>
        <w:rFonts w:ascii="Arial Narrow" w:hAnsi="Arial Narrow" w:cs="Arial"/>
        <w:i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</w:rPr>
        <w:t>hacienda@hatocorozal-casanare.gov.co</w:t>
      </w:r>
    </w:hyperlink>
  </w:p>
  <w:p w14:paraId="4A25BC80" w14:textId="77777777" w:rsidR="00211045" w:rsidRPr="00026C2F" w:rsidRDefault="00211045" w:rsidP="00211045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</w:rPr>
    </w:pPr>
    <w:r w:rsidRPr="00571FE2">
      <w:rPr>
        <w:rFonts w:ascii="Arial Narrow" w:hAnsi="Arial Narrow" w:cs="Arial"/>
        <w:i/>
      </w:rPr>
      <w:t xml:space="preserve">Hato Corozal – </w:t>
    </w:r>
    <w:r w:rsidRPr="00026C2F">
      <w:rPr>
        <w:rFonts w:ascii="Arial" w:hAnsi="Arial" w:cs="Arial"/>
        <w:i/>
      </w:rPr>
      <w:t>Casanare “Alto y sostenible”</w:t>
    </w:r>
  </w:p>
  <w:p w14:paraId="4472F91E" w14:textId="0B44FB90" w:rsidR="00234FB8" w:rsidRPr="00F959C6" w:rsidRDefault="00234FB8" w:rsidP="00F959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BF05" w14:textId="77777777" w:rsidR="00BC3BAD" w:rsidRDefault="00BC3BAD">
      <w:pPr>
        <w:spacing w:after="0" w:line="240" w:lineRule="auto"/>
      </w:pPr>
      <w:r>
        <w:separator/>
      </w:r>
    </w:p>
  </w:footnote>
  <w:footnote w:type="continuationSeparator" w:id="0">
    <w:p w14:paraId="648A3DDC" w14:textId="77777777" w:rsidR="00BC3BAD" w:rsidRDefault="00BC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6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945"/>
    </w:tblGrid>
    <w:tr w:rsidR="00F959C6" w:rsidRPr="00997469" w14:paraId="55643D0A" w14:textId="77777777" w:rsidTr="00F959C6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8A4830" w14:textId="5C203654" w:rsidR="00F959C6" w:rsidRPr="00997469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61312" behindDoc="1" locked="0" layoutInCell="1" allowOverlap="1" wp14:anchorId="1722C121" wp14:editId="7EEAD306">
                <wp:simplePos x="0" y="0"/>
                <wp:positionH relativeFrom="column">
                  <wp:posOffset>104775</wp:posOffset>
                </wp:positionH>
                <wp:positionV relativeFrom="paragraph">
                  <wp:posOffset>-879475</wp:posOffset>
                </wp:positionV>
                <wp:extent cx="735965" cy="862965"/>
                <wp:effectExtent l="0" t="0" r="6985" b="0"/>
                <wp:wrapTight wrapText="bothSides">
                  <wp:wrapPolygon edited="0">
                    <wp:start x="0" y="0"/>
                    <wp:lineTo x="0" y="20980"/>
                    <wp:lineTo x="21246" y="20980"/>
                    <wp:lineTo x="21246" y="0"/>
                    <wp:lineTo x="0" y="0"/>
                  </wp:wrapPolygon>
                </wp:wrapTight>
                <wp:docPr id="28" name="Imagen 28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003CA5" w14:textId="2298784E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ALCALDIA MUNICIPAL</w:t>
          </w:r>
        </w:p>
        <w:p w14:paraId="0B234C4D" w14:textId="4E4C01E1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32EEF3" w14:textId="77777777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05DD56" w14:textId="77777777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PA-GD-P1-F1</w:t>
          </w:r>
        </w:p>
      </w:tc>
      <w:tc>
        <w:tcPr>
          <w:tcW w:w="19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908E5CA" w14:textId="77777777" w:rsidR="00F959C6" w:rsidRPr="00997469" w:rsidRDefault="00F959C6" w:rsidP="00F959C6">
          <w:pPr>
            <w:tabs>
              <w:tab w:val="center" w:pos="4252"/>
              <w:tab w:val="right" w:pos="8504"/>
            </w:tabs>
            <w:spacing w:after="0"/>
            <w:rPr>
              <w:rFonts w:cs="Arial"/>
            </w:rPr>
          </w:pPr>
          <w:r>
            <w:rPr>
              <w:rFonts w:cs="Arial"/>
              <w:noProof/>
              <w:lang w:val="en-US"/>
            </w:rPr>
            <w:drawing>
              <wp:anchor distT="0" distB="0" distL="114300" distR="114300" simplePos="0" relativeHeight="251662336" behindDoc="0" locked="0" layoutInCell="1" allowOverlap="1" wp14:anchorId="635E6349" wp14:editId="0B3CBE2B">
                <wp:simplePos x="0" y="0"/>
                <wp:positionH relativeFrom="column">
                  <wp:posOffset>76200</wp:posOffset>
                </wp:positionH>
                <wp:positionV relativeFrom="paragraph">
                  <wp:posOffset>-734060</wp:posOffset>
                </wp:positionV>
                <wp:extent cx="976630" cy="1028065"/>
                <wp:effectExtent l="0" t="0" r="0" b="635"/>
                <wp:wrapSquare wrapText="bothSides"/>
                <wp:docPr id="29" name="Imagen 29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630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959C6" w:rsidRPr="00997469" w14:paraId="27E3F46D" w14:textId="77777777" w:rsidTr="00F959C6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868D7E" w14:textId="77777777" w:rsidR="00F959C6" w:rsidRPr="00997469" w:rsidRDefault="00F959C6" w:rsidP="00F959C6">
          <w:pPr>
            <w:spacing w:after="0"/>
            <w:jc w:val="center"/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EEBA9F" w14:textId="77777777" w:rsidR="00F959C6" w:rsidRPr="00F959C6" w:rsidRDefault="00F959C6" w:rsidP="00F959C6">
          <w:pPr>
            <w:spacing w:after="0"/>
            <w:jc w:val="center"/>
            <w:rPr>
              <w:rFonts w:ascii="Garamond" w:hAnsi="Garamond" w:cs="Arial"/>
              <w:bCs/>
              <w:sz w:val="24"/>
              <w:szCs w:val="24"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7A20CE" w14:textId="77777777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496946" w14:textId="77777777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02</w:t>
          </w:r>
        </w:p>
      </w:tc>
      <w:tc>
        <w:tcPr>
          <w:tcW w:w="194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15869EA" w14:textId="77777777" w:rsidR="00F959C6" w:rsidRPr="00997469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cs="Arial"/>
            </w:rPr>
          </w:pPr>
        </w:p>
      </w:tc>
    </w:tr>
    <w:tr w:rsidR="00F959C6" w:rsidRPr="00997469" w14:paraId="7F9DE5FF" w14:textId="77777777" w:rsidTr="00F959C6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24B8D6" w14:textId="77777777" w:rsidR="00F959C6" w:rsidRPr="00997469" w:rsidRDefault="00F959C6" w:rsidP="00F959C6">
          <w:pPr>
            <w:spacing w:after="0"/>
            <w:jc w:val="center"/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D3CF44" w14:textId="77777777" w:rsidR="00F959C6" w:rsidRPr="00F959C6" w:rsidRDefault="00F959C6" w:rsidP="00F959C6">
          <w:pPr>
            <w:spacing w:after="0"/>
            <w:jc w:val="center"/>
            <w:rPr>
              <w:rFonts w:ascii="Garamond" w:hAnsi="Garamond" w:cs="Arial"/>
              <w:bCs/>
              <w:sz w:val="24"/>
              <w:szCs w:val="24"/>
            </w:rPr>
          </w:pPr>
          <w:r w:rsidRPr="00F959C6">
            <w:rPr>
              <w:rFonts w:ascii="Garamond" w:hAnsi="Garamond" w:cs="Arial"/>
              <w:bCs/>
              <w:sz w:val="24"/>
              <w:szCs w:val="24"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C368B3" w14:textId="77777777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9484C0" w14:textId="77777777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22-06-2015</w:t>
          </w:r>
        </w:p>
      </w:tc>
      <w:tc>
        <w:tcPr>
          <w:tcW w:w="194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1B59EE8" w14:textId="77777777" w:rsidR="00F959C6" w:rsidRPr="00997469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cs="Arial"/>
            </w:rPr>
          </w:pPr>
        </w:p>
      </w:tc>
    </w:tr>
    <w:tr w:rsidR="00F959C6" w:rsidRPr="00997469" w14:paraId="09297965" w14:textId="77777777" w:rsidTr="00F959C6">
      <w:trPr>
        <w:trHeight w:val="418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8D5EEC" w14:textId="77777777" w:rsidR="00F959C6" w:rsidRPr="00997469" w:rsidRDefault="00F959C6" w:rsidP="00F959C6">
          <w:pPr>
            <w:spacing w:after="0"/>
            <w:jc w:val="center"/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7F642B" w14:textId="77777777" w:rsidR="00F959C6" w:rsidRPr="00F959C6" w:rsidRDefault="00F959C6" w:rsidP="00F959C6">
          <w:pPr>
            <w:spacing w:after="0"/>
            <w:jc w:val="center"/>
            <w:rPr>
              <w:rFonts w:ascii="Garamond" w:hAnsi="Garamond" w:cs="Arial"/>
              <w:bCs/>
              <w:sz w:val="24"/>
              <w:szCs w:val="24"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rFonts w:ascii="Garamond" w:hAnsi="Garamond"/>
              <w:sz w:val="24"/>
              <w:szCs w:val="24"/>
            </w:rPr>
            <w:id w:val="-368923796"/>
            <w:docPartObj>
              <w:docPartGallery w:val="Page Numbers (Top of Page)"/>
              <w:docPartUnique/>
            </w:docPartObj>
          </w:sdtPr>
          <w:sdtContent>
            <w:p w14:paraId="733296B1" w14:textId="77777777" w:rsidR="00F959C6" w:rsidRPr="00F959C6" w:rsidRDefault="00F959C6" w:rsidP="00F959C6">
              <w:pPr>
                <w:spacing w:after="0"/>
                <w:jc w:val="center"/>
                <w:rPr>
                  <w:rFonts w:ascii="Garamond" w:hAnsi="Garamond"/>
                  <w:sz w:val="24"/>
                  <w:szCs w:val="24"/>
                </w:rPr>
              </w:pPr>
              <w:r w:rsidRPr="00F959C6">
                <w:rPr>
                  <w:rFonts w:ascii="Garamond" w:hAnsi="Garamond" w:cs="Arial"/>
                  <w:sz w:val="24"/>
                  <w:szCs w:val="24"/>
                </w:rPr>
                <w:t xml:space="preserve">Página </w:t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fldChar w:fldCharType="begin"/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instrText xml:space="preserve"> PAGE </w:instrText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fldChar w:fldCharType="separate"/>
              </w:r>
              <w:r w:rsidRPr="00F959C6">
                <w:rPr>
                  <w:rFonts w:ascii="Garamond" w:hAnsi="Garamond" w:cs="Arial"/>
                  <w:noProof/>
                  <w:sz w:val="24"/>
                  <w:szCs w:val="24"/>
                </w:rPr>
                <w:t>1</w:t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fldChar w:fldCharType="end"/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t xml:space="preserve"> de </w:t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fldChar w:fldCharType="begin"/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instrText xml:space="preserve"> NUMPAGES  </w:instrText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fldChar w:fldCharType="separate"/>
              </w:r>
              <w:r w:rsidRPr="00F959C6">
                <w:rPr>
                  <w:rFonts w:ascii="Garamond" w:hAnsi="Garamond" w:cs="Arial"/>
                  <w:noProof/>
                  <w:sz w:val="24"/>
                  <w:szCs w:val="24"/>
                </w:rPr>
                <w:t>1</w:t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fldChar w:fldCharType="end"/>
              </w:r>
            </w:p>
          </w:sdtContent>
        </w:sdt>
      </w:tc>
      <w:tc>
        <w:tcPr>
          <w:tcW w:w="19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CBF2AB" w14:textId="77777777" w:rsidR="00F959C6" w:rsidRPr="00997469" w:rsidRDefault="00F959C6" w:rsidP="00F959C6">
          <w:pPr>
            <w:spacing w:after="0"/>
            <w:jc w:val="center"/>
          </w:pPr>
        </w:p>
      </w:tc>
    </w:tr>
  </w:tbl>
  <w:p w14:paraId="7C5E7A26" w14:textId="77777777" w:rsidR="00AB2C1E" w:rsidRPr="00F959C6" w:rsidRDefault="00AB2C1E" w:rsidP="00F959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0A"/>
    <w:rsid w:val="00011810"/>
    <w:rsid w:val="0003574A"/>
    <w:rsid w:val="00052056"/>
    <w:rsid w:val="000556BE"/>
    <w:rsid w:val="00067935"/>
    <w:rsid w:val="00076A30"/>
    <w:rsid w:val="000B41DA"/>
    <w:rsid w:val="000D089D"/>
    <w:rsid w:val="000D32E8"/>
    <w:rsid w:val="000D7D12"/>
    <w:rsid w:val="001019CB"/>
    <w:rsid w:val="001127FB"/>
    <w:rsid w:val="00115086"/>
    <w:rsid w:val="00133359"/>
    <w:rsid w:val="00161ED9"/>
    <w:rsid w:val="00174BA5"/>
    <w:rsid w:val="001C498E"/>
    <w:rsid w:val="001F7D4E"/>
    <w:rsid w:val="00211045"/>
    <w:rsid w:val="00234FB8"/>
    <w:rsid w:val="002555EA"/>
    <w:rsid w:val="00266C72"/>
    <w:rsid w:val="002678AE"/>
    <w:rsid w:val="0028041E"/>
    <w:rsid w:val="00285048"/>
    <w:rsid w:val="002A3664"/>
    <w:rsid w:val="002B5BD0"/>
    <w:rsid w:val="002C430F"/>
    <w:rsid w:val="002C7BC6"/>
    <w:rsid w:val="0034230A"/>
    <w:rsid w:val="00387A6F"/>
    <w:rsid w:val="003C4827"/>
    <w:rsid w:val="003C57A8"/>
    <w:rsid w:val="003C6A10"/>
    <w:rsid w:val="003E1E61"/>
    <w:rsid w:val="00416D6B"/>
    <w:rsid w:val="0045619A"/>
    <w:rsid w:val="00471D46"/>
    <w:rsid w:val="004C54E3"/>
    <w:rsid w:val="004E01CB"/>
    <w:rsid w:val="004F6D73"/>
    <w:rsid w:val="005416C6"/>
    <w:rsid w:val="00541CBE"/>
    <w:rsid w:val="005422E4"/>
    <w:rsid w:val="00556438"/>
    <w:rsid w:val="005E222C"/>
    <w:rsid w:val="006156E9"/>
    <w:rsid w:val="00633466"/>
    <w:rsid w:val="00641936"/>
    <w:rsid w:val="00642AC6"/>
    <w:rsid w:val="00650511"/>
    <w:rsid w:val="006823B4"/>
    <w:rsid w:val="006C0FC2"/>
    <w:rsid w:val="00710629"/>
    <w:rsid w:val="0071125A"/>
    <w:rsid w:val="007271EB"/>
    <w:rsid w:val="00771830"/>
    <w:rsid w:val="00776A12"/>
    <w:rsid w:val="007C13C0"/>
    <w:rsid w:val="007D5BE2"/>
    <w:rsid w:val="007E307D"/>
    <w:rsid w:val="00804211"/>
    <w:rsid w:val="0080583F"/>
    <w:rsid w:val="00821412"/>
    <w:rsid w:val="00855343"/>
    <w:rsid w:val="00880CD1"/>
    <w:rsid w:val="008A55AC"/>
    <w:rsid w:val="008E5386"/>
    <w:rsid w:val="00902747"/>
    <w:rsid w:val="009065B8"/>
    <w:rsid w:val="00906790"/>
    <w:rsid w:val="0093547B"/>
    <w:rsid w:val="00935542"/>
    <w:rsid w:val="00944302"/>
    <w:rsid w:val="00946A91"/>
    <w:rsid w:val="00960971"/>
    <w:rsid w:val="009703AE"/>
    <w:rsid w:val="0097471A"/>
    <w:rsid w:val="00992637"/>
    <w:rsid w:val="009B78CF"/>
    <w:rsid w:val="009C68C0"/>
    <w:rsid w:val="009E0BA6"/>
    <w:rsid w:val="00A10B1B"/>
    <w:rsid w:val="00A1719F"/>
    <w:rsid w:val="00A21857"/>
    <w:rsid w:val="00A62CE7"/>
    <w:rsid w:val="00A74353"/>
    <w:rsid w:val="00AA1F09"/>
    <w:rsid w:val="00AB012D"/>
    <w:rsid w:val="00AB2C1E"/>
    <w:rsid w:val="00AE11A6"/>
    <w:rsid w:val="00AF5229"/>
    <w:rsid w:val="00B15CBA"/>
    <w:rsid w:val="00B444F3"/>
    <w:rsid w:val="00B736E9"/>
    <w:rsid w:val="00B95018"/>
    <w:rsid w:val="00B96925"/>
    <w:rsid w:val="00B96EFD"/>
    <w:rsid w:val="00BC3BAD"/>
    <w:rsid w:val="00BE17D9"/>
    <w:rsid w:val="00C64FBC"/>
    <w:rsid w:val="00C71339"/>
    <w:rsid w:val="00C77DEE"/>
    <w:rsid w:val="00C86BCD"/>
    <w:rsid w:val="00C94DD4"/>
    <w:rsid w:val="00C95787"/>
    <w:rsid w:val="00CA1738"/>
    <w:rsid w:val="00CB5385"/>
    <w:rsid w:val="00CC6AA4"/>
    <w:rsid w:val="00CE1865"/>
    <w:rsid w:val="00CE46D4"/>
    <w:rsid w:val="00CE4C10"/>
    <w:rsid w:val="00CF149D"/>
    <w:rsid w:val="00CF6D8D"/>
    <w:rsid w:val="00D26C1D"/>
    <w:rsid w:val="00D27355"/>
    <w:rsid w:val="00D30D57"/>
    <w:rsid w:val="00D30FE0"/>
    <w:rsid w:val="00D406DC"/>
    <w:rsid w:val="00D61D46"/>
    <w:rsid w:val="00D703C8"/>
    <w:rsid w:val="00D76BF8"/>
    <w:rsid w:val="00DE7DEF"/>
    <w:rsid w:val="00DF21B6"/>
    <w:rsid w:val="00E07063"/>
    <w:rsid w:val="00E1092E"/>
    <w:rsid w:val="00E21FBB"/>
    <w:rsid w:val="00E2239A"/>
    <w:rsid w:val="00E72BD2"/>
    <w:rsid w:val="00E80665"/>
    <w:rsid w:val="00E97B79"/>
    <w:rsid w:val="00ED636F"/>
    <w:rsid w:val="00EE631C"/>
    <w:rsid w:val="00F014D2"/>
    <w:rsid w:val="00F32FF0"/>
    <w:rsid w:val="00F33AFB"/>
    <w:rsid w:val="00F47EB6"/>
    <w:rsid w:val="00F541DD"/>
    <w:rsid w:val="00F959C6"/>
    <w:rsid w:val="00FA377B"/>
    <w:rsid w:val="00FA49E3"/>
    <w:rsid w:val="00FC338D"/>
    <w:rsid w:val="00FD3BAB"/>
    <w:rsid w:val="00FD60BC"/>
    <w:rsid w:val="00FE2E5F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0070D"/>
  <w15:docId w15:val="{8F10EC57-A346-454F-BCC6-19C2C949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0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34230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rsid w:val="0034230A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34230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4230A"/>
    <w:rPr>
      <w:rFonts w:ascii="Tahoma" w:eastAsia="Calibri" w:hAnsi="Tahoma" w:cs="Tahoma"/>
      <w:sz w:val="16"/>
      <w:szCs w:val="16"/>
    </w:rPr>
  </w:style>
  <w:style w:type="paragraph" w:styleId="Sinespaciado">
    <w:name w:val="No Spacing"/>
    <w:uiPriority w:val="1"/>
    <w:qFormat/>
    <w:rsid w:val="00076A30"/>
    <w:rPr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C4827"/>
    <w:rPr>
      <w:color w:val="954F72"/>
      <w:u w:val="single"/>
    </w:rPr>
  </w:style>
  <w:style w:type="paragraph" w:customStyle="1" w:styleId="xl65">
    <w:name w:val="xl65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66">
    <w:name w:val="xl66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67">
    <w:name w:val="xl67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68">
    <w:name w:val="xl68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9">
    <w:name w:val="xl69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70">
    <w:name w:val="xl70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71">
    <w:name w:val="xl71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72">
    <w:name w:val="xl72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73">
    <w:name w:val="xl73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74">
    <w:name w:val="xl74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75">
    <w:name w:val="xl75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76">
    <w:name w:val="xl76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es-CO"/>
    </w:rPr>
  </w:style>
  <w:style w:type="paragraph" w:customStyle="1" w:styleId="xl77">
    <w:name w:val="xl77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78">
    <w:name w:val="xl78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79">
    <w:name w:val="xl79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80">
    <w:name w:val="xl80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81">
    <w:name w:val="xl81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82">
    <w:name w:val="xl82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83">
    <w:name w:val="xl83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84">
    <w:name w:val="xl84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85">
    <w:name w:val="xl85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86">
    <w:name w:val="xl86"/>
    <w:basedOn w:val="Normal"/>
    <w:rsid w:val="003C48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87">
    <w:name w:val="xl87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F959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59C6"/>
    <w:rPr>
      <w:rFonts w:ascii="Arial" w:eastAsia="Arial" w:hAnsi="Arial" w:cs="Arial"/>
      <w:sz w:val="22"/>
      <w:szCs w:val="22"/>
      <w:lang w:val="es-E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21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906</CharactersWithSpaces>
  <SharedDoc>false</SharedDoc>
  <HLinks>
    <vt:vector size="12" baseType="variant">
      <vt:variant>
        <vt:i4>917549</vt:i4>
      </vt:variant>
      <vt:variant>
        <vt:i4>9</vt:i4>
      </vt:variant>
      <vt:variant>
        <vt:i4>0</vt:i4>
      </vt:variant>
      <vt:variant>
        <vt:i4>5</vt:i4>
      </vt:variant>
      <vt:variant>
        <vt:lpwstr>mailto:contactenos@yopal-casanare.gov.co</vt:lpwstr>
      </vt:variant>
      <vt:variant>
        <vt:lpwstr/>
      </vt:variant>
      <vt:variant>
        <vt:i4>4325381</vt:i4>
      </vt:variant>
      <vt:variant>
        <vt:i4>6</vt:i4>
      </vt:variant>
      <vt:variant>
        <vt:i4>0</vt:i4>
      </vt:variant>
      <vt:variant>
        <vt:i4>5</vt:i4>
      </vt:variant>
      <vt:variant>
        <vt:lpwstr>http://www.yopal-casanare.gov.co/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Dirección Proyectos Sisoft</cp:lastModifiedBy>
  <cp:revision>64</cp:revision>
  <cp:lastPrinted>2016-01-04T19:01:00Z</cp:lastPrinted>
  <dcterms:created xsi:type="dcterms:W3CDTF">2019-01-10T23:20:00Z</dcterms:created>
  <dcterms:modified xsi:type="dcterms:W3CDTF">2021-10-13T17:18:00Z</dcterms:modified>
</cp:coreProperties>
</file>