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CIRILO ELI CANAS RISCANEVO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0902000000360719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CIRILO ELI CANAS RISCANEVO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