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000100010103000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NOHELIA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0902000000190321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000100010103000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NOHELIA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