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VICTOR HUGO LOMBANA SUA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TACHIRITA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9653248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1465000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34.348.000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35.894.000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37.330.000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37.991.000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2001, 2002, 2003, 2004, 2005, 2006, 2007, 2008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0902000000060519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$ 607.550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475.350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607.550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$ 607.550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VICTOR HUGO LOMBANA SUA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9653248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TACHIRITA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