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000100140020000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RAFAEL CIGUA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RURAL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1010000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18.137.000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18.137.000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18.137.000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18.681.000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18.681.000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18.681.000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19.241.000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2009, 2010, 2011, 2012, 2013, 2014, 2015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0902000000050221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000100140020000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RAFAEL CIGUA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RURAL VDA SAN NICOLAS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