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17 CS 7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0902000000710719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17 CS 7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