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202207190001082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2022-05-17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2022051784940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Ocho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00001849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CRA  16    20    65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900350113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TRANSPORTES Y COMERCIALIZADORA SAS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$8.000,00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$8.000,00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TRANSPORTES Y COMERCIALIZADORA SAS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900350113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2022-07-19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