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202207210001093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20220516151846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$5.196.000,00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Cinco Millones Ciento Noventa y 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00001830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19 6 100 EDIFICIO EMIRO SOSSA PACHECO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844004576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EMPRESA DE ENERGÍA DE CASANARE S.A. E.S.P.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$4.213.000,00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$632.000,00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$295.000,00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$5.196.000,00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EMPRESA DE ENERGÍA DE CASANARE S.A. E.S.P.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844004576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2022-07-21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