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202209160001261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2022-07-19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060220220719102438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$3.644.000,00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Tres Millones Seiscientos Cuarenta y Cuatro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00001935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CORREGIMIENTO ALGARROBO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900194198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SEICOM CASANARE LIMITADA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$3.644.000,00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$3.644.000,00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SEICOM CASANARE LIMITADA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900194198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2022-09-16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