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2AE5E6" w14:textId="77777777" w:rsidR="00CC549A" w:rsidRDefault="00CC549A"/>
    <w:tbl>
      <w:tblPr>
        <w:tblStyle w:val="Tablaconcuadrcula"/>
        <w:tblpPr w:leftFromText="141" w:rightFromText="141" w:vertAnchor="page" w:horzAnchor="margin" w:tblpY="1464"/>
        <w:tblW w:w="5277" w:type="pct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7"/>
        <w:gridCol w:w="237"/>
        <w:gridCol w:w="237"/>
        <w:gridCol w:w="236"/>
        <w:gridCol w:w="137"/>
        <w:gridCol w:w="99"/>
        <w:gridCol w:w="237"/>
        <w:gridCol w:w="78"/>
        <w:gridCol w:w="102"/>
        <w:gridCol w:w="56"/>
        <w:gridCol w:w="180"/>
        <w:gridCol w:w="56"/>
        <w:gridCol w:w="37"/>
        <w:gridCol w:w="205"/>
        <w:gridCol w:w="226"/>
        <w:gridCol w:w="10"/>
        <w:gridCol w:w="295"/>
        <w:gridCol w:w="58"/>
        <w:gridCol w:w="58"/>
        <w:gridCol w:w="94"/>
        <w:gridCol w:w="239"/>
        <w:gridCol w:w="430"/>
        <w:gridCol w:w="66"/>
        <w:gridCol w:w="121"/>
        <w:gridCol w:w="101"/>
        <w:gridCol w:w="141"/>
        <w:gridCol w:w="193"/>
        <w:gridCol w:w="261"/>
        <w:gridCol w:w="431"/>
        <w:gridCol w:w="59"/>
        <w:gridCol w:w="370"/>
        <w:gridCol w:w="252"/>
        <w:gridCol w:w="181"/>
        <w:gridCol w:w="431"/>
        <w:gridCol w:w="6"/>
        <w:gridCol w:w="351"/>
        <w:gridCol w:w="7"/>
        <w:gridCol w:w="80"/>
        <w:gridCol w:w="294"/>
        <w:gridCol w:w="114"/>
        <w:gridCol w:w="240"/>
        <w:gridCol w:w="238"/>
        <w:gridCol w:w="238"/>
        <w:gridCol w:w="238"/>
        <w:gridCol w:w="238"/>
        <w:gridCol w:w="238"/>
        <w:gridCol w:w="238"/>
        <w:gridCol w:w="238"/>
        <w:gridCol w:w="425"/>
      </w:tblGrid>
      <w:tr w:rsidR="00794D81" w:rsidRPr="007371B0" w14:paraId="21DD0FB9" w14:textId="77777777" w:rsidTr="00D01A6F">
        <w:trPr>
          <w:trHeight w:val="416"/>
        </w:trPr>
        <w:tc>
          <w:tcPr>
            <w:tcW w:w="2339" w:type="pct"/>
            <w:gridSpan w:val="29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768F98D1" w14:textId="229993CA" w:rsidR="00CC549A" w:rsidRPr="007541F3" w:rsidRDefault="00CC549A" w:rsidP="00CC549A">
            <w:pPr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INSCRIPCION</w:t>
            </w:r>
            <w:r w:rsidR="007541F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  </w:t>
            </w:r>
            <w:r w:rsidR="007541F3" w:rsidRP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X</w:t>
            </w:r>
          </w:p>
        </w:tc>
        <w:tc>
          <w:tcPr>
            <w:tcW w:w="2661" w:type="pct"/>
            <w:gridSpan w:val="2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  <w:vAlign w:val="center"/>
          </w:tcPr>
          <w:p w14:paraId="08F1086E" w14:textId="62C77369" w:rsidR="00CC549A" w:rsidRPr="007371B0" w:rsidRDefault="00CC549A" w:rsidP="00CC549A">
            <w:pPr>
              <w:tabs>
                <w:tab w:val="left" w:pos="3655"/>
                <w:tab w:val="left" w:pos="7233"/>
              </w:tabs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ACTUALIZACION</w:t>
            </w:r>
            <w:r w:rsidR="007541F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</w:t>
            </w:r>
            <w:r w:rsidR="007541F3" w:rsidRPr="007541F3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/>
            </w:r>
          </w:p>
        </w:tc>
      </w:tr>
      <w:tr w:rsidR="00794D81" w:rsidRPr="007371B0" w14:paraId="3859B455" w14:textId="77777777" w:rsidTr="00D01A6F">
        <w:trPr>
          <w:trHeight w:val="349"/>
        </w:trPr>
        <w:tc>
          <w:tcPr>
            <w:tcW w:w="1433" w:type="pct"/>
            <w:gridSpan w:val="16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217A26AE" w14:textId="039ADB8A" w:rsidR="002A1955" w:rsidRDefault="002A1955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Número de Identificación Tributaria</w:t>
            </w:r>
          </w:p>
          <w:p w14:paraId="2B4CAF7A" w14:textId="565DC20F" w:rsidR="002A1955" w:rsidRPr="007541F3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900364032</w:t>
            </w:r>
          </w:p>
        </w:tc>
        <w:tc>
          <w:tcPr>
            <w:tcW w:w="497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</w:tcBorders>
            <w:shd w:val="clear" w:color="auto" w:fill="auto"/>
          </w:tcPr>
          <w:p w14:paraId="05715C15" w14:textId="66E50237" w:rsidR="002A1955" w:rsidRDefault="002A1955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DV</w:t>
            </w:r>
          </w:p>
          <w:p w14:paraId="74F50912" w14:textId="6DF3C263" w:rsidR="002A1955" w:rsidRPr="00446459" w:rsidRDefault="002A1955" w:rsidP="00BF1466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 xml:space="preserve"> </w:t>
            </w:r>
            <w:r w:rsidR="007541F3"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</w:t>
            </w:r>
          </w:p>
        </w:tc>
        <w:tc>
          <w:tcPr>
            <w:tcW w:w="3070" w:type="pct"/>
            <w:gridSpan w:val="29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49BE513" w14:textId="3D55E96B" w:rsidR="00B6510D" w:rsidRDefault="00B6510D" w:rsidP="00B6510D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Tipo Régimen</w:t>
            </w:r>
          </w:p>
          <w:p w14:paraId="4192D09B" w14:textId="2BE99116" w:rsidR="002A1955" w:rsidRPr="00446459" w:rsidRDefault="007541F3" w:rsidP="00906A55">
            <w:pPr>
              <w:tabs>
                <w:tab w:val="right" w:pos="6351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Persona Juridica</w:t>
            </w:r>
          </w:p>
        </w:tc>
      </w:tr>
      <w:tr w:rsidR="00794D81" w:rsidRPr="007371B0" w14:paraId="0865D689" w14:textId="77777777" w:rsidTr="00D01A6F">
        <w:trPr>
          <w:trHeight w:val="349"/>
        </w:trPr>
        <w:tc>
          <w:tcPr>
            <w:tcW w:w="112" w:type="pct"/>
            <w:vMerge w:val="restar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467FB8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429D51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3E0CC2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204536C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B0147F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B33117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13205A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70FC896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38EF211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DE94C4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A1FC19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3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F52A57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0A3418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6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2162D8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7DCE76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9" w:type="pct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0A59C6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829" w:type="pct"/>
            <w:gridSpan w:val="19"/>
            <w:vMerge w:val="restar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1C6E6FD8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Otro Tipo de Documento </w:t>
            </w:r>
          </w:p>
          <w:p w14:paraId="53C56325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56796CB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_____________________________________________________</w:t>
            </w:r>
          </w:p>
        </w:tc>
        <w:tc>
          <w:tcPr>
            <w:tcW w:w="233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B4B8B8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4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C33BF7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844E56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621DB5E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BE9600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31656FE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B1435C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15EDAA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EF7BCB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2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5110B11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794D81" w:rsidRPr="007371B0" w14:paraId="2FB5C11F" w14:textId="77777777" w:rsidTr="00D01A6F">
        <w:trPr>
          <w:trHeight w:val="349"/>
        </w:trPr>
        <w:tc>
          <w:tcPr>
            <w:tcW w:w="112" w:type="pct"/>
            <w:vMerge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5E3F4D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341F3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B9D5AC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EB0D5D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109815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4B48CD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D8C464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971361C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735B6F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2B9506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A4DCF5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3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61718B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F1CDAFB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6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109C49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2" w:type="pct"/>
            <w:gridSpan w:val="2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EC7ED56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9" w:type="pct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6E8C83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829" w:type="pct"/>
            <w:gridSpan w:val="19"/>
            <w:vMerge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FFFFFF" w:themeFill="background1"/>
          </w:tcPr>
          <w:p w14:paraId="7B55ED3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33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A7A9E97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4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D22DC80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D71E59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58138C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96B23C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E49213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68C78E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607E12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13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7568DAF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2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E86429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794D81" w:rsidRPr="007371B0" w14:paraId="06B49F28" w14:textId="77777777" w:rsidTr="00D01A6F">
        <w:trPr>
          <w:trHeight w:val="349"/>
        </w:trPr>
        <w:tc>
          <w:tcPr>
            <w:tcW w:w="2903" w:type="pct"/>
            <w:gridSpan w:val="3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0D29E99" w14:textId="2BE00EF5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 Comercial</w:t>
            </w:r>
            <w:r w:rsidR="00BF1466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: (Razón social)</w:t>
            </w:r>
          </w:p>
          <w:p w14:paraId="4B1B21BB" w14:textId="6FFB88C0" w:rsidR="00A37D8A" w:rsidRPr="002114B0" w:rsidRDefault="009B1AE6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SISOFT SOLUCIONES INFORMATICAS SAS</w:t>
            </w:r>
          </w:p>
        </w:tc>
        <w:tc>
          <w:tcPr>
            <w:tcW w:w="2097" w:type="pct"/>
            <w:gridSpan w:val="19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AE9EE14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Sigla</w:t>
            </w:r>
          </w:p>
          <w:p w14:paraId="2B5F6BBB" w14:textId="2C5D1692" w:rsidR="00A37D8A" w:rsidRPr="007541F3" w:rsidRDefault="007541F3" w:rsidP="00BF1466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</w:tr>
      <w:tr w:rsidR="00794D81" w:rsidRPr="007371B0" w14:paraId="11648082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CDB0EF0" w14:textId="3EFE7EF8" w:rsidR="00717080" w:rsidRPr="007371B0" w:rsidRDefault="00717080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Apellidos (Representante legal)</w:t>
            </w:r>
          </w:p>
          <w:p w14:paraId="3142B2C8" w14:textId="14DF9A79" w:rsidR="00717080" w:rsidRPr="007541F3" w:rsidRDefault="007541F3" w:rsidP="002114B0">
            <w:pPr>
              <w:tabs>
                <w:tab w:val="right" w:pos="3385"/>
              </w:tabs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HOYOS VEGA</w:t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6A613145" w14:textId="77777777" w:rsidR="00717080" w:rsidRDefault="00717080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(Representante legal)</w:t>
            </w:r>
          </w:p>
          <w:p w14:paraId="63483652" w14:textId="79A8809E" w:rsidR="007541F3" w:rsidRDefault="007541F3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GABRIEL FERNANDO</w:t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56B76A42" w14:textId="77777777" w:rsidR="00717080" w:rsidRDefault="00717080" w:rsidP="0071708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Identificación</w:t>
            </w:r>
          </w:p>
          <w:p w14:paraId="0BB09C2F" w14:textId="70072252" w:rsidR="007541F3" w:rsidRPr="00717080" w:rsidRDefault="007541F3" w:rsidP="0071708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74849197</w:t>
            </w:r>
          </w:p>
        </w:tc>
      </w:tr>
      <w:tr w:rsidR="00794D81" w:rsidRPr="007371B0" w14:paraId="70BAA1BA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8431633" w14:textId="57698A4A" w:rsidR="00717080" w:rsidRPr="007371B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Apellidos (Revisor fiscal)</w:t>
            </w:r>
          </w:p>
          <w:p w14:paraId="00B78703" w14:textId="15B12E1E" w:rsidR="00717080" w:rsidRPr="00AC2201" w:rsidRDefault="00AC2201" w:rsidP="00BF1466">
            <w:pPr>
              <w:tabs>
                <w:tab w:val="right" w:pos="3385"/>
              </w:tabs>
              <w:rPr>
                <w:rFonts w:ascii="Arial" w:hAnsi="Arial" w:cs="Arial"/>
                <w:b/>
                <w:sz w:val="16"/>
                <w:szCs w:val="16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D5432D5" w14:textId="77777777" w:rsidR="0071708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(Revisor fiscal)</w:t>
            </w:r>
          </w:p>
          <w:p w14:paraId="2C0F9588" w14:textId="57A892F6" w:rsidR="00AC2201" w:rsidRDefault="00AC2201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1D4C70B" w14:textId="77777777" w:rsidR="00717080" w:rsidRDefault="00717080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Identificación </w:t>
            </w:r>
          </w:p>
          <w:p w14:paraId="27E75528" w14:textId="07CC284E" w:rsidR="00AC2201" w:rsidRPr="00717080" w:rsidRDefault="00AC2201" w:rsidP="00BF1466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</w:tr>
      <w:tr w:rsidR="00794D81" w:rsidRPr="007371B0" w14:paraId="1870C1DE" w14:textId="77777777" w:rsidTr="00D01A6F">
        <w:trPr>
          <w:trHeight w:val="349"/>
        </w:trPr>
        <w:tc>
          <w:tcPr>
            <w:tcW w:w="1829" w:type="pct"/>
            <w:gridSpan w:val="22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7A2AF00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País </w:t>
            </w:r>
          </w:p>
          <w:p w14:paraId="54F043C3" w14:textId="554245BF" w:rsidR="00A37D8A" w:rsidRPr="007371B0" w:rsidRDefault="007541F3" w:rsidP="002114B0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COLOMBIA</w:t>
            </w:r>
          </w:p>
        </w:tc>
        <w:tc>
          <w:tcPr>
            <w:tcW w:w="1370" w:type="pct"/>
            <w:gridSpan w:val="1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06485EE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Departamento </w:t>
            </w:r>
          </w:p>
          <w:p w14:paraId="4B72B920" w14:textId="7BA2BF59" w:rsidR="00A37D8A" w:rsidRPr="002114B0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CASANARE</w:t>
            </w:r>
          </w:p>
        </w:tc>
        <w:tc>
          <w:tcPr>
            <w:tcW w:w="1802" w:type="pct"/>
            <w:gridSpan w:val="17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0B34ED46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Ciudad </w:t>
            </w:r>
          </w:p>
          <w:p w14:paraId="087F5872" w14:textId="1F171806" w:rsidR="00A37D8A" w:rsidRPr="002114B0" w:rsidRDefault="007541F3" w:rsidP="00113040">
            <w:pPr>
              <w:tabs>
                <w:tab w:val="left" w:pos="2670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YOPAL</w:t>
            </w:r>
          </w:p>
        </w:tc>
      </w:tr>
      <w:tr w:rsidR="00A37D8A" w:rsidRPr="007371B0" w14:paraId="3DDF32B1" w14:textId="77777777" w:rsidTr="00CC549A">
        <w:trPr>
          <w:trHeight w:val="34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8CA1AD2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Dirección </w:t>
            </w:r>
          </w:p>
          <w:p w14:paraId="3C73B478" w14:textId="0779BFDC" w:rsidR="00A37D8A" w:rsidRPr="00821E8E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Calle 30 # 28 - 69</w:t>
            </w:r>
          </w:p>
        </w:tc>
      </w:tr>
      <w:tr w:rsidR="00794D81" w:rsidRPr="007371B0" w14:paraId="2C614B20" w14:textId="77777777" w:rsidTr="00D01A6F">
        <w:trPr>
          <w:trHeight w:val="349"/>
        </w:trPr>
        <w:tc>
          <w:tcPr>
            <w:tcW w:w="1930" w:type="pct"/>
            <w:gridSpan w:val="25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6A874A3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Correo Electrónico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(Notificación)</w:t>
            </w:r>
          </w:p>
          <w:p w14:paraId="778F5DDD" w14:textId="05B27413" w:rsidR="00A37D8A" w:rsidRPr="002114B0" w:rsidRDefault="007541F3" w:rsidP="00906A55">
            <w:pPr>
              <w:tabs>
                <w:tab w:val="right" w:pos="4085"/>
              </w:tabs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contabilidad@sisoft.com.co</w:t>
            </w:r>
          </w:p>
        </w:tc>
        <w:tc>
          <w:tcPr>
            <w:tcW w:w="973" w:type="pct"/>
            <w:gridSpan w:val="10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210E085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Teléfono</w:t>
            </w:r>
          </w:p>
          <w:p w14:paraId="6C822442" w14:textId="3CD373D9" w:rsidR="00A37D8A" w:rsidRPr="002114B0" w:rsidRDefault="007541F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3118474705</w:t>
            </w:r>
          </w:p>
        </w:tc>
        <w:tc>
          <w:tcPr>
            <w:tcW w:w="758" w:type="pct"/>
            <w:gridSpan w:val="7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A283152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FAX </w:t>
            </w:r>
          </w:p>
          <w:p w14:paraId="77361A1D" w14:textId="44108E19" w:rsidR="00B6510D" w:rsidRPr="007371B0" w:rsidRDefault="00B6510D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339" w:type="pct"/>
            <w:gridSpan w:val="12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7194B994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Celular </w:t>
            </w:r>
          </w:p>
          <w:p w14:paraId="71A04418" w14:textId="112AAA59" w:rsidR="00A37D8A" w:rsidRPr="002114B0" w:rsidRDefault="009B1AE6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3133880724</w:t>
            </w:r>
          </w:p>
        </w:tc>
      </w:tr>
      <w:tr w:rsidR="00794D81" w:rsidRPr="007371B0" w14:paraId="59600D1A" w14:textId="77777777" w:rsidTr="00D01A6F">
        <w:trPr>
          <w:trHeight w:val="402"/>
        </w:trPr>
        <w:tc>
          <w:tcPr>
            <w:tcW w:w="2387" w:type="pct"/>
            <w:gridSpan w:val="3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24225AF" w14:textId="50EFE91A" w:rsidR="00CC2E4C" w:rsidRPr="007371B0" w:rsidRDefault="00CC2E4C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Inicio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Actividades</w:t>
            </w:r>
          </w:p>
          <w:p w14:paraId="2D8120AB" w14:textId="71BC9A60" w:rsidR="00CC2E4C" w:rsidRPr="002114B0" w:rsidRDefault="007541F3" w:rsidP="00951FCD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2019-06-09</w:t>
            </w:r>
          </w:p>
        </w:tc>
        <w:tc>
          <w:tcPr>
            <w:tcW w:w="2613" w:type="pct"/>
            <w:gridSpan w:val="24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5E10790" w14:textId="1ECE5B98" w:rsidR="00CC2E4C" w:rsidRPr="007371B0" w:rsidRDefault="00CC2E4C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Terminación de Actividades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</w:t>
            </w:r>
          </w:p>
          <w:p w14:paraId="196F2EB8" w14:textId="2B18EC1C" w:rsidR="00CC2E4C" w:rsidRPr="002114B0" w:rsidRDefault="007541F3" w:rsidP="00744EBC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541F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</w:tr>
      <w:tr w:rsidR="00794D81" w:rsidRPr="007371B0" w14:paraId="6C2DEF38" w14:textId="77777777" w:rsidTr="00D01A6F">
        <w:trPr>
          <w:trHeight w:val="349"/>
        </w:trPr>
        <w:tc>
          <w:tcPr>
            <w:tcW w:w="1321" w:type="pct"/>
            <w:gridSpan w:val="1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818B6B6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Actividad Principal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(código)</w:t>
            </w:r>
          </w:p>
          <w:p w14:paraId="07262336" w14:textId="592E0BAD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205</w:t>
            </w:r>
          </w:p>
        </w:tc>
        <w:tc>
          <w:tcPr>
            <w:tcW w:w="1349" w:type="pct"/>
            <w:gridSpan w:val="19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D217FD8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Actividad Secundaria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(código)</w:t>
            </w:r>
          </w:p>
          <w:p w14:paraId="69326845" w14:textId="3F274729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>208</w:t>
            </w:r>
          </w:p>
        </w:tc>
        <w:tc>
          <w:tcPr>
            <w:tcW w:w="2331" w:type="pct"/>
            <w:gridSpan w:val="2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4DD700FF" w14:textId="77777777" w:rsidR="00A37D8A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Descripción </w:t>
            </w:r>
          </w:p>
          <w:p w14:paraId="4C4E1FFC" w14:textId="658A4C8D" w:rsidR="00A37D8A" w:rsidRPr="002114B0" w:rsidRDefault="00C25F33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</w:tr>
      <w:tr w:rsidR="00A37D8A" w:rsidRPr="007371B0" w14:paraId="43F95350" w14:textId="77777777" w:rsidTr="00CE56FC">
        <w:trPr>
          <w:trHeight w:val="24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3C87E217" w14:textId="77777777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RESPONSABILIDADES</w:t>
            </w:r>
          </w:p>
        </w:tc>
      </w:tr>
      <w:tr w:rsidR="00D01A6F" w:rsidRPr="007371B0" w14:paraId="0DC66AFB" w14:textId="77777777" w:rsidTr="00D01A6F">
        <w:trPr>
          <w:trHeight w:val="349"/>
        </w:trPr>
        <w:tc>
          <w:tcPr>
            <w:tcW w:w="899" w:type="pct"/>
            <w:gridSpan w:val="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EFDFE6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11677B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</w:t>
            </w:r>
          </w:p>
        </w:tc>
        <w:tc>
          <w:tcPr>
            <w:tcW w:w="19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FA577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2</w:t>
            </w:r>
          </w:p>
        </w:tc>
        <w:tc>
          <w:tcPr>
            <w:tcW w:w="205" w:type="pct"/>
            <w:gridSpan w:val="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FFADA87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3</w:t>
            </w:r>
          </w:p>
        </w:tc>
        <w:tc>
          <w:tcPr>
            <w:tcW w:w="20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59E7855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4</w:t>
            </w:r>
          </w:p>
        </w:tc>
        <w:tc>
          <w:tcPr>
            <w:tcW w:w="174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3B7B487E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5</w:t>
            </w:r>
          </w:p>
        </w:tc>
        <w:tc>
          <w:tcPr>
            <w:tcW w:w="18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398EE08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6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CF05DBC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7</w:t>
            </w:r>
          </w:p>
        </w:tc>
        <w:tc>
          <w:tcPr>
            <w:tcW w:w="205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C48AAF2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8</w:t>
            </w:r>
          </w:p>
        </w:tc>
        <w:tc>
          <w:tcPr>
            <w:tcW w:w="21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AD2E1DB" w14:textId="3C6721F2" w:rsidR="00A37D8A" w:rsidRPr="007371B0" w:rsidRDefault="00FC2DB2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9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72F3D2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10</w:t>
            </w:r>
          </w:p>
        </w:tc>
        <w:tc>
          <w:tcPr>
            <w:tcW w:w="204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5A4A4D59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11</w:t>
            </w:r>
          </w:p>
        </w:tc>
        <w:tc>
          <w:tcPr>
            <w:tcW w:w="20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F86280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12</w:t>
            </w: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8BB309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13</w:t>
            </w:r>
          </w:p>
        </w:tc>
        <w:tc>
          <w:tcPr>
            <w:tcW w:w="209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0442824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14</w:t>
            </w:r>
          </w:p>
        </w:tc>
        <w:tc>
          <w:tcPr>
            <w:tcW w:w="1302" w:type="pct"/>
            <w:gridSpan w:val="1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21C4964A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D01A6F" w:rsidRPr="007371B0" w14:paraId="03840DAC" w14:textId="77777777" w:rsidTr="00D01A6F">
        <w:trPr>
          <w:trHeight w:val="349"/>
        </w:trPr>
        <w:tc>
          <w:tcPr>
            <w:tcW w:w="899" w:type="pct"/>
            <w:gridSpan w:val="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548DD4" w:themeFill="text2" w:themeFillTint="99"/>
          </w:tcPr>
          <w:p w14:paraId="1002C75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77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55A66298" w14:textId="19625581" w:rsidR="00A37D8A" w:rsidRPr="00C737A8" w:rsidRDefault="00C25F33" w:rsidP="00C737A8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X</w:t>
            </w:r>
          </w:p>
        </w:tc>
        <w:tc>
          <w:tcPr>
            <w:tcW w:w="19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6B214313" w14:textId="21024C2D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205" w:type="pct"/>
            <w:gridSpan w:val="5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76171248" w14:textId="5C2ED9E7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20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6E254106" w14:textId="129BA1A1" w:rsidR="00A37D8A" w:rsidRPr="007371B0" w:rsidRDefault="00C25F33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C25F33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174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  <w:vAlign w:val="center"/>
          </w:tcPr>
          <w:p w14:paraId="263C8089" w14:textId="57571913" w:rsidR="00A37D8A" w:rsidRPr="007371B0" w:rsidRDefault="009B1AE6" w:rsidP="00B204C9">
            <w:pPr>
              <w:jc w:val="center"/>
              <w:rPr>
                <w:rFonts w:ascii="Arial" w:hAnsi="Arial" w:cs="Arial"/>
                <w:sz w:val="12"/>
                <w:szCs w:val="12"/>
                <w:lang w:val="es-ES_tradnl"/>
              </w:rPr>
            </w:pPr>
            <w:r w:rsidRPr="009B1AE6">
              <w:rPr>
                <w:rFonts w:ascii="Arial" w:hAnsi="Arial" w:cs="Arial"/>
                <w:b/>
                <w:sz w:val="16"/>
                <w:szCs w:val="16"/>
                <w:lang w:val="es-ES_tradnl"/>
              </w:rPr>
              <w:t/>
            </w:r>
          </w:p>
        </w:tc>
        <w:tc>
          <w:tcPr>
            <w:tcW w:w="187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7A1BDD4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1A0436D9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EB8DEB3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15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54457E4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5" w:type="pct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29EC77A8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FB739D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6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63334785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8" w:type="pct"/>
            <w:gridSpan w:val="2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414BA5BD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auto"/>
          </w:tcPr>
          <w:p w14:paraId="0E221722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  <w:tc>
          <w:tcPr>
            <w:tcW w:w="1302" w:type="pct"/>
            <w:gridSpan w:val="11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00B0F0"/>
          </w:tcPr>
          <w:p w14:paraId="4CDE342A" w14:textId="77777777" w:rsidR="00A37D8A" w:rsidRPr="007371B0" w:rsidRDefault="00A37D8A" w:rsidP="00906A55">
            <w:pPr>
              <w:rPr>
                <w:rFonts w:ascii="Arial" w:hAnsi="Arial" w:cs="Arial"/>
                <w:sz w:val="12"/>
                <w:szCs w:val="12"/>
                <w:lang w:val="es-ES_tradnl"/>
              </w:rPr>
            </w:pPr>
          </w:p>
        </w:tc>
      </w:tr>
      <w:tr w:rsidR="00D01A6F" w:rsidRPr="007371B0" w14:paraId="4BA3A584" w14:textId="77777777" w:rsidTr="00D01A6F">
        <w:trPr>
          <w:trHeight w:val="297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10934BBB" w14:textId="6AC92C8B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1.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Impuestos de Industria y Comercio</w:t>
            </w:r>
          </w:p>
        </w:tc>
        <w:tc>
          <w:tcPr>
            <w:tcW w:w="200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  <w:vAlign w:val="center"/>
          </w:tcPr>
          <w:p w14:paraId="454BF6B4" w14:textId="448CD38F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>X</w:t>
            </w:r>
          </w:p>
        </w:tc>
        <w:tc>
          <w:tcPr>
            <w:tcW w:w="661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37D67865" w14:textId="166E2249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114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6EA27BBC" w14:textId="4595CA52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4. Gran Contribuyente</w:t>
            </w:r>
          </w:p>
        </w:tc>
        <w:tc>
          <w:tcPr>
            <w:tcW w:w="179" w:type="pct"/>
            <w:gridSpan w:val="3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030E92AF" w14:textId="1998C831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/>
            </w:r>
          </w:p>
        </w:tc>
        <w:tc>
          <w:tcPr>
            <w:tcW w:w="1163" w:type="pct"/>
            <w:gridSpan w:val="10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3A2F8239" w14:textId="2D327065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D01A6F" w:rsidRPr="007371B0" w14:paraId="0995C38C" w14:textId="77777777" w:rsidTr="00D01A6F">
        <w:trPr>
          <w:trHeight w:val="291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5C840A5F" w14:textId="1D3DFFB6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2.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Agente Retenedor de Industria y Comercio</w:t>
            </w:r>
          </w:p>
        </w:tc>
        <w:tc>
          <w:tcPr>
            <w:tcW w:w="200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553911B4" w14:textId="3C18F99C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661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54DC91B4" w14:textId="5ADC6C71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1114" w:type="pct"/>
            <w:gridSpan w:val="9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427C091B" w14:textId="0F61F089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5. Informante de Exógena</w:t>
            </w:r>
          </w:p>
        </w:tc>
        <w:tc>
          <w:tcPr>
            <w:tcW w:w="179" w:type="pct"/>
            <w:gridSpan w:val="3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7CA87A5B" w14:textId="169EE913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/>
            </w:r>
          </w:p>
        </w:tc>
        <w:tc>
          <w:tcPr>
            <w:tcW w:w="1163" w:type="pct"/>
            <w:gridSpan w:val="10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2CCE8374" w14:textId="71B660B2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794D81" w:rsidRPr="007371B0" w14:paraId="1466E8BC" w14:textId="77777777" w:rsidTr="00D01A6F">
        <w:trPr>
          <w:trHeight w:val="157"/>
        </w:trPr>
        <w:tc>
          <w:tcPr>
            <w:tcW w:w="1683" w:type="pct"/>
            <w:gridSpan w:val="20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</w:tcPr>
          <w:p w14:paraId="3488534C" w14:textId="7C3DC9FF" w:rsidR="00CF66D9" w:rsidRPr="003E7808" w:rsidRDefault="003E7808" w:rsidP="003E7808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3. </w:t>
            </w:r>
            <w:r w:rsidR="00CF66D9" w:rsidRPr="003E7808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Autor Retenedor de Industria y Comercio</w:t>
            </w:r>
          </w:p>
        </w:tc>
        <w:tc>
          <w:tcPr>
            <w:tcW w:w="202" w:type="pct"/>
            <w:gridSpan w:val="4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single" w:sz="12" w:space="0" w:color="auto"/>
            </w:tcBorders>
            <w:shd w:val="clear" w:color="auto" w:fill="auto"/>
            <w:vAlign w:val="center"/>
          </w:tcPr>
          <w:p w14:paraId="1A6B42BC" w14:textId="2BE573DB" w:rsidR="00CF66D9" w:rsidRPr="00794D81" w:rsidRDefault="009B1AE6" w:rsidP="00794D81">
            <w:pPr>
              <w:pStyle w:val="Sinespaciado"/>
              <w:rPr>
                <w:rFonts w:ascii="Arial" w:hAnsi="Arial" w:cs="Arial"/>
                <w:b/>
                <w:bCs/>
                <w:sz w:val="12"/>
                <w:szCs w:val="12"/>
                <w:lang w:val="es-ES_tradnl"/>
              </w:rPr>
            </w:pPr>
            <w:r w:rsidRPr="00794D81">
              <w:rPr>
                <w:rFonts w:ascii="Arial" w:hAnsi="Arial" w:cs="Arial"/>
                <w:b/>
                <w:bCs/>
                <w:sz w:val="16"/>
                <w:szCs w:val="16"/>
                <w:lang w:val="es-ES_tradnl"/>
              </w:rPr>
              <w:t/>
            </w:r>
          </w:p>
        </w:tc>
        <w:tc>
          <w:tcPr>
            <w:tcW w:w="659" w:type="pct"/>
            <w:gridSpan w:val="8"/>
            <w:tcBorders>
              <w:top w:val="single" w:sz="4" w:space="0" w:color="548DD4" w:themeColor="text2" w:themeTint="99"/>
              <w:left w:val="single" w:sz="12" w:space="0" w:color="auto"/>
              <w:bottom w:val="single" w:sz="4" w:space="0" w:color="548DD4" w:themeColor="text2" w:themeTint="99"/>
              <w:right w:val="nil"/>
            </w:tcBorders>
            <w:shd w:val="clear" w:color="auto" w:fill="auto"/>
          </w:tcPr>
          <w:p w14:paraId="517B937F" w14:textId="416352C6" w:rsidR="00CF66D9" w:rsidRPr="00CF66D9" w:rsidRDefault="00CF66D9" w:rsidP="00CF66D9">
            <w:pPr>
              <w:spacing w:line="480" w:lineRule="auto"/>
              <w:ind w:left="360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  <w:tc>
          <w:tcPr>
            <w:tcW w:w="2456" w:type="pct"/>
            <w:gridSpan w:val="22"/>
            <w:tcBorders>
              <w:top w:val="single" w:sz="4" w:space="0" w:color="548DD4" w:themeColor="text2" w:themeTint="99"/>
              <w:left w:val="nil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0CD64D7A" w14:textId="525F28D7" w:rsidR="00CF66D9" w:rsidRPr="00CF66D9" w:rsidRDefault="00CF66D9" w:rsidP="00CF66D9">
            <w:pPr>
              <w:spacing w:line="480" w:lineRule="auto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A37D8A" w:rsidRPr="007371B0" w14:paraId="1B61DCA1" w14:textId="77777777" w:rsidTr="009B1AE6">
        <w:trPr>
          <w:trHeight w:val="267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60118681" w14:textId="5F084899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</w:tc>
      </w:tr>
      <w:tr w:rsidR="00A37D8A" w:rsidRPr="007371B0" w14:paraId="2893370E" w14:textId="77777777" w:rsidTr="00BE1072">
        <w:trPr>
          <w:trHeight w:val="250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auto"/>
          </w:tcPr>
          <w:p w14:paraId="1D56DE19" w14:textId="77777777" w:rsidR="00A37D8A" w:rsidRPr="007371B0" w:rsidRDefault="00A37D8A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BAJO LA GRAVEDAD DE JURAMENTO MANIFIESTO QUE LA INFORMACION AQUÍ CONSIGNADA ES REAL Y ESTA DISPUESTA A VERIFICACION DE LA SECRETARIA DE HACIENDA MUNICIPAL</w:t>
            </w:r>
          </w:p>
        </w:tc>
      </w:tr>
      <w:tr w:rsidR="00D01A6F" w:rsidRPr="007371B0" w14:paraId="55F15BC8" w14:textId="77777777" w:rsidTr="00D01A6F">
        <w:trPr>
          <w:trHeight w:val="969"/>
        </w:trPr>
        <w:tc>
          <w:tcPr>
            <w:tcW w:w="2281" w:type="pct"/>
            <w:gridSpan w:val="28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3A17C1A7" w14:textId="41AF0522" w:rsidR="00A37D8A" w:rsidRPr="007371B0" w:rsidRDefault="00CC549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CONTRIBUYENTE O REPRESENTANTE LEGAL </w:t>
            </w:r>
          </w:p>
          <w:p w14:paraId="3C6CF0EB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0A6D1D14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17013DD8" w14:textId="77777777" w:rsidR="00A37D8A" w:rsidRPr="007371B0" w:rsidRDefault="00A37D8A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25AE3613" w14:textId="4C93EAF6" w:rsidR="00A37D8A" w:rsidRPr="00443013" w:rsidRDefault="00A37D8A" w:rsidP="00906A55">
            <w:pPr>
              <w:rPr>
                <w:rFonts w:ascii="Arial" w:hAnsi="Arial" w:cs="Arial"/>
                <w:b/>
                <w:sz w:val="14"/>
                <w:szCs w:val="14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Nombres.</w:t>
            </w:r>
            <w:r w:rsid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</w:t>
            </w:r>
            <w:r w:rsidR="00443013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GABRIEL FERNANDO HOYOS VEGA</w:t>
            </w:r>
          </w:p>
          <w:p w14:paraId="41D29BFD" w14:textId="37FB3538" w:rsidR="00821E8E" w:rsidRPr="00A36258" w:rsidRDefault="00A37D8A" w:rsidP="00717080">
            <w:pPr>
              <w:tabs>
                <w:tab w:val="right" w:pos="4043"/>
              </w:tabs>
              <w:rPr>
                <w:rFonts w:ascii="Arial" w:hAnsi="Arial" w:cs="Arial"/>
                <w:b/>
                <w:sz w:val="12"/>
                <w:szCs w:val="12"/>
                <w:u w:val="single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CC </w:t>
            </w:r>
            <w:r w:rsidR="00C737A8"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</w:t>
            </w:r>
            <w:r w:rsidR="0071708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.</w:t>
            </w:r>
            <w:r w:rsidR="00443013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443013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74849197</w:t>
            </w:r>
          </w:p>
        </w:tc>
        <w:tc>
          <w:tcPr>
            <w:tcW w:w="2719" w:type="pct"/>
            <w:gridSpan w:val="26"/>
            <w:tcBorders>
              <w:top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55B31D48" w14:textId="26C5EC6E" w:rsidR="00A37D8A" w:rsidRPr="007371B0" w:rsidRDefault="00CC549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REVISOR FISCAL</w:t>
            </w:r>
          </w:p>
          <w:p w14:paraId="53774220" w14:textId="77777777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0C47E1F1" w14:textId="709A19DD" w:rsidR="00A37D8A" w:rsidRDefault="00A37D8A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62DF1A3C" w14:textId="77777777" w:rsidR="005E0A40" w:rsidRPr="007371B0" w:rsidRDefault="005E0A40" w:rsidP="00906A55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3CB394B2" w14:textId="617D7FC0" w:rsidR="00A37D8A" w:rsidRPr="007371B0" w:rsidRDefault="00A37D8A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Nombres.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> 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                                               </w:t>
            </w:r>
          </w:p>
          <w:p w14:paraId="7F5E0BA3" w14:textId="2AC8C862" w:rsidR="00A37D8A" w:rsidRPr="007371B0" w:rsidRDefault="009B1AE6" w:rsidP="00906A55">
            <w:pPr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 w:rsidRPr="007371B0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CC No</w:t>
            </w: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.</w:t>
            </w:r>
            <w:r w:rsidR="00AC2201"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 xml:space="preserve">  </w:t>
            </w:r>
            <w:r w:rsidR="00AC2201" w:rsidRPr="00443013">
              <w:rPr>
                <w:rFonts w:ascii="Arial" w:hAnsi="Arial" w:cs="Arial"/>
                <w:b/>
                <w:sz w:val="14"/>
                <w:szCs w:val="14"/>
                <w:u w:val="single"/>
                <w:lang w:val="es-ES_tradnl"/>
              </w:rPr>
              <w:t/>
            </w:r>
          </w:p>
        </w:tc>
      </w:tr>
      <w:tr w:rsidR="00A37D8A" w:rsidRPr="007371B0" w14:paraId="6D540B69" w14:textId="77777777" w:rsidTr="009B1AE6">
        <w:trPr>
          <w:trHeight w:val="2959"/>
        </w:trPr>
        <w:tc>
          <w:tcPr>
            <w:tcW w:w="5000" w:type="pct"/>
            <w:gridSpan w:val="54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D9D9D9" w:themeFill="background1" w:themeFillShade="D9"/>
          </w:tcPr>
          <w:p w14:paraId="60DDBD7C" w14:textId="48D132BB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Su registro de información tributaria RITY ha sido </w:t>
            </w:r>
            <w:r w:rsidR="00717080"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tramitado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con éxito mediante radicado No </w:t>
            </w:r>
            <w:r w:rsidRPr="00A25E43">
              <w:rPr>
                <w:rFonts w:ascii="Arial" w:hAnsi="Arial" w:cs="Arial"/>
                <w:b/>
                <w:sz w:val="18"/>
                <w:szCs w:val="18"/>
                <w:u w:val="single"/>
                <w:lang w:val="es-ES_tradnl"/>
              </w:rPr>
              <w:t>5d8940274fe04</w:t>
            </w:r>
            <w:r w:rsidRPr="00A25E43">
              <w:rPr>
                <w:rFonts w:ascii="Arial" w:hAnsi="Arial" w:cs="Arial"/>
                <w:b/>
                <w:sz w:val="16"/>
                <w:szCs w:val="16"/>
                <w:u w:val="single"/>
                <w:lang w:val="es-ES_tradnl"/>
              </w:rPr>
              <w:t>.</w:t>
            </w:r>
          </w:p>
          <w:p w14:paraId="35BB2AB2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6861B0AC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Recuerde que debe presentar y pagar la declaración del impuesto de industria y comercio antes de las fechas de vencimiento, el diligenciamiento de las declaraciones se debe realizar por medio de la página web dispuesta por la administración: www.yopalcasanare.gov.co</w:t>
            </w:r>
          </w:p>
          <w:p w14:paraId="06C3B7AA" w14:textId="77777777" w:rsidR="00906A55" w:rsidRPr="00A25E43" w:rsidRDefault="00906A55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275AF354" w14:textId="75F18B17" w:rsidR="00C470B8" w:rsidRDefault="00BE1072" w:rsidP="00906A55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Los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contribuyentes</w:t>
            </w:r>
            <w:r w:rsidR="002C098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de industria y 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comercio </w:t>
            </w:r>
            <w:r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deberán</w:t>
            </w:r>
            <w:r w:rsidR="00906A55" w:rsidRPr="00A25E43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informar a la Secretaría de Hacienda el cese de su actividad gravable. Mientras el contribuyente no informe el cese de actividades, estará obligado a presentar las correspondientes declaraciones tributarias.</w:t>
            </w:r>
          </w:p>
          <w:p w14:paraId="0B156CE5" w14:textId="77777777" w:rsidR="00982D21" w:rsidRDefault="00982D21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14679BFA" w14:textId="3BEA048C" w:rsidR="00982D21" w:rsidRDefault="00982D21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Señor contribuyente recuerde que usted es responsable por los</w:t>
            </w:r>
            <w:r w:rsidRPr="00982D21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datos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diligenciados en este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formulario y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se tomaran como cierto toda vez que esta información es personal y privada la cual será utilizada por la administración en sus </w:t>
            </w:r>
            <w:r w:rsidRPr="00982D21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facultades de fiscalización e investigación (artículo 446 acuerdo 013 del 2012) que tiene a cargo la oficina de rentas de la secretaria de hacienda.</w:t>
            </w:r>
          </w:p>
          <w:p w14:paraId="1D7A3D8C" w14:textId="77777777" w:rsidR="000419BA" w:rsidRDefault="000419BA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</w:p>
          <w:p w14:paraId="7CB4D502" w14:textId="051603A6" w:rsidR="000419BA" w:rsidRDefault="000419BA" w:rsidP="00982D21">
            <w:pPr>
              <w:jc w:val="both"/>
              <w:rPr>
                <w:rFonts w:ascii="Arial" w:hAnsi="Arial" w:cs="Arial"/>
                <w:bCs/>
                <w:sz w:val="14"/>
                <w:szCs w:val="14"/>
                <w:lang w:val="es-ES_tradnl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Diligenciado este formulario 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se entiende que</w:t>
            </w:r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usted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ha manifestado de forma expresa su voluntad de ser notificado </w:t>
            </w:r>
            <w:r w:rsidR="00FE658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de las actuaciones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administrativas a</w:t>
            </w:r>
            <w:r w:rsidR="00FE658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las direcciones</w:t>
            </w:r>
            <w:r w:rsidR="0082391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informadas en este</w:t>
            </w:r>
            <w:r w:rsidR="00570234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y a su vez </w:t>
            </w:r>
            <w:r w:rsidR="00BE1072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a la</w:t>
            </w:r>
            <w:r w:rsidR="00570234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dirección de correo electrónico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.</w:t>
            </w:r>
            <w:r w:rsidR="0082391E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(</w:t>
            </w:r>
            <w:r w:rsidR="0082391E"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Ver</w:t>
            </w:r>
            <w:r w:rsidRPr="000419BA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inciso 3 del artículo 566-1 del ET, modificado por el artículo 93 de la Ley 1943 de 2018).</w:t>
            </w:r>
          </w:p>
          <w:p w14:paraId="6BFEB59D" w14:textId="77777777" w:rsidR="00906A55" w:rsidRPr="00A25E43" w:rsidRDefault="00906A55" w:rsidP="002C098D">
            <w:pPr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</w:p>
          <w:p w14:paraId="6735B807" w14:textId="062CF73F" w:rsidR="00A37D8A" w:rsidRPr="00A25E43" w:rsidRDefault="00A37D8A" w:rsidP="00906A55">
            <w:pPr>
              <w:jc w:val="center"/>
              <w:rPr>
                <w:rFonts w:ascii="Arial" w:hAnsi="Arial" w:cs="Arial"/>
                <w:bCs/>
                <w:sz w:val="12"/>
                <w:szCs w:val="12"/>
                <w:lang w:val="es-ES_tradnl"/>
              </w:rPr>
            </w:pPr>
            <w:r w:rsidRPr="00A25E43">
              <w:rPr>
                <w:rFonts w:ascii="Arial" w:hAnsi="Arial" w:cs="Arial"/>
                <w:bCs/>
                <w:sz w:val="12"/>
                <w:szCs w:val="12"/>
                <w:lang w:val="es-ES_tradnl"/>
              </w:rPr>
              <w:t>ESTE TRAMITE NO TIENE COSTO ALGUNO</w:t>
            </w:r>
          </w:p>
          <w:p w14:paraId="19CEC62A" w14:textId="77777777" w:rsidR="003532DD" w:rsidRDefault="003532DD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</w:p>
          <w:p w14:paraId="2332C248" w14:textId="11C3A648" w:rsidR="00A36258" w:rsidRPr="007371B0" w:rsidRDefault="00A36258" w:rsidP="00906A55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s-ES_tradnl"/>
              </w:rPr>
            </w:pPr>
            <w:r>
              <w:rPr>
                <w:rFonts w:ascii="Arial" w:hAnsi="Arial" w:cs="Arial"/>
                <w:b/>
                <w:sz w:val="12"/>
                <w:szCs w:val="12"/>
                <w:lang w:val="es-ES_tradnl"/>
              </w:rPr>
              <w:t>FECHA DE CREACION 2019-09-23 16:59:03</w:t>
            </w:r>
          </w:p>
        </w:tc>
      </w:tr>
    </w:tbl>
    <w:p w14:paraId="4C46B162" w14:textId="408639C5" w:rsidR="002A1111" w:rsidRPr="00F76962" w:rsidRDefault="005F6C13" w:rsidP="00CE56FC">
      <w:pPr>
        <w:tabs>
          <w:tab w:val="left" w:pos="9135"/>
        </w:tabs>
      </w:pPr>
    </w:p>
    <w:sectPr w:rsidR="002A1111" w:rsidRPr="00F76962" w:rsidSect="00CC549A">
      <w:headerReference w:type="default" r:id="rId7"/>
      <w:footerReference w:type="default" r:id="rId8"/>
      <w:pgSz w:w="12240" w:h="15840" w:code="1"/>
      <w:pgMar w:top="1276" w:right="1134" w:bottom="1418" w:left="113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2EDDE3" w14:textId="77777777" w:rsidR="005F6C13" w:rsidRDefault="005F6C13">
      <w:pPr>
        <w:spacing w:after="0" w:line="240" w:lineRule="auto"/>
      </w:pPr>
      <w:r>
        <w:separator/>
      </w:r>
    </w:p>
  </w:endnote>
  <w:endnote w:type="continuationSeparator" w:id="0">
    <w:p w14:paraId="2B9C214D" w14:textId="77777777" w:rsidR="005F6C13" w:rsidRDefault="005F6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189465473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937567320"/>
          <w:docPartObj>
            <w:docPartGallery w:val="Page Numbers (Top of Page)"/>
            <w:docPartUnique/>
          </w:docPartObj>
        </w:sdtPr>
        <w:sdtEndPr/>
        <w:sdtContent>
          <w:p w14:paraId="1B3654E6" w14:textId="6070C715" w:rsidR="00F24E7D" w:rsidRPr="00CF3C31" w:rsidRDefault="009378CD" w:rsidP="00906A55">
            <w:pPr>
              <w:pStyle w:val="Piedepgina"/>
              <w:tabs>
                <w:tab w:val="left" w:pos="7725"/>
                <w:tab w:val="center" w:pos="8789"/>
              </w:tabs>
              <w:ind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es-CO"/>
              </w:rPr>
              <w:drawing>
                <wp:anchor distT="0" distB="0" distL="114300" distR="114300" simplePos="0" relativeHeight="251655680" behindDoc="0" locked="0" layoutInCell="1" allowOverlap="1" wp14:anchorId="0AAD5E8C" wp14:editId="3810D2FD">
                  <wp:simplePos x="0" y="0"/>
                  <wp:positionH relativeFrom="column">
                    <wp:posOffset>6085705</wp:posOffset>
                  </wp:positionH>
                  <wp:positionV relativeFrom="paragraph">
                    <wp:posOffset>65250</wp:posOffset>
                  </wp:positionV>
                  <wp:extent cx="899160" cy="611505"/>
                  <wp:effectExtent l="0" t="0" r="0" b="0"/>
                  <wp:wrapNone/>
                  <wp:docPr id="54" name="Imagen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ULTIMO MODELO 2    -    2,5 ancho X 1,7 alto.pn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>AP</w:t>
            </w:r>
            <w:r w:rsidR="00F24E7D">
              <w:rPr>
                <w:rFonts w:ascii="Arial" w:hAnsi="Arial" w:cs="Arial"/>
                <w:sz w:val="16"/>
                <w:szCs w:val="16"/>
              </w:rPr>
              <w:t>2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>-F</w:t>
            </w:r>
            <w:r w:rsidR="00F24E7D">
              <w:rPr>
                <w:rFonts w:ascii="Arial" w:hAnsi="Arial" w:cs="Arial"/>
                <w:sz w:val="16"/>
                <w:szCs w:val="16"/>
              </w:rPr>
              <w:t>17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 xml:space="preserve"> P</w:t>
            </w:r>
            <w:r w:rsidR="00F24E7D" w:rsidRPr="00CF3C31">
              <w:rPr>
                <w:rFonts w:ascii="Arial" w:hAnsi="Arial" w:cs="Arial"/>
                <w:sz w:val="16"/>
                <w:szCs w:val="16"/>
              </w:rPr>
              <w:tab/>
              <w:t xml:space="preserve">                                             </w:t>
            </w:r>
          </w:p>
          <w:p w14:paraId="0E63B7CD" w14:textId="77777777" w:rsidR="00F24E7D" w:rsidRPr="00CF3C31" w:rsidRDefault="00F24E7D" w:rsidP="00F24E7D">
            <w:pPr>
              <w:pStyle w:val="Piedepgin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Fecha: 0</w:t>
            </w:r>
            <w:r w:rsidR="00C470B8">
              <w:rPr>
                <w:rFonts w:ascii="Arial" w:hAnsi="Arial" w:cs="Arial"/>
                <w:sz w:val="16"/>
                <w:szCs w:val="16"/>
              </w:rPr>
              <w:t>9/1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sz w:val="16"/>
                <w:szCs w:val="16"/>
              </w:rPr>
              <w:t>/201</w:t>
            </w: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CF3C3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CF3C31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           </w:t>
            </w:r>
            <w:r w:rsidRPr="00CF3C3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A047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F3C3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A047B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F3C3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228EE873" w14:textId="77777777" w:rsidR="00F24E7D" w:rsidRPr="00CF3C31" w:rsidRDefault="00F24E7D" w:rsidP="00F24E7D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  <w:r w:rsidRPr="00CF3C31">
              <w:rPr>
                <w:rFonts w:ascii="Arial" w:hAnsi="Arial" w:cs="Arial"/>
                <w:sz w:val="16"/>
                <w:szCs w:val="16"/>
              </w:rPr>
              <w:t xml:space="preserve">Versión: </w:t>
            </w:r>
            <w:r w:rsidR="00C470B8">
              <w:rPr>
                <w:rFonts w:ascii="Arial" w:hAnsi="Arial" w:cs="Arial"/>
                <w:sz w:val="16"/>
                <w:szCs w:val="16"/>
              </w:rPr>
              <w:t>2</w:t>
            </w:r>
          </w:p>
          <w:p w14:paraId="5F78475C" w14:textId="77777777" w:rsidR="00F24E7D" w:rsidRDefault="00F24E7D" w:rsidP="00F24E7D">
            <w:pPr>
              <w:pStyle w:val="Piedepgina"/>
              <w:rPr>
                <w:rFonts w:ascii="Arial" w:hAnsi="Arial" w:cs="Arial"/>
                <w:sz w:val="16"/>
                <w:szCs w:val="16"/>
              </w:rPr>
            </w:pPr>
          </w:p>
          <w:p w14:paraId="24568E7B" w14:textId="65B294E4" w:rsidR="00E80766" w:rsidRPr="00F24E7D" w:rsidRDefault="00F24E7D" w:rsidP="00F24E7D">
            <w:pPr>
              <w:pStyle w:val="Piedepgin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F3C31">
              <w:rPr>
                <w:rFonts w:ascii="Arial" w:hAnsi="Arial" w:cs="Arial"/>
                <w:sz w:val="16"/>
                <w:szCs w:val="16"/>
              </w:rPr>
              <w:tab/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BA16F3" w14:textId="77777777" w:rsidR="005F6C13" w:rsidRDefault="005F6C13">
      <w:pPr>
        <w:spacing w:after="0" w:line="240" w:lineRule="auto"/>
      </w:pPr>
      <w:r>
        <w:separator/>
      </w:r>
    </w:p>
  </w:footnote>
  <w:footnote w:type="continuationSeparator" w:id="0">
    <w:p w14:paraId="42D585A8" w14:textId="77777777" w:rsidR="005F6C13" w:rsidRDefault="005F6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5987E" w14:textId="77777777" w:rsidR="00F24E7D" w:rsidRPr="008B017B" w:rsidRDefault="00F24E7D" w:rsidP="00F24E7D">
    <w:pPr>
      <w:pStyle w:val="Piedepgina"/>
      <w:tabs>
        <w:tab w:val="clear" w:pos="8838"/>
        <w:tab w:val="center" w:pos="4969"/>
        <w:tab w:val="left" w:pos="8225"/>
        <w:tab w:val="right" w:pos="8505"/>
      </w:tabs>
      <w:ind w:right="49"/>
      <w:jc w:val="center"/>
      <w:rPr>
        <w:rFonts w:ascii="Arial" w:eastAsia="Times New Roman" w:hAnsi="Arial" w:cs="Arial"/>
        <w:b/>
        <w:bCs/>
        <w:sz w:val="32"/>
        <w:szCs w:val="20"/>
        <w:lang w:eastAsia="es-CO"/>
      </w:rPr>
    </w:pPr>
    <w:r w:rsidRPr="008B017B">
      <w:rPr>
        <w:rFonts w:ascii="Arial" w:eastAsia="Times New Roman" w:hAnsi="Arial" w:cs="Arial"/>
        <w:b/>
        <w:bCs/>
        <w:noProof/>
        <w:sz w:val="32"/>
        <w:szCs w:val="20"/>
        <w:lang w:eastAsia="es-CO"/>
      </w:rPr>
      <w:drawing>
        <wp:anchor distT="0" distB="0" distL="114300" distR="114300" simplePos="0" relativeHeight="251658752" behindDoc="0" locked="0" layoutInCell="1" allowOverlap="1" wp14:anchorId="2169721A" wp14:editId="654B0937">
          <wp:simplePos x="0" y="0"/>
          <wp:positionH relativeFrom="column">
            <wp:posOffset>6378840</wp:posOffset>
          </wp:positionH>
          <wp:positionV relativeFrom="paragraph">
            <wp:posOffset>-266730</wp:posOffset>
          </wp:positionV>
          <wp:extent cx="540385" cy="540385"/>
          <wp:effectExtent l="0" t="0" r="0" b="0"/>
          <wp:wrapNone/>
          <wp:docPr id="53" name="Imagen 5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17B" w:rsidRPr="008B017B">
      <w:rPr>
        <w:rFonts w:ascii="Arial" w:eastAsia="Calibri" w:hAnsi="Arial" w:cs="Arial"/>
        <w:b/>
        <w:sz w:val="24"/>
      </w:rPr>
      <w:t xml:space="preserve"> REGISTRO DE INFORMACION TRIBUTARIA DE YOPAL</w:t>
    </w:r>
    <w:r w:rsidR="007D2B05">
      <w:rPr>
        <w:rFonts w:ascii="Arial" w:eastAsia="Calibri" w:hAnsi="Arial" w:cs="Arial"/>
        <w:b/>
        <w:sz w:val="24"/>
      </w:rPr>
      <w:t xml:space="preserve"> (RITY)</w:t>
    </w:r>
    <w:r w:rsidR="008B017B" w:rsidRPr="008B017B">
      <w:rPr>
        <w:rFonts w:ascii="Arial" w:eastAsia="Times New Roman" w:hAnsi="Arial" w:cs="Arial"/>
        <w:b/>
        <w:bCs/>
        <w:sz w:val="32"/>
        <w:szCs w:val="20"/>
        <w:lang w:eastAsia="es-CO"/>
      </w:rPr>
      <w:t xml:space="preserve"> </w:t>
    </w:r>
  </w:p>
  <w:p w14:paraId="4D67F676" w14:textId="77777777" w:rsidR="007371B0" w:rsidRPr="007371B0" w:rsidRDefault="005F6C13" w:rsidP="00F24E7D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C2E15"/>
    <w:multiLevelType w:val="hybridMultilevel"/>
    <w:tmpl w:val="3280D8CE"/>
    <w:lvl w:ilvl="0" w:tplc="240A000F">
      <w:start w:val="1"/>
      <w:numFmt w:val="decimal"/>
      <w:lvlText w:val="%1."/>
      <w:lvlJc w:val="left"/>
      <w:pPr>
        <w:ind w:left="1077" w:hanging="360"/>
      </w:pPr>
    </w:lvl>
    <w:lvl w:ilvl="1" w:tplc="240A0019" w:tentative="1">
      <w:start w:val="1"/>
      <w:numFmt w:val="lowerLetter"/>
      <w:lvlText w:val="%2."/>
      <w:lvlJc w:val="left"/>
      <w:pPr>
        <w:ind w:left="1797" w:hanging="360"/>
      </w:pPr>
    </w:lvl>
    <w:lvl w:ilvl="2" w:tplc="240A001B" w:tentative="1">
      <w:start w:val="1"/>
      <w:numFmt w:val="lowerRoman"/>
      <w:lvlText w:val="%3."/>
      <w:lvlJc w:val="right"/>
      <w:pPr>
        <w:ind w:left="2517" w:hanging="180"/>
      </w:pPr>
    </w:lvl>
    <w:lvl w:ilvl="3" w:tplc="240A000F" w:tentative="1">
      <w:start w:val="1"/>
      <w:numFmt w:val="decimal"/>
      <w:lvlText w:val="%4."/>
      <w:lvlJc w:val="left"/>
      <w:pPr>
        <w:ind w:left="3237" w:hanging="360"/>
      </w:pPr>
    </w:lvl>
    <w:lvl w:ilvl="4" w:tplc="240A0019" w:tentative="1">
      <w:start w:val="1"/>
      <w:numFmt w:val="lowerLetter"/>
      <w:lvlText w:val="%5."/>
      <w:lvlJc w:val="left"/>
      <w:pPr>
        <w:ind w:left="3957" w:hanging="360"/>
      </w:pPr>
    </w:lvl>
    <w:lvl w:ilvl="5" w:tplc="240A001B" w:tentative="1">
      <w:start w:val="1"/>
      <w:numFmt w:val="lowerRoman"/>
      <w:lvlText w:val="%6."/>
      <w:lvlJc w:val="right"/>
      <w:pPr>
        <w:ind w:left="4677" w:hanging="180"/>
      </w:pPr>
    </w:lvl>
    <w:lvl w:ilvl="6" w:tplc="240A000F" w:tentative="1">
      <w:start w:val="1"/>
      <w:numFmt w:val="decimal"/>
      <w:lvlText w:val="%7."/>
      <w:lvlJc w:val="left"/>
      <w:pPr>
        <w:ind w:left="5397" w:hanging="360"/>
      </w:pPr>
    </w:lvl>
    <w:lvl w:ilvl="7" w:tplc="240A0019" w:tentative="1">
      <w:start w:val="1"/>
      <w:numFmt w:val="lowerLetter"/>
      <w:lvlText w:val="%8."/>
      <w:lvlJc w:val="left"/>
      <w:pPr>
        <w:ind w:left="6117" w:hanging="360"/>
      </w:pPr>
    </w:lvl>
    <w:lvl w:ilvl="8" w:tplc="240A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2E7C1005"/>
    <w:multiLevelType w:val="hybridMultilevel"/>
    <w:tmpl w:val="A30A250A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83589"/>
    <w:multiLevelType w:val="hybridMultilevel"/>
    <w:tmpl w:val="3D3A3B60"/>
    <w:lvl w:ilvl="0" w:tplc="BA6EB6C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D74E74"/>
    <w:multiLevelType w:val="hybridMultilevel"/>
    <w:tmpl w:val="7556E60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60331"/>
    <w:multiLevelType w:val="hybridMultilevel"/>
    <w:tmpl w:val="4086A8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183F6F"/>
    <w:multiLevelType w:val="hybridMultilevel"/>
    <w:tmpl w:val="0778090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776"/>
    <w:rsid w:val="000345CE"/>
    <w:rsid w:val="000419BA"/>
    <w:rsid w:val="000655AF"/>
    <w:rsid w:val="00091262"/>
    <w:rsid w:val="000B693A"/>
    <w:rsid w:val="000C0776"/>
    <w:rsid w:val="00106620"/>
    <w:rsid w:val="00113040"/>
    <w:rsid w:val="0013357E"/>
    <w:rsid w:val="00143C44"/>
    <w:rsid w:val="00194073"/>
    <w:rsid w:val="001F33FF"/>
    <w:rsid w:val="002114B0"/>
    <w:rsid w:val="00224412"/>
    <w:rsid w:val="00224C21"/>
    <w:rsid w:val="002605A5"/>
    <w:rsid w:val="002A1955"/>
    <w:rsid w:val="002A4501"/>
    <w:rsid w:val="002C098D"/>
    <w:rsid w:val="002D67CE"/>
    <w:rsid w:val="00302462"/>
    <w:rsid w:val="003126C1"/>
    <w:rsid w:val="00352381"/>
    <w:rsid w:val="003532DD"/>
    <w:rsid w:val="003A4EAC"/>
    <w:rsid w:val="003D1D2B"/>
    <w:rsid w:val="003D7917"/>
    <w:rsid w:val="003E7808"/>
    <w:rsid w:val="004005E7"/>
    <w:rsid w:val="00413FE6"/>
    <w:rsid w:val="00424C58"/>
    <w:rsid w:val="004254DC"/>
    <w:rsid w:val="00442004"/>
    <w:rsid w:val="00443013"/>
    <w:rsid w:val="00446459"/>
    <w:rsid w:val="0046077F"/>
    <w:rsid w:val="00496977"/>
    <w:rsid w:val="004E3EFF"/>
    <w:rsid w:val="00560443"/>
    <w:rsid w:val="00570234"/>
    <w:rsid w:val="005A1CFC"/>
    <w:rsid w:val="005A63D6"/>
    <w:rsid w:val="005E0A40"/>
    <w:rsid w:val="005F6C13"/>
    <w:rsid w:val="00611FD3"/>
    <w:rsid w:val="006A022A"/>
    <w:rsid w:val="006C1C71"/>
    <w:rsid w:val="006D50E5"/>
    <w:rsid w:val="00716ECE"/>
    <w:rsid w:val="00717080"/>
    <w:rsid w:val="00723900"/>
    <w:rsid w:val="00734A91"/>
    <w:rsid w:val="00740704"/>
    <w:rsid w:val="007448D1"/>
    <w:rsid w:val="007541F3"/>
    <w:rsid w:val="00754D8C"/>
    <w:rsid w:val="00772A79"/>
    <w:rsid w:val="0078675B"/>
    <w:rsid w:val="00794D81"/>
    <w:rsid w:val="007D2B05"/>
    <w:rsid w:val="007F7E36"/>
    <w:rsid w:val="00816949"/>
    <w:rsid w:val="00821E8E"/>
    <w:rsid w:val="0082391E"/>
    <w:rsid w:val="008B017B"/>
    <w:rsid w:val="008B2950"/>
    <w:rsid w:val="008C0781"/>
    <w:rsid w:val="00906A55"/>
    <w:rsid w:val="00914005"/>
    <w:rsid w:val="00914CC6"/>
    <w:rsid w:val="009378CD"/>
    <w:rsid w:val="009530D1"/>
    <w:rsid w:val="00971CF8"/>
    <w:rsid w:val="00982D21"/>
    <w:rsid w:val="009B1AE6"/>
    <w:rsid w:val="009B1B45"/>
    <w:rsid w:val="009B234A"/>
    <w:rsid w:val="009B78CF"/>
    <w:rsid w:val="00A138C5"/>
    <w:rsid w:val="00A1719F"/>
    <w:rsid w:val="00A25E43"/>
    <w:rsid w:val="00A36258"/>
    <w:rsid w:val="00A37D8A"/>
    <w:rsid w:val="00A76397"/>
    <w:rsid w:val="00AA0995"/>
    <w:rsid w:val="00AC2201"/>
    <w:rsid w:val="00AD1D4B"/>
    <w:rsid w:val="00AE47EA"/>
    <w:rsid w:val="00B1402D"/>
    <w:rsid w:val="00B16AD2"/>
    <w:rsid w:val="00B204C9"/>
    <w:rsid w:val="00B224B5"/>
    <w:rsid w:val="00B33726"/>
    <w:rsid w:val="00B57005"/>
    <w:rsid w:val="00B605CE"/>
    <w:rsid w:val="00B6510D"/>
    <w:rsid w:val="00BB7070"/>
    <w:rsid w:val="00BC10DE"/>
    <w:rsid w:val="00BC6E57"/>
    <w:rsid w:val="00BD5EE1"/>
    <w:rsid w:val="00BE1072"/>
    <w:rsid w:val="00BF1466"/>
    <w:rsid w:val="00C22630"/>
    <w:rsid w:val="00C25F33"/>
    <w:rsid w:val="00C470B8"/>
    <w:rsid w:val="00C737A8"/>
    <w:rsid w:val="00CA09D6"/>
    <w:rsid w:val="00CA1155"/>
    <w:rsid w:val="00CB65F4"/>
    <w:rsid w:val="00CC2E4C"/>
    <w:rsid w:val="00CC549A"/>
    <w:rsid w:val="00CD18A3"/>
    <w:rsid w:val="00CD5068"/>
    <w:rsid w:val="00CE56FC"/>
    <w:rsid w:val="00CF66D9"/>
    <w:rsid w:val="00D01A6F"/>
    <w:rsid w:val="00D277AF"/>
    <w:rsid w:val="00D33666"/>
    <w:rsid w:val="00D61328"/>
    <w:rsid w:val="00D701F0"/>
    <w:rsid w:val="00DA047B"/>
    <w:rsid w:val="00DA6E58"/>
    <w:rsid w:val="00DC1264"/>
    <w:rsid w:val="00DE116D"/>
    <w:rsid w:val="00DE71B0"/>
    <w:rsid w:val="00E21B09"/>
    <w:rsid w:val="00E80766"/>
    <w:rsid w:val="00EA7605"/>
    <w:rsid w:val="00EA770B"/>
    <w:rsid w:val="00F24E7D"/>
    <w:rsid w:val="00F66B2E"/>
    <w:rsid w:val="00F76962"/>
    <w:rsid w:val="00F95691"/>
    <w:rsid w:val="00FA5DBD"/>
    <w:rsid w:val="00FC2DB2"/>
    <w:rsid w:val="00FE6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5505E"/>
  <w15:docId w15:val="{ACBC3213-7FC1-4E5B-9997-26CBBE30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C07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C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0C0776"/>
  </w:style>
  <w:style w:type="paragraph" w:styleId="Piedepgina">
    <w:name w:val="footer"/>
    <w:basedOn w:val="Normal"/>
    <w:link w:val="PiedepginaCar"/>
    <w:uiPriority w:val="99"/>
    <w:unhideWhenUsed/>
    <w:rsid w:val="000C07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76"/>
  </w:style>
  <w:style w:type="table" w:styleId="Tablaconcuadrcula">
    <w:name w:val="Table Grid"/>
    <w:basedOn w:val="Tablanormal"/>
    <w:uiPriority w:val="59"/>
    <w:rsid w:val="000C0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C077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0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0776"/>
    <w:rPr>
      <w:rFonts w:ascii="Tahoma" w:hAnsi="Tahoma" w:cs="Tahoma"/>
      <w:sz w:val="16"/>
      <w:szCs w:val="16"/>
    </w:rPr>
  </w:style>
  <w:style w:type="character" w:styleId="Hipervnculo">
    <w:name w:val="Hyperlink"/>
    <w:rsid w:val="00E80766"/>
    <w:rPr>
      <w:color w:val="0000FF"/>
      <w:u w:val="single"/>
    </w:rPr>
  </w:style>
  <w:style w:type="paragraph" w:styleId="Sinespaciado">
    <w:name w:val="No Spacing"/>
    <w:uiPriority w:val="1"/>
    <w:qFormat/>
    <w:rsid w:val="00794D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Financiera</dc:creator>
  <cp:lastModifiedBy>Sisoft</cp:lastModifiedBy>
  <cp:revision>10</cp:revision>
  <cp:lastPrinted>2019-09-18T12:41:00Z</cp:lastPrinted>
  <dcterms:created xsi:type="dcterms:W3CDTF">2019-09-18T13:25:00Z</dcterms:created>
  <dcterms:modified xsi:type="dcterms:W3CDTF">2019-09-18T22:14:00Z</dcterms:modified>
</cp:coreProperties>
</file>