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FDE13" w14:textId="77777777" w:rsidR="009F77B6" w:rsidRPr="00F00112" w:rsidRDefault="009F77B6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00112">
        <w:rPr>
          <w:rFonts w:ascii="Arial" w:hAnsi="Arial" w:cs="Arial"/>
          <w:sz w:val="22"/>
          <w:szCs w:val="22"/>
          <w:lang w:val="es-ES"/>
        </w:rPr>
        <w:t>420 40 - 12</w:t>
      </w:r>
    </w:p>
    <w:p w14:paraId="3E65C752" w14:textId="77777777" w:rsidR="00A84FFB" w:rsidRPr="00F00112" w:rsidRDefault="00A84FFB" w:rsidP="00A84FFB">
      <w:pPr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8"/>
        <w:gridCol w:w="3736"/>
        <w:gridCol w:w="3152"/>
      </w:tblGrid>
      <w:tr w:rsidR="0029677E" w:rsidRPr="00F00112" w14:paraId="7A30D518" w14:textId="77777777" w:rsidTr="009523A4"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531C27D4" w14:textId="71A3E3F5" w:rsidR="0029677E" w:rsidRPr="00F00112" w:rsidRDefault="009523A4" w:rsidP="00BC7D12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AUTO DE TRASLADO NÚMERO: 201800000525</w:t>
            </w:r>
          </w:p>
        </w:tc>
      </w:tr>
      <w:tr w:rsidR="00A84FFB" w:rsidRPr="00F00112" w14:paraId="0B14BA85" w14:textId="77777777" w:rsidTr="00CB4210">
        <w:tc>
          <w:tcPr>
            <w:tcW w:w="3318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9C6DCD" w14:textId="6FEC1785" w:rsidR="00A84FFB" w:rsidRPr="00F00112" w:rsidRDefault="006608C3" w:rsidP="009523A4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FECHA: </w:t>
            </w:r>
            <w:r w:rsidR="0029677E" w:rsidRPr="00F00112">
              <w:rPr>
                <w:rFonts w:ascii="Arial" w:hAnsi="Arial" w:cs="Arial"/>
                <w:sz w:val="22"/>
                <w:szCs w:val="22"/>
                <w:lang w:val="es-ES"/>
              </w:rPr>
              <w:t>2018-09-29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92D4995" w14:textId="206EF69D" w:rsidR="00A84FFB" w:rsidRPr="00F00112" w:rsidRDefault="00A84FFB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CONCEPTO: IMPUES</w:t>
            </w:r>
            <w:r w:rsidR="00BC7D12"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TO SOBRE VEHÍCULOS AUTOMOTORES </w:t>
            </w:r>
            <w:r w:rsidR="00EE21FE"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PLACA </w:t>
            </w:r>
            <w:r w:rsidR="00BC7D12"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- </w:t>
            </w:r>
            <w:r w:rsidR="009523A4" w:rsidRPr="00F00112">
              <w:rPr>
                <w:rFonts w:ascii="Arial" w:hAnsi="Arial" w:cs="Arial"/>
                <w:b/>
                <w:sz w:val="22"/>
                <w:szCs w:val="22"/>
                <w:lang w:val="es-ES"/>
              </w:rPr>
              <w:t>NBA79C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96CB97C" w14:textId="6EB3FD0D" w:rsidR="00A84FFB" w:rsidRPr="00F00112" w:rsidRDefault="00CB4210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AÑO: </w:t>
            </w:r>
            <w:r w:rsidR="00BC7D12" w:rsidRPr="00F00112">
              <w:rPr>
                <w:rFonts w:ascii="Arial" w:hAnsi="Arial" w:cs="Arial"/>
                <w:sz w:val="22"/>
                <w:szCs w:val="22"/>
                <w:lang w:val="es-ES"/>
              </w:rPr>
              <w:t>2014</w:t>
            </w:r>
          </w:p>
        </w:tc>
      </w:tr>
      <w:tr w:rsidR="00A84FFB" w:rsidRPr="00F00112" w14:paraId="37BF4FE7" w14:textId="77777777" w:rsidTr="00CB4210"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35442615" w14:textId="605ED692" w:rsidR="00A84FFB" w:rsidRPr="00F00112" w:rsidRDefault="00A84FFB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SECRETARÍ</w:t>
            </w:r>
            <w:r w:rsidR="00BC7D12"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A DE HACIENDA - </w:t>
            </w: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DIRECCIÓN DE RENTAS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1275BC16" w14:textId="77777777" w:rsidR="00A84FFB" w:rsidRPr="00F00112" w:rsidRDefault="00A84FFB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ÁREA FUNCIONAL: FISCALIZACIÓN TRIBUTARIA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01BC8176" w14:textId="69FD0B51" w:rsidR="00A84FFB" w:rsidRPr="00F00112" w:rsidRDefault="00A84FFB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Nro. EXPEDIENTE</w:t>
            </w:r>
            <w:r w:rsidR="00D253EC"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: </w:t>
            </w:r>
            <w:r w:rsidR="006608C3" w:rsidRPr="00F00112">
              <w:rPr>
                <w:rFonts w:ascii="Arial" w:hAnsi="Arial" w:cs="Arial"/>
                <w:sz w:val="22"/>
                <w:szCs w:val="22"/>
                <w:lang w:val="es-ES"/>
              </w:rPr>
              <w:t>IVA-14-2018-001065</w:t>
            </w:r>
          </w:p>
        </w:tc>
      </w:tr>
      <w:tr w:rsidR="00A84FFB" w:rsidRPr="00F00112" w14:paraId="643E5685" w14:textId="77777777" w:rsidTr="00CB4210"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41692810" w14:textId="62397061" w:rsidR="00A84FFB" w:rsidRPr="00F00112" w:rsidRDefault="00A84FFB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FECHA: </w:t>
            </w:r>
            <w:r w:rsidR="00345364" w:rsidRPr="00F00112">
              <w:rPr>
                <w:rFonts w:ascii="Arial" w:hAnsi="Arial" w:cs="Arial"/>
                <w:sz w:val="22"/>
                <w:szCs w:val="22"/>
                <w:lang w:val="es-ES"/>
              </w:rPr>
              <w:t>2018-09-29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7A32C1CE" w14:textId="0F360DC2" w:rsidR="00A84FFB" w:rsidRPr="00F00112" w:rsidRDefault="00A84FFB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RAZÓN SOCIAL:</w:t>
            </w:r>
            <w:r w:rsidR="00345364"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6608C3" w:rsidRPr="00F00112">
              <w:rPr>
                <w:rFonts w:ascii="Arial" w:hAnsi="Arial" w:cs="Arial"/>
                <w:b/>
                <w:sz w:val="22"/>
                <w:szCs w:val="22"/>
                <w:lang w:val="es-ES"/>
              </w:rPr>
              <w:t>MILLER ANGEL FERNANDEZ GUABABE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0841ED6E" w14:textId="334E5725" w:rsidR="00A84FFB" w:rsidRPr="00F00112" w:rsidRDefault="006667D3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IDENTIFICACIÓN: CC 86068875</w:t>
            </w:r>
          </w:p>
        </w:tc>
      </w:tr>
      <w:tr w:rsidR="00A84FFB" w:rsidRPr="00F00112" w14:paraId="2A70AB82" w14:textId="77777777" w:rsidTr="00CB4210"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468A2A0C" w14:textId="162FA121" w:rsidR="00A84FFB" w:rsidRPr="00F00112" w:rsidRDefault="00A84FFB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DIRECCIÓN:</w:t>
            </w:r>
            <w:r w:rsidR="006608C3"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6667D3" w:rsidRPr="00F00112">
              <w:rPr>
                <w:rFonts w:ascii="Arial" w:hAnsi="Arial" w:cs="Arial"/>
                <w:sz w:val="22"/>
                <w:szCs w:val="22"/>
                <w:lang w:val="es-ES"/>
              </w:rPr>
              <w:t>TRANSVERSAL 15 NO. 31 - 25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12ED4364" w14:textId="77777777" w:rsidR="00A84FFB" w:rsidRPr="00F00112" w:rsidRDefault="00A84FFB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MUNICIPIO:</w:t>
            </w:r>
          </w:p>
          <w:p w14:paraId="3D7BE042" w14:textId="333F0C46" w:rsidR="006667D3" w:rsidRPr="00F00112" w:rsidRDefault="006667D3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YOPAL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472328D0" w14:textId="77777777" w:rsidR="00A84FFB" w:rsidRPr="00F00112" w:rsidRDefault="00A84FFB" w:rsidP="006667D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DEPARTAMENTO</w:t>
            </w:r>
            <w:r w:rsidR="006667D3" w:rsidRPr="00F00112"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</w:p>
          <w:p w14:paraId="54570BE8" w14:textId="2C72DDA4" w:rsidR="006667D3" w:rsidRPr="00F00112" w:rsidRDefault="006667D3" w:rsidP="006667D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CASANARE</w:t>
            </w:r>
          </w:p>
        </w:tc>
      </w:tr>
    </w:tbl>
    <w:p w14:paraId="3F70671A" w14:textId="2AE19DE3" w:rsidR="00A84FFB" w:rsidRPr="00F00112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56303838" w14:textId="405D21D7" w:rsidR="00A84FFB" w:rsidRPr="00F00112" w:rsidRDefault="006608C3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00112">
        <w:rPr>
          <w:rFonts w:ascii="Arial" w:hAnsi="Arial" w:cs="Arial"/>
          <w:sz w:val="22"/>
          <w:szCs w:val="22"/>
          <w:lang w:val="es-ES"/>
        </w:rPr>
        <w:t>El(</w:t>
      </w:r>
      <w:r w:rsidR="00A84FFB" w:rsidRPr="00F00112">
        <w:rPr>
          <w:rFonts w:ascii="Arial" w:hAnsi="Arial" w:cs="Arial"/>
          <w:sz w:val="22"/>
          <w:szCs w:val="22"/>
          <w:lang w:val="es-ES"/>
        </w:rPr>
        <w:t>La</w:t>
      </w:r>
      <w:r w:rsidRPr="00F00112">
        <w:rPr>
          <w:rFonts w:ascii="Arial" w:hAnsi="Arial" w:cs="Arial"/>
          <w:sz w:val="22"/>
          <w:szCs w:val="22"/>
          <w:lang w:val="es-ES"/>
        </w:rPr>
        <w:t>)</w:t>
      </w:r>
      <w:r w:rsidR="00A84FFB" w:rsidRPr="00F00112">
        <w:rPr>
          <w:rFonts w:ascii="Arial" w:hAnsi="Arial" w:cs="Arial"/>
          <w:sz w:val="22"/>
          <w:szCs w:val="22"/>
          <w:lang w:val="es-ES"/>
        </w:rPr>
        <w:t xml:space="preserve"> funcionari</w:t>
      </w:r>
      <w:r w:rsidRPr="00F00112">
        <w:rPr>
          <w:rFonts w:ascii="Arial" w:hAnsi="Arial" w:cs="Arial"/>
          <w:sz w:val="22"/>
          <w:szCs w:val="22"/>
          <w:lang w:val="es-ES"/>
        </w:rPr>
        <w:t>o(</w:t>
      </w:r>
      <w:r w:rsidR="00A84FFB" w:rsidRPr="00F00112">
        <w:rPr>
          <w:rFonts w:ascii="Arial" w:hAnsi="Arial" w:cs="Arial"/>
          <w:sz w:val="22"/>
          <w:szCs w:val="22"/>
          <w:lang w:val="es-ES"/>
        </w:rPr>
        <w:t>a</w:t>
      </w:r>
      <w:r w:rsidRPr="00F00112">
        <w:rPr>
          <w:rFonts w:ascii="Arial" w:hAnsi="Arial" w:cs="Arial"/>
          <w:sz w:val="22"/>
          <w:szCs w:val="22"/>
          <w:lang w:val="es-ES"/>
        </w:rPr>
        <w:t>)</w:t>
      </w:r>
      <w:r w:rsidR="00A84FFB" w:rsidRPr="00F00112">
        <w:rPr>
          <w:rFonts w:ascii="Arial" w:hAnsi="Arial" w:cs="Arial"/>
          <w:sz w:val="22"/>
          <w:szCs w:val="22"/>
          <w:lang w:val="es-ES"/>
        </w:rPr>
        <w:t xml:space="preserve"> competente con funciones de fiscaliza</w:t>
      </w:r>
      <w:r w:rsidRPr="00F00112">
        <w:rPr>
          <w:rFonts w:ascii="Arial" w:hAnsi="Arial" w:cs="Arial"/>
          <w:sz w:val="22"/>
          <w:szCs w:val="22"/>
          <w:lang w:val="es-ES"/>
        </w:rPr>
        <w:t xml:space="preserve">ción de la Dirección de Rentas </w:t>
      </w:r>
      <w:r w:rsidR="00A84FFB" w:rsidRPr="00F00112">
        <w:rPr>
          <w:rFonts w:ascii="Arial" w:hAnsi="Arial" w:cs="Arial"/>
          <w:sz w:val="22"/>
          <w:szCs w:val="22"/>
          <w:lang w:val="es-ES"/>
        </w:rPr>
        <w:t xml:space="preserve">de la Secretaría de Hacienda de Casanare, de acuerdo con las facultades dadas en la Resolución </w:t>
      </w:r>
      <w:r w:rsidRPr="00F00112">
        <w:rPr>
          <w:rFonts w:ascii="Arial" w:hAnsi="Arial" w:cs="Arial"/>
          <w:sz w:val="22"/>
          <w:szCs w:val="22"/>
          <w:lang w:val="es-ES"/>
        </w:rPr>
        <w:t xml:space="preserve">No 0215 de 2004, emanada de la </w:t>
      </w:r>
      <w:r w:rsidR="00A84FFB" w:rsidRPr="00F00112">
        <w:rPr>
          <w:rFonts w:ascii="Arial" w:hAnsi="Arial" w:cs="Arial"/>
          <w:sz w:val="22"/>
          <w:szCs w:val="22"/>
          <w:lang w:val="es-ES"/>
        </w:rPr>
        <w:t>Secretaría de Hacienda de la Goberna</w:t>
      </w:r>
      <w:r w:rsidRPr="00F00112">
        <w:rPr>
          <w:rFonts w:ascii="Arial" w:hAnsi="Arial" w:cs="Arial"/>
          <w:sz w:val="22"/>
          <w:szCs w:val="22"/>
          <w:lang w:val="es-ES"/>
        </w:rPr>
        <w:t xml:space="preserve">ción de Casanare y en atención </w:t>
      </w:r>
      <w:r w:rsidR="00A84FFB" w:rsidRPr="00F00112">
        <w:rPr>
          <w:rFonts w:ascii="Arial" w:hAnsi="Arial" w:cs="Arial"/>
          <w:sz w:val="22"/>
          <w:szCs w:val="22"/>
          <w:lang w:val="es-ES"/>
        </w:rPr>
        <w:t>a lo señalado en el Artículo 338 del Estatuto de Tributario del Departamento de Casanare, una vez agot</w:t>
      </w:r>
      <w:r w:rsidRPr="00F00112">
        <w:rPr>
          <w:rFonts w:ascii="Arial" w:hAnsi="Arial" w:cs="Arial"/>
          <w:sz w:val="22"/>
          <w:szCs w:val="22"/>
          <w:lang w:val="es-ES"/>
        </w:rPr>
        <w:t xml:space="preserve">ada la etapa de fiscalización, </w:t>
      </w:r>
      <w:r w:rsidR="00A84FFB" w:rsidRPr="00F00112">
        <w:rPr>
          <w:rFonts w:ascii="Arial" w:hAnsi="Arial" w:cs="Arial"/>
          <w:sz w:val="22"/>
          <w:szCs w:val="22"/>
          <w:lang w:val="es-ES"/>
        </w:rPr>
        <w:t xml:space="preserve">traslada el expediente </w:t>
      </w:r>
      <w:r w:rsidR="006473C7" w:rsidRPr="00F00112">
        <w:rPr>
          <w:rFonts w:ascii="Arial" w:hAnsi="Arial" w:cs="Arial"/>
          <w:b/>
          <w:bCs/>
          <w:sz w:val="22"/>
          <w:szCs w:val="22"/>
          <w:lang w:val="es-ES"/>
        </w:rPr>
        <w:t>IVA-14-2018-001065</w:t>
      </w:r>
      <w:r w:rsidR="00A84FFB" w:rsidRPr="00F00112">
        <w:rPr>
          <w:rFonts w:ascii="Arial" w:hAnsi="Arial" w:cs="Arial"/>
          <w:sz w:val="22"/>
          <w:szCs w:val="22"/>
          <w:lang w:val="es-ES"/>
        </w:rPr>
        <w:t xml:space="preserve"> adelantado en contra </w:t>
      </w:r>
      <w:r w:rsidR="006473C7" w:rsidRPr="00F00112">
        <w:rPr>
          <w:rFonts w:ascii="Arial" w:hAnsi="Arial" w:cs="Arial"/>
          <w:b/>
          <w:bCs/>
          <w:sz w:val="22"/>
          <w:szCs w:val="22"/>
          <w:lang w:val="es-ES"/>
        </w:rPr>
        <w:t>MILLER ANGEL FERNANDEZ GUABABE</w:t>
      </w:r>
      <w:r w:rsidRPr="00F00112">
        <w:rPr>
          <w:rFonts w:ascii="Arial" w:hAnsi="Arial" w:cs="Arial"/>
          <w:sz w:val="22"/>
          <w:szCs w:val="22"/>
          <w:lang w:val="es-ES"/>
        </w:rPr>
        <w:t xml:space="preserve"> por </w:t>
      </w:r>
      <w:r w:rsidR="00A84FFB" w:rsidRPr="00F00112">
        <w:rPr>
          <w:rFonts w:ascii="Arial" w:hAnsi="Arial" w:cs="Arial"/>
          <w:sz w:val="22"/>
          <w:szCs w:val="22"/>
          <w:lang w:val="es-ES"/>
        </w:rPr>
        <w:t>omisión del deber de declarar y pagar el impuesto sobre vehículos automotores, para que se continúe el trámite administrativo correspondiente por el funcionario</w:t>
      </w:r>
      <w:r w:rsidR="006473C7" w:rsidRPr="00F00112">
        <w:rPr>
          <w:rFonts w:ascii="Arial" w:hAnsi="Arial" w:cs="Arial"/>
          <w:sz w:val="22"/>
          <w:szCs w:val="22"/>
          <w:lang w:val="es-ES"/>
        </w:rPr>
        <w:t>(a)</w:t>
      </w:r>
      <w:r w:rsidR="00A84FFB" w:rsidRPr="00F00112">
        <w:rPr>
          <w:rFonts w:ascii="Arial" w:hAnsi="Arial" w:cs="Arial"/>
          <w:sz w:val="22"/>
          <w:szCs w:val="22"/>
          <w:lang w:val="es-ES"/>
        </w:rPr>
        <w:t xml:space="preserve"> competente de Liquidación Oficial.</w:t>
      </w:r>
    </w:p>
    <w:p w14:paraId="12E9AC24" w14:textId="77777777" w:rsidR="00A84FFB" w:rsidRPr="00F00112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97D94DB" w14:textId="27AF5D52" w:rsidR="00A84FFB" w:rsidRPr="00F00112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00112">
        <w:rPr>
          <w:rFonts w:ascii="Arial" w:hAnsi="Arial" w:cs="Arial"/>
          <w:sz w:val="22"/>
          <w:szCs w:val="22"/>
          <w:lang w:val="es-ES"/>
        </w:rPr>
        <w:t>El expediente conformado por un cuaderno ori</w:t>
      </w:r>
      <w:r w:rsidR="006608C3" w:rsidRPr="00F00112">
        <w:rPr>
          <w:rFonts w:ascii="Arial" w:hAnsi="Arial" w:cs="Arial"/>
          <w:sz w:val="22"/>
          <w:szCs w:val="22"/>
          <w:lang w:val="es-ES"/>
        </w:rPr>
        <w:t>ginal que contiene ____ folios.</w:t>
      </w:r>
    </w:p>
    <w:p w14:paraId="51C45CBD" w14:textId="77777777" w:rsidR="00A84FFB" w:rsidRPr="00F00112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526ADED" w14:textId="77777777" w:rsidR="00A84FFB" w:rsidRPr="00F00112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67EB532F" w14:textId="77777777" w:rsidR="00A84FFB" w:rsidRPr="00F00112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8C20D41" w14:textId="207B58A4" w:rsidR="009F77B6" w:rsidRPr="00F00112" w:rsidRDefault="00DE6702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00112">
        <w:rPr>
          <w:rFonts w:ascii="Arial" w:hAnsi="Arial" w:cs="Arial"/>
          <w:sz w:val="22"/>
          <w:szCs w:val="22"/>
          <w:lang w:val="es-ES"/>
        </w:rPr>
        <w:t>CÚ</w:t>
      </w:r>
      <w:r w:rsidR="00A84FFB" w:rsidRPr="00F00112">
        <w:rPr>
          <w:rFonts w:ascii="Arial" w:hAnsi="Arial" w:cs="Arial"/>
          <w:sz w:val="22"/>
          <w:szCs w:val="22"/>
          <w:lang w:val="es-ES"/>
        </w:rPr>
        <w:t>MPLASE</w:t>
      </w:r>
    </w:p>
    <w:p w14:paraId="3944FAA9" w14:textId="77777777" w:rsidR="00E41A27" w:rsidRPr="00F00112" w:rsidRDefault="00E41A27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CB6009C" w14:textId="77777777" w:rsidR="00823F0A" w:rsidRPr="00F00112" w:rsidRDefault="00823F0A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5D4239E9" w14:textId="77777777" w:rsidR="00823F0A" w:rsidRPr="00F00112" w:rsidRDefault="00823F0A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13FEF617" w14:textId="77777777" w:rsidR="006E236D" w:rsidRPr="00F00112" w:rsidRDefault="006E236D" w:rsidP="006E236D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00112">
        <w:rPr>
          <w:rFonts w:ascii="Arial" w:hAnsi="Arial" w:cs="Arial"/>
          <w:sz w:val="22"/>
          <w:szCs w:val="22"/>
          <w:lang w:val="es-ES"/>
        </w:rPr>
        <w:t>CLAUDIA MONTAÑA RODRIGUEZ</w:t>
      </w:r>
    </w:p>
    <w:p w14:paraId="37339BD9" w14:textId="77777777" w:rsidR="006E236D" w:rsidRPr="00F00112" w:rsidRDefault="006E236D" w:rsidP="006E236D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00112">
        <w:rPr>
          <w:rFonts w:ascii="Arial" w:hAnsi="Arial" w:cs="Arial"/>
          <w:sz w:val="22"/>
          <w:szCs w:val="22"/>
          <w:lang w:val="es-ES"/>
        </w:rPr>
        <w:t>Profesional Universitario</w:t>
      </w:r>
    </w:p>
    <w:p w14:paraId="51EEA61A" w14:textId="77777777" w:rsidR="006E236D" w:rsidRPr="00F00112" w:rsidRDefault="006E236D" w:rsidP="006E236D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00112">
        <w:rPr>
          <w:rFonts w:ascii="Arial" w:hAnsi="Arial" w:cs="Arial"/>
          <w:sz w:val="22"/>
          <w:szCs w:val="22"/>
          <w:lang w:val="es-ES"/>
        </w:rPr>
        <w:t>Resolución de Competencia No. 215 del 06-09-2004</w:t>
      </w:r>
    </w:p>
    <w:p w14:paraId="4B671E38" w14:textId="77777777" w:rsidR="006E236D" w:rsidRPr="00F00112" w:rsidRDefault="006E236D" w:rsidP="006E236D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00112">
        <w:rPr>
          <w:rFonts w:ascii="Arial" w:hAnsi="Arial" w:cs="Arial"/>
          <w:sz w:val="22"/>
          <w:szCs w:val="22"/>
          <w:lang w:val="es-ES"/>
        </w:rPr>
        <w:t>Dirección de Rentas Departamental</w:t>
      </w:r>
    </w:p>
    <w:p w14:paraId="4598E7CE" w14:textId="4F2D5B7B" w:rsidR="006C14B4" w:rsidRPr="00F00112" w:rsidRDefault="006E236D" w:rsidP="006E236D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00112">
        <w:rPr>
          <w:rFonts w:ascii="Arial" w:hAnsi="Arial" w:cs="Arial"/>
          <w:sz w:val="22"/>
          <w:szCs w:val="22"/>
          <w:lang w:val="es-ES"/>
        </w:rPr>
        <w:t/>
      </w:r>
      <w:bookmarkStart w:id="0" w:name="_GoBack"/>
      <w:bookmarkEnd w:id="0"/>
    </w:p>
    <w:sectPr w:rsidR="006C14B4" w:rsidRPr="00F00112" w:rsidSect="007B4E06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10972" w14:textId="77777777" w:rsidR="00C96826" w:rsidRDefault="00C96826" w:rsidP="008E708C">
      <w:r>
        <w:separator/>
      </w:r>
    </w:p>
  </w:endnote>
  <w:endnote w:type="continuationSeparator" w:id="0">
    <w:p w14:paraId="53940279" w14:textId="77777777" w:rsidR="00C96826" w:rsidRDefault="00C96826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8C357D" w:rsidRDefault="008C357D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8C357D" w:rsidRDefault="008C357D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C357D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8C357D" w:rsidRDefault="008C357D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8C357D" w:rsidRDefault="008C357D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8C357D" w:rsidRPr="00A37275" w:rsidRDefault="008C357D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05356" w14:textId="77777777" w:rsidR="00C96826" w:rsidRDefault="00C96826" w:rsidP="008E708C">
      <w:r>
        <w:separator/>
      </w:r>
    </w:p>
  </w:footnote>
  <w:footnote w:type="continuationSeparator" w:id="0">
    <w:p w14:paraId="4067002E" w14:textId="77777777" w:rsidR="00C96826" w:rsidRDefault="00C96826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9532CD" w:rsidRPr="004C7B7B" w14:paraId="025F9465" w14:textId="77777777" w:rsidTr="00C27F41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75635CDE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7FAA1C4C" wp14:editId="3C0C979B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7FEEAC94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AUTO</w:t>
          </w:r>
        </w:p>
      </w:tc>
    </w:tr>
    <w:tr w:rsidR="009532CD" w:rsidRPr="004C7B7B" w14:paraId="0EA993F2" w14:textId="77777777" w:rsidTr="00C27F41">
      <w:trPr>
        <w:trHeight w:val="67"/>
        <w:jc w:val="center"/>
      </w:trPr>
      <w:tc>
        <w:tcPr>
          <w:tcW w:w="1776" w:type="dxa"/>
          <w:vMerge/>
          <w:vAlign w:val="center"/>
        </w:tcPr>
        <w:p w14:paraId="27CC8617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6C40D7F4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FO-GF-01</w:t>
          </w:r>
        </w:p>
      </w:tc>
    </w:tr>
    <w:tr w:rsidR="009532CD" w:rsidRPr="004C7B7B" w14:paraId="54AE6623" w14:textId="77777777" w:rsidTr="00C27F41">
      <w:trPr>
        <w:trHeight w:val="67"/>
        <w:jc w:val="center"/>
      </w:trPr>
      <w:tc>
        <w:tcPr>
          <w:tcW w:w="1776" w:type="dxa"/>
          <w:vMerge/>
          <w:vAlign w:val="center"/>
        </w:tcPr>
        <w:p w14:paraId="1A9D5866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154FE59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2014-01-02</w:t>
          </w:r>
        </w:p>
      </w:tc>
    </w:tr>
    <w:tr w:rsidR="009532CD" w:rsidRPr="004C7B7B" w14:paraId="7E60DF10" w14:textId="77777777" w:rsidTr="00C27F41">
      <w:trPr>
        <w:trHeight w:val="67"/>
        <w:jc w:val="center"/>
      </w:trPr>
      <w:tc>
        <w:tcPr>
          <w:tcW w:w="1776" w:type="dxa"/>
          <w:vMerge/>
          <w:vAlign w:val="center"/>
        </w:tcPr>
        <w:p w14:paraId="41912355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78054CD1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V. 02</w:t>
          </w:r>
        </w:p>
      </w:tc>
    </w:tr>
    <w:tr w:rsidR="009532CD" w:rsidRPr="004C7B7B" w14:paraId="1EF36525" w14:textId="77777777" w:rsidTr="00C27F41">
      <w:trPr>
        <w:trHeight w:val="163"/>
        <w:jc w:val="center"/>
      </w:trPr>
      <w:tc>
        <w:tcPr>
          <w:tcW w:w="1776" w:type="dxa"/>
          <w:vMerge/>
          <w:vAlign w:val="center"/>
        </w:tcPr>
        <w:p w14:paraId="655A73CD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5A197D93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8C357D" w:rsidRPr="009532CD" w:rsidRDefault="008C357D" w:rsidP="009532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3B74"/>
    <w:rsid w:val="001A50F6"/>
    <w:rsid w:val="001B3D80"/>
    <w:rsid w:val="001B7672"/>
    <w:rsid w:val="001B79D4"/>
    <w:rsid w:val="001C024B"/>
    <w:rsid w:val="001C3581"/>
    <w:rsid w:val="001E42D6"/>
    <w:rsid w:val="001E6A8B"/>
    <w:rsid w:val="00246DCB"/>
    <w:rsid w:val="00285506"/>
    <w:rsid w:val="0029677E"/>
    <w:rsid w:val="002C59AA"/>
    <w:rsid w:val="002F28D9"/>
    <w:rsid w:val="002F440D"/>
    <w:rsid w:val="00330FEA"/>
    <w:rsid w:val="00345364"/>
    <w:rsid w:val="003476E4"/>
    <w:rsid w:val="003969F4"/>
    <w:rsid w:val="003E6EAA"/>
    <w:rsid w:val="00413428"/>
    <w:rsid w:val="0043554E"/>
    <w:rsid w:val="00435AE4"/>
    <w:rsid w:val="00442F50"/>
    <w:rsid w:val="00451319"/>
    <w:rsid w:val="00455E2A"/>
    <w:rsid w:val="00476A5D"/>
    <w:rsid w:val="004865B6"/>
    <w:rsid w:val="004D04AC"/>
    <w:rsid w:val="005217FF"/>
    <w:rsid w:val="0054515B"/>
    <w:rsid w:val="00556D1F"/>
    <w:rsid w:val="005876F2"/>
    <w:rsid w:val="005D5B1C"/>
    <w:rsid w:val="005D7823"/>
    <w:rsid w:val="005E6A6B"/>
    <w:rsid w:val="005E6C4E"/>
    <w:rsid w:val="005F5244"/>
    <w:rsid w:val="00605A8F"/>
    <w:rsid w:val="00610019"/>
    <w:rsid w:val="006473C7"/>
    <w:rsid w:val="006608C3"/>
    <w:rsid w:val="00661AD5"/>
    <w:rsid w:val="006655BF"/>
    <w:rsid w:val="006667D3"/>
    <w:rsid w:val="006856BE"/>
    <w:rsid w:val="006B33E1"/>
    <w:rsid w:val="006C10A1"/>
    <w:rsid w:val="006C14B4"/>
    <w:rsid w:val="006E236D"/>
    <w:rsid w:val="006E7FAC"/>
    <w:rsid w:val="00714A41"/>
    <w:rsid w:val="007223E4"/>
    <w:rsid w:val="0073681C"/>
    <w:rsid w:val="00740BA5"/>
    <w:rsid w:val="007428ED"/>
    <w:rsid w:val="007B4E06"/>
    <w:rsid w:val="007B60E8"/>
    <w:rsid w:val="007C172E"/>
    <w:rsid w:val="007E153F"/>
    <w:rsid w:val="00823F0A"/>
    <w:rsid w:val="00832B9D"/>
    <w:rsid w:val="0088231F"/>
    <w:rsid w:val="008C357D"/>
    <w:rsid w:val="008C67AF"/>
    <w:rsid w:val="008D452C"/>
    <w:rsid w:val="008E651E"/>
    <w:rsid w:val="008E708C"/>
    <w:rsid w:val="008F4748"/>
    <w:rsid w:val="00904B15"/>
    <w:rsid w:val="00937D5E"/>
    <w:rsid w:val="009523A4"/>
    <w:rsid w:val="009532CD"/>
    <w:rsid w:val="00956646"/>
    <w:rsid w:val="009809D3"/>
    <w:rsid w:val="0098192C"/>
    <w:rsid w:val="009A3CD5"/>
    <w:rsid w:val="009F77B6"/>
    <w:rsid w:val="00A33C17"/>
    <w:rsid w:val="00A37275"/>
    <w:rsid w:val="00A84FFB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23CB9"/>
    <w:rsid w:val="00B57BED"/>
    <w:rsid w:val="00BB0DBE"/>
    <w:rsid w:val="00BC7D12"/>
    <w:rsid w:val="00BF6658"/>
    <w:rsid w:val="00C16BCE"/>
    <w:rsid w:val="00C22622"/>
    <w:rsid w:val="00C83214"/>
    <w:rsid w:val="00C93436"/>
    <w:rsid w:val="00C96826"/>
    <w:rsid w:val="00CB35A5"/>
    <w:rsid w:val="00CB4210"/>
    <w:rsid w:val="00CD3481"/>
    <w:rsid w:val="00CD369A"/>
    <w:rsid w:val="00CD499C"/>
    <w:rsid w:val="00CE5378"/>
    <w:rsid w:val="00CE68C7"/>
    <w:rsid w:val="00D241DF"/>
    <w:rsid w:val="00D253EC"/>
    <w:rsid w:val="00D31243"/>
    <w:rsid w:val="00D34473"/>
    <w:rsid w:val="00D7370C"/>
    <w:rsid w:val="00D76AC5"/>
    <w:rsid w:val="00D81109"/>
    <w:rsid w:val="00DA73F3"/>
    <w:rsid w:val="00DE6702"/>
    <w:rsid w:val="00DE684E"/>
    <w:rsid w:val="00E244AE"/>
    <w:rsid w:val="00E41A27"/>
    <w:rsid w:val="00E52FE1"/>
    <w:rsid w:val="00E54A84"/>
    <w:rsid w:val="00E92EA2"/>
    <w:rsid w:val="00EC479B"/>
    <w:rsid w:val="00EE21FE"/>
    <w:rsid w:val="00EF3639"/>
    <w:rsid w:val="00F00112"/>
    <w:rsid w:val="00F056A9"/>
    <w:rsid w:val="00F47962"/>
    <w:rsid w:val="00F50FA8"/>
    <w:rsid w:val="00F62EE6"/>
    <w:rsid w:val="00F70131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226</Words>
  <Characters>1245</Characters>
  <Application>Microsoft Macintosh Word</Application>
  <DocSecurity>0</DocSecurity>
  <Lines>10</Lines>
  <Paragraphs>2</Paragraphs>
  <ScaleCrop>false</ScaleCrop>
  <Company>sisoft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158</cp:revision>
  <dcterms:created xsi:type="dcterms:W3CDTF">2015-11-04T19:29:00Z</dcterms:created>
  <dcterms:modified xsi:type="dcterms:W3CDTF">2018-05-19T15:16:00Z</dcterms:modified>
</cp:coreProperties>
</file>