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Style w:val="Tablaconcuadrcula"/>
        <w:tblW w:w="104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53"/>
        <w:gridCol w:w="6368"/>
      </w:tblGrid>
      <w:tr>
        <w:trPr/>
        <w:tc>
          <w:tcPr>
            <w:tcW w:w="10421" w:type="dxa"/>
            <w:gridSpan w:val="2"/>
            <w:tcBorders/>
            <w:vAlign w:val="center"/>
          </w:tcPr>
          <w:tbl>
            <w:tblPr>
              <w:tblStyle w:val="Tablaconcuadrcula"/>
              <w:tblW w:w="10206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1530"/>
              <w:gridCol w:w="4256"/>
              <w:gridCol w:w="2846"/>
              <w:gridCol w:w="1573"/>
            </w:tblGrid>
            <w:tr>
              <w:trPr>
                <w:trHeight w:val="397" w:hRule="atLeast"/>
              </w:trPr>
              <w:tc>
                <w:tcPr>
                  <w:tcW w:w="1530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120" w:after="0"/>
                    <w:jc w:val="left"/>
                    <w:rPr>
                      <w:rFonts w:ascii="Arial" w:hAnsi="Arial" w:cs="Arial"/>
                      <w:b/>
                      <w:b/>
                      <w:sz w:val="18"/>
                      <w:szCs w:val="20"/>
                    </w:rPr>
                  </w:pPr>
                  <w:r>
                    <w:rPr>
                      <w:rFonts w:eastAsia="ＭＳ 明朝" w:cs="Arial" w:ascii="Arial" w:hAnsi="Arial"/>
                      <w:b/>
                      <w:kern w:val="0"/>
                      <w:sz w:val="18"/>
                      <w:szCs w:val="20"/>
                      <w:lang w:val="es-ES_tradnl" w:eastAsia="es-ES" w:bidi="ar-SA"/>
                    </w:rPr>
                    <w:t>DEPENDENCIA</w:t>
                  </w:r>
                </w:p>
              </w:tc>
              <w:tc>
                <w:tcPr>
                  <w:tcW w:w="4256" w:type="dxa"/>
                  <w:tcBorders>
                    <w:top w:val="nil"/>
                    <w:bottom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120" w:after="0"/>
                    <w:jc w:val="both"/>
                    <w:rPr>
                      <w:rFonts w:ascii="Arial" w:hAnsi="Arial" w:cs="Arial"/>
                      <w:sz w:val="18"/>
                      <w:szCs w:val="20"/>
                    </w:rPr>
                  </w:pPr>
                  <w:r>
                    <w:rPr>
                      <w:rFonts w:eastAsia="ＭＳ 明朝" w:cs="Arial" w:ascii="Arial" w:hAnsi="Arial"/>
                      <w:kern w:val="0"/>
                      <w:sz w:val="18"/>
                      <w:szCs w:val="20"/>
                      <w:lang w:val="es-ES_tradnl" w:eastAsia="es-ES" w:bidi="ar-SA"/>
                    </w:rPr>
                    <w:t>${dependenciaep}</w:t>
                  </w:r>
                </w:p>
              </w:tc>
              <w:tc>
                <w:tcPr>
                  <w:tcW w:w="2846" w:type="dxa"/>
                  <w:tcBorders>
                    <w:top w:val="nil"/>
                    <w:bottom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120" w:after="0"/>
                    <w:jc w:val="left"/>
                    <w:rPr>
                      <w:rFonts w:ascii="Arial" w:hAnsi="Arial" w:cs="Arial"/>
                      <w:b/>
                      <w:b/>
                      <w:sz w:val="18"/>
                      <w:szCs w:val="20"/>
                    </w:rPr>
                  </w:pPr>
                  <w:r>
                    <w:rPr>
                      <w:rFonts w:eastAsia="ＭＳ 明朝" w:cs="Arial" w:ascii="Arial" w:hAnsi="Arial"/>
                      <w:b/>
                      <w:kern w:val="0"/>
                      <w:sz w:val="18"/>
                      <w:szCs w:val="20"/>
                      <w:lang w:val="es-ES_tradnl" w:eastAsia="es-ES" w:bidi="ar-SA"/>
                    </w:rPr>
                    <w:t>CÓDIGO TABLA RETENCION DOCUMENTAL</w:t>
                  </w:r>
                </w:p>
              </w:tc>
              <w:tc>
                <w:tcPr>
                  <w:tcW w:w="1573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120" w:after="0"/>
                    <w:jc w:val="left"/>
                    <w:rPr>
                      <w:rFonts w:ascii="Arial" w:hAnsi="Arial" w:cs="Arial"/>
                      <w:sz w:val="18"/>
                      <w:szCs w:val="20"/>
                    </w:rPr>
                  </w:pPr>
                  <w:r>
                    <w:rPr>
                      <w:rFonts w:cs="Arial" w:ascii="Arial" w:hAnsi="Arial"/>
                      <w:sz w:val="18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67" w:hRule="atLeast"/>
        </w:trPr>
        <w:tc>
          <w:tcPr>
            <w:tcW w:w="10421" w:type="dxa"/>
            <w:gridSpan w:val="2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104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ＭＳ 明朝" w:cs="Arial" w:ascii="Arial" w:hAnsi="Arial"/>
                <w:b/>
                <w:kern w:val="0"/>
                <w:sz w:val="18"/>
                <w:szCs w:val="18"/>
                <w:lang w:val="es-ES_tradnl" w:eastAsia="es-ES" w:bidi="ar-SA"/>
              </w:rPr>
              <w:t>1. INFORMACIÓN GENERAL</w:t>
            </w:r>
          </w:p>
        </w:tc>
      </w:tr>
      <w:tr>
        <w:trPr>
          <w:trHeight w:val="397" w:hRule="atLeast"/>
        </w:trPr>
        <w:tc>
          <w:tcPr>
            <w:tcW w:w="10421" w:type="dxa"/>
            <w:gridSpan w:val="2"/>
            <w:tcBorders/>
            <w:vAlign w:val="center"/>
          </w:tcPr>
          <w:tbl>
            <w:tblPr>
              <w:tblStyle w:val="Tablaconcuadrcula"/>
              <w:tblW w:w="10206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944"/>
              <w:gridCol w:w="6261"/>
            </w:tblGrid>
            <w:tr>
              <w:trPr>
                <w:trHeight w:val="397" w:hRule="atLeast"/>
              </w:trPr>
              <w:tc>
                <w:tcPr>
                  <w:tcW w:w="3944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120" w:after="0"/>
                    <w:jc w:val="left"/>
                    <w:rPr>
                      <w:rFonts w:ascii="Arial" w:hAnsi="Arial" w:cs="Arial"/>
                      <w:b/>
                      <w:b/>
                      <w:sz w:val="18"/>
                      <w:szCs w:val="18"/>
                    </w:rPr>
                  </w:pPr>
                  <w:r>
                    <w:rPr>
                      <w:rFonts w:eastAsia="ＭＳ 明朝" w:cs="Arial" w:ascii="Arial" w:hAnsi="Arial"/>
                      <w:b/>
                      <w:kern w:val="0"/>
                      <w:sz w:val="18"/>
                      <w:szCs w:val="18"/>
                      <w:lang w:val="es-ES_tradnl" w:eastAsia="es-ES" w:bidi="ar-SA"/>
                    </w:rPr>
                    <w:t>1.1 FECHA DE APROBACIÓN</w:t>
                  </w:r>
                </w:p>
              </w:tc>
              <w:tc>
                <w:tcPr>
                  <w:tcW w:w="6261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120" w:after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eastAsia="ＭＳ 明朝" w:cs="Arial" w:ascii="Arial" w:hAnsi="Arial"/>
                      <w:kern w:val="0"/>
                      <w:sz w:val="18"/>
                      <w:szCs w:val="18"/>
                      <w:lang w:val="es-ES_tradnl" w:eastAsia="es-ES" w:bidi="ar-SA"/>
                    </w:rPr>
                    <w:t>${fechaaprobacionep}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40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ＭＳ 明朝" w:cs="Arial" w:ascii="Arial" w:hAnsi="Arial"/>
                <w:b/>
                <w:kern w:val="0"/>
                <w:sz w:val="18"/>
                <w:szCs w:val="18"/>
                <w:lang w:val="es-ES_tradnl" w:eastAsia="es-ES" w:bidi="ar-SA"/>
              </w:rPr>
              <w:t xml:space="preserve">  </w:t>
            </w:r>
            <w:r>
              <w:rPr>
                <w:rFonts w:eastAsia="ＭＳ 明朝" w:cs="Arial" w:ascii="Arial" w:hAnsi="Arial"/>
                <w:b/>
                <w:kern w:val="0"/>
                <w:sz w:val="18"/>
                <w:szCs w:val="18"/>
                <w:lang w:val="es-ES_tradnl" w:eastAsia="es-ES" w:bidi="ar-SA"/>
              </w:rPr>
              <w:t>1.2 NOMBRE</w:t>
            </w:r>
          </w:p>
        </w:tc>
        <w:tc>
          <w:tcPr>
            <w:tcW w:w="63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ＭＳ 明朝" w:cs="Arial" w:ascii="Arial" w:hAnsi="Arial"/>
                <w:kern w:val="0"/>
                <w:sz w:val="18"/>
                <w:szCs w:val="18"/>
                <w:lang w:val="es-ES_tradnl" w:eastAsia="es-ES" w:bidi="ar-SA"/>
              </w:rPr>
              <w:t>${nombreproyecto}</w:t>
            </w:r>
          </w:p>
        </w:tc>
      </w:tr>
      <w:tr>
        <w:trPr>
          <w:trHeight w:val="397" w:hRule="atLeast"/>
        </w:trPr>
        <w:tc>
          <w:tcPr>
            <w:tcW w:w="10421" w:type="dxa"/>
            <w:gridSpan w:val="2"/>
            <w:tcBorders/>
            <w:vAlign w:val="center"/>
          </w:tcPr>
          <w:tbl>
            <w:tblPr>
              <w:tblStyle w:val="Tablaconcuadrcula"/>
              <w:tblW w:w="10206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944"/>
              <w:gridCol w:w="6261"/>
            </w:tblGrid>
            <w:tr>
              <w:trPr>
                <w:trHeight w:val="397" w:hRule="atLeast"/>
              </w:trPr>
              <w:tc>
                <w:tcPr>
                  <w:tcW w:w="3944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120" w:after="0"/>
                    <w:jc w:val="left"/>
                    <w:rPr>
                      <w:rFonts w:ascii="Arial" w:hAnsi="Arial" w:cs="Arial"/>
                      <w:b/>
                      <w:b/>
                      <w:sz w:val="18"/>
                      <w:szCs w:val="18"/>
                    </w:rPr>
                  </w:pPr>
                  <w:r>
                    <w:rPr>
                      <w:rFonts w:eastAsia="ＭＳ 明朝" w:cs="Arial" w:ascii="Arial" w:hAnsi="Arial"/>
                      <w:b/>
                      <w:kern w:val="0"/>
                      <w:sz w:val="18"/>
                      <w:szCs w:val="18"/>
                      <w:lang w:val="es-ES_tradnl" w:eastAsia="es-ES" w:bidi="ar-SA"/>
                    </w:rPr>
                    <w:t>1.3 CÓDIGO SSEPI O CÓDIGO SUIFP</w:t>
                  </w:r>
                </w:p>
              </w:tc>
              <w:tc>
                <w:tcPr>
                  <w:tcW w:w="6261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120" w:after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eastAsia="ＭＳ 明朝" w:cs="Arial" w:ascii="Arial" w:hAnsi="Arial"/>
                      <w:kern w:val="0"/>
                      <w:sz w:val="18"/>
                      <w:szCs w:val="18"/>
                      <w:lang w:val="es-ES_tradnl" w:eastAsia="es-ES" w:bidi="ar-SA"/>
                    </w:rPr>
                    <w:t>${codigoproyecto}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104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ＭＳ 明朝" w:cs="Arial" w:ascii="Arial" w:hAnsi="Arial"/>
                <w:b/>
                <w:kern w:val="0"/>
                <w:sz w:val="18"/>
                <w:szCs w:val="18"/>
                <w:lang w:val="es-ES_tradnl" w:eastAsia="es-ES" w:bidi="ar-SA"/>
              </w:rPr>
              <w:t xml:space="preserve">  </w:t>
            </w:r>
            <w:r>
              <w:rPr>
                <w:rFonts w:eastAsia="ＭＳ 明朝" w:cs="Arial" w:ascii="Arial" w:hAnsi="Arial"/>
                <w:b/>
                <w:kern w:val="0"/>
                <w:sz w:val="18"/>
                <w:szCs w:val="18"/>
                <w:lang w:val="es-ES_tradnl" w:eastAsia="es-ES" w:bidi="ar-SA"/>
              </w:rPr>
              <w:t>1.4 IMPUTACIÓN PRESUPUESTAL</w:t>
            </w:r>
          </w:p>
        </w:tc>
      </w:tr>
      <w:tr>
        <w:trPr>
          <w:trHeight w:val="397" w:hRule="atLeast"/>
        </w:trPr>
        <w:tc>
          <w:tcPr>
            <w:tcW w:w="104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tbl>
            <w:tblPr>
              <w:tblStyle w:val="Tablaconcuadrcula"/>
              <w:tblW w:w="1020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2930"/>
              <w:gridCol w:w="3283"/>
              <w:gridCol w:w="1984"/>
              <w:gridCol w:w="2008"/>
            </w:tblGrid>
            <w:tr>
              <w:trPr/>
              <w:tc>
                <w:tcPr>
                  <w:tcW w:w="2930" w:type="dxa"/>
                  <w:tcBorders>
                    <w:lef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eastAsia="ＭＳ 明朝" w:cs="Arial" w:ascii="Arial" w:hAnsi="Arial"/>
                      <w:kern w:val="0"/>
                      <w:sz w:val="18"/>
                      <w:szCs w:val="18"/>
                      <w:lang w:val="es-ES_tradnl" w:eastAsia="es-ES" w:bidi="ar-SA"/>
                    </w:rPr>
                    <w:t>${tablaimputacionpresupuestalep}</w:t>
                  </w:r>
                </w:p>
              </w:tc>
              <w:tc>
                <w:tcPr>
                  <w:tcW w:w="3283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eastAsia="ＭＳ 明朝" w:cs="Arial" w:ascii="Arial" w:hAnsi="Arial"/>
                      <w:kern w:val="0"/>
                      <w:sz w:val="18"/>
                      <w:szCs w:val="18"/>
                      <w:lang w:val="es-ES_tradnl" w:eastAsia="es-ES" w:bidi="ar-SA"/>
                    </w:rPr>
                    <w:t>${rubrotipep}</w:t>
                  </w:r>
                </w:p>
              </w:tc>
              <w:tc>
                <w:tcPr>
                  <w:tcW w:w="1984" w:type="dxa"/>
                  <w:tcBorders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eastAsia="ＭＳ 明朝" w:cs="Arial" w:ascii="Arial" w:hAnsi="Arial"/>
                      <w:kern w:val="0"/>
                      <w:sz w:val="18"/>
                      <w:szCs w:val="18"/>
                      <w:lang w:val="es-ES_tradnl" w:eastAsia="es-ES" w:bidi="ar-SA"/>
                    </w:rPr>
                    <w:t>${fuentetipep}</w:t>
                  </w:r>
                </w:p>
              </w:tc>
              <w:tc>
                <w:tcPr>
                  <w:tcW w:w="2008" w:type="dxa"/>
                  <w:tcBorders>
                    <w:right w:val="nil"/>
                  </w:tcBorders>
                  <w:vAlign w:val="bottom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cs="Arial" w:ascii="Arial" w:hAnsi="Arial"/>
                      <w:sz w:val="18"/>
                      <w:szCs w:val="18"/>
                    </w:rPr>
                    <w:t>${cuantiatipep}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0"/>
              <w:contextualSpacing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.</w:t>
            </w:r>
          </w:p>
        </w:tc>
      </w:tr>
      <w:tr>
        <w:trPr>
          <w:trHeight w:val="397" w:hRule="atLeast"/>
        </w:trPr>
        <w:tc>
          <w:tcPr>
            <w:tcW w:w="40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lef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ＭＳ 明朝" w:cs="Arial" w:ascii="Arial" w:hAnsi="Arial"/>
                <w:b/>
                <w:kern w:val="0"/>
                <w:sz w:val="18"/>
                <w:szCs w:val="18"/>
                <w:lang w:val="es-ES_tradnl" w:eastAsia="es-ES" w:bidi="ar-SA"/>
              </w:rPr>
              <w:t xml:space="preserve">  </w:t>
            </w:r>
            <w:r>
              <w:rPr>
                <w:rFonts w:eastAsia="ＭＳ 明朝" w:cs="Arial" w:ascii="Arial" w:hAnsi="Arial"/>
                <w:b/>
                <w:kern w:val="0"/>
                <w:sz w:val="18"/>
                <w:szCs w:val="18"/>
                <w:lang w:val="es-ES_tradnl" w:eastAsia="es-ES" w:bidi="ar-SA"/>
              </w:rPr>
              <w:t>1.5 COMPONENTES DEL PROYECTO</w:t>
            </w:r>
          </w:p>
        </w:tc>
        <w:tc>
          <w:tcPr>
            <w:tcW w:w="63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ＭＳ 明朝" w:cs="Arial" w:ascii="Arial" w:hAnsi="Arial"/>
                <w:kern w:val="0"/>
                <w:sz w:val="18"/>
                <w:szCs w:val="18"/>
                <w:lang w:val="es-ES_tradnl" w:eastAsia="es-ES" w:bidi="ar-SA"/>
              </w:rPr>
              <w:t>${componenteproyecto}</w:t>
            </w:r>
          </w:p>
        </w:tc>
      </w:tr>
      <w:tr>
        <w:trPr>
          <w:trHeight w:val="397" w:hRule="atLeast"/>
        </w:trPr>
        <w:tc>
          <w:tcPr>
            <w:tcW w:w="40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lef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ＭＳ 明朝" w:cs="Arial" w:ascii="Arial" w:hAnsi="Arial"/>
                <w:b/>
                <w:kern w:val="0"/>
                <w:sz w:val="18"/>
                <w:szCs w:val="18"/>
                <w:lang w:val="es-ES_tradnl" w:eastAsia="es-ES" w:bidi="ar-SA"/>
              </w:rPr>
              <w:t xml:space="preserve">  </w:t>
            </w:r>
            <w:r>
              <w:rPr>
                <w:rFonts w:eastAsia="ＭＳ 明朝" w:cs="Arial" w:ascii="Arial" w:hAnsi="Arial"/>
                <w:b/>
                <w:kern w:val="0"/>
                <w:sz w:val="18"/>
                <w:szCs w:val="18"/>
                <w:lang w:val="es-ES_tradnl" w:eastAsia="es-ES" w:bidi="ar-SA"/>
              </w:rPr>
              <w:t>1.6 ACTIVIDADES DEL PROYECTO</w:t>
            </w:r>
          </w:p>
        </w:tc>
        <w:tc>
          <w:tcPr>
            <w:tcW w:w="63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ＭＳ 明朝" w:cs="Arial" w:ascii="Arial" w:hAnsi="Arial"/>
                <w:kern w:val="0"/>
                <w:sz w:val="18"/>
                <w:szCs w:val="18"/>
                <w:lang w:val="es-ES_tradnl" w:eastAsia="es-ES" w:bidi="ar-SA"/>
              </w:rPr>
              <w:t>${actividadproyecto}</w:t>
            </w:r>
          </w:p>
        </w:tc>
      </w:tr>
      <w:tr>
        <w:trPr>
          <w:trHeight w:val="397" w:hRule="atLeast"/>
        </w:trPr>
        <w:tc>
          <w:tcPr>
            <w:tcW w:w="40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lef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ＭＳ 明朝" w:cs="Arial" w:ascii="Arial" w:hAnsi="Arial"/>
                <w:b/>
                <w:kern w:val="0"/>
                <w:sz w:val="18"/>
                <w:szCs w:val="18"/>
                <w:lang w:val="es-ES_tradnl" w:eastAsia="es-ES" w:bidi="ar-SA"/>
              </w:rPr>
              <w:t xml:space="preserve">  </w:t>
            </w:r>
            <w:r>
              <w:rPr>
                <w:rFonts w:eastAsia="ＭＳ 明朝" w:cs="Arial" w:ascii="Arial" w:hAnsi="Arial"/>
                <w:b/>
                <w:kern w:val="0"/>
                <w:sz w:val="18"/>
                <w:szCs w:val="18"/>
                <w:lang w:val="es-ES_tradnl" w:eastAsia="es-ES" w:bidi="ar-SA"/>
              </w:rPr>
              <w:t>1.7 PRODUCTOS DEL PROYECTO</w:t>
            </w:r>
          </w:p>
        </w:tc>
        <w:tc>
          <w:tcPr>
            <w:tcW w:w="63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ＭＳ 明朝" w:cs="Arial" w:ascii="Arial" w:hAnsi="Arial"/>
                <w:kern w:val="0"/>
                <w:sz w:val="18"/>
                <w:szCs w:val="18"/>
                <w:lang w:val="es-ES_tradnl" w:eastAsia="es-ES" w:bidi="ar-SA"/>
              </w:rPr>
              <w:t>${productoproyecto}</w:t>
            </w:r>
          </w:p>
        </w:tc>
      </w:tr>
      <w:tr>
        <w:trPr>
          <w:trHeight w:val="397" w:hRule="atLeast"/>
        </w:trPr>
        <w:tc>
          <w:tcPr>
            <w:tcW w:w="40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lef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ＭＳ 明朝" w:cs="Arial" w:ascii="Arial" w:hAnsi="Arial"/>
                <w:b/>
                <w:kern w:val="0"/>
                <w:sz w:val="18"/>
                <w:szCs w:val="18"/>
                <w:lang w:val="es-ES_tradnl" w:eastAsia="es-ES" w:bidi="ar-SA"/>
              </w:rPr>
              <w:t xml:space="preserve">  </w:t>
            </w:r>
            <w:r>
              <w:rPr>
                <w:rFonts w:eastAsia="ＭＳ 明朝" w:cs="Arial" w:ascii="Arial" w:hAnsi="Arial"/>
                <w:b/>
                <w:kern w:val="0"/>
                <w:sz w:val="18"/>
                <w:szCs w:val="18"/>
                <w:lang w:val="es-ES_tradnl" w:eastAsia="es-ES" w:bidi="ar-SA"/>
              </w:rPr>
              <w:t>1.8 PRODUCTO DEL OBJETO A CONTRATAR</w:t>
            </w:r>
          </w:p>
        </w:tc>
        <w:tc>
          <w:tcPr>
            <w:tcW w:w="63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ＭＳ 明朝" w:cs="Arial" w:ascii="Arial" w:hAnsi="Arial"/>
                <w:kern w:val="0"/>
                <w:sz w:val="18"/>
                <w:szCs w:val="18"/>
                <w:lang w:val="es-ES_tradnl" w:eastAsia="es-ES" w:bidi="ar-SA"/>
              </w:rPr>
              <w:t>${productoobjetocontratarep}</w:t>
            </w:r>
          </w:p>
        </w:tc>
      </w:tr>
      <w:tr>
        <w:trPr>
          <w:trHeight w:val="397" w:hRule="atLeast"/>
        </w:trPr>
        <w:tc>
          <w:tcPr>
            <w:tcW w:w="10421" w:type="dxa"/>
            <w:gridSpan w:val="2"/>
            <w:tcBorders/>
            <w:vAlign w:val="center"/>
          </w:tcPr>
          <w:tbl>
            <w:tblPr>
              <w:tblStyle w:val="Tablaconcuadrcula"/>
              <w:tblW w:w="10206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944"/>
              <w:gridCol w:w="6261"/>
            </w:tblGrid>
            <w:tr>
              <w:trPr>
                <w:trHeight w:val="397" w:hRule="atLeast"/>
              </w:trPr>
              <w:tc>
                <w:tcPr>
                  <w:tcW w:w="3944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120" w:after="0"/>
                    <w:jc w:val="left"/>
                    <w:rPr>
                      <w:rFonts w:ascii="Arial" w:hAnsi="Arial" w:cs="Arial"/>
                      <w:b/>
                      <w:b/>
                      <w:sz w:val="18"/>
                      <w:szCs w:val="18"/>
                    </w:rPr>
                  </w:pPr>
                  <w:r>
                    <w:rPr>
                      <w:rFonts w:eastAsia="ＭＳ 明朝" w:cs="Arial" w:ascii="Arial" w:hAnsi="Arial"/>
                      <w:b/>
                      <w:kern w:val="0"/>
                      <w:sz w:val="18"/>
                      <w:szCs w:val="18"/>
                      <w:lang w:val="es-ES_tradnl" w:eastAsia="es-ES" w:bidi="ar-SA"/>
                    </w:rPr>
                    <w:t xml:space="preserve">1.9 </w:t>
                  </w:r>
                  <w:r>
                    <w:rPr>
                      <w:rFonts w:eastAsia="ＭＳ 明朝" w:cs="Arial" w:ascii="Arial" w:hAnsi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s-ES_tradnl" w:eastAsia="es-ES" w:bidi="ar-SA"/>
                    </w:rPr>
                    <w:t>POBLACIÓN BENEFICIADA CON EL OBJETO O PRODUCTO A CONTRATAR:</w:t>
                  </w:r>
                </w:p>
              </w:tc>
              <w:tc>
                <w:tcPr>
                  <w:tcW w:w="6261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120" w:after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eastAsia="ＭＳ 明朝" w:cs="Arial" w:ascii="Arial" w:hAnsi="Arial"/>
                      <w:kern w:val="0"/>
                      <w:sz w:val="18"/>
                      <w:szCs w:val="18"/>
                      <w:lang w:val="es-ES_tradnl" w:eastAsia="es-ES" w:bidi="ar-SA"/>
                    </w:rPr>
                    <w:t>${poblacionbeneficiadaep} ${descripcionpoblacionbeneficiadaep}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10421" w:type="dxa"/>
            <w:gridSpan w:val="2"/>
            <w:tcBorders/>
            <w:vAlign w:val="center"/>
          </w:tcPr>
          <w:tbl>
            <w:tblPr>
              <w:tblStyle w:val="Tablaconcuadrcula"/>
              <w:tblW w:w="10206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944"/>
              <w:gridCol w:w="6261"/>
            </w:tblGrid>
            <w:tr>
              <w:trPr/>
              <w:tc>
                <w:tcPr>
                  <w:tcW w:w="3944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120" w:after="0"/>
                    <w:jc w:val="left"/>
                    <w:rPr>
                      <w:rFonts w:ascii="Arial" w:hAnsi="Arial" w:cs="Arial"/>
                      <w:b/>
                      <w:b/>
                      <w:sz w:val="18"/>
                      <w:szCs w:val="18"/>
                    </w:rPr>
                  </w:pPr>
                  <w:r>
                    <w:rPr>
                      <w:rFonts w:eastAsia="ＭＳ 明朝" w:cs="Arial" w:ascii="Arial" w:hAnsi="Arial"/>
                      <w:b/>
                      <w:kern w:val="0"/>
                      <w:sz w:val="18"/>
                      <w:szCs w:val="18"/>
                      <w:lang w:val="es-ES_tradnl" w:eastAsia="es-ES" w:bidi="ar-SA"/>
                    </w:rPr>
                    <w:t>1.10 EMPLEOS ESTIMADOS CON LA INVERSIÓN</w:t>
                  </w:r>
                </w:p>
              </w:tc>
              <w:tc>
                <w:tcPr>
                  <w:tcW w:w="6261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Style w:val="Tablaconcuadrcula"/>
                    <w:tblW w:w="6030" w:type="dxa"/>
                    <w:jc w:val="left"/>
                    <w:tblInd w:w="0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val="04a0" w:noHBand="0" w:noVBand="1" w:firstColumn="1" w:lastRow="0" w:lastColumn="0" w:firstRow="1"/>
                  </w:tblPr>
                  <w:tblGrid>
                    <w:gridCol w:w="2159"/>
                    <w:gridCol w:w="3870"/>
                  </w:tblGrid>
                  <w:tr>
                    <w:trPr>
                      <w:trHeight w:val="397" w:hRule="atLeast"/>
                    </w:trPr>
                    <w:tc>
                      <w:tcPr>
                        <w:tcW w:w="2159" w:type="dxa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Normal"/>
                          <w:widowControl w:val="false"/>
                          <w:suppressAutoHyphens w:val="true"/>
                          <w:spacing w:before="120" w:after="0"/>
                          <w:jc w:val="left"/>
                          <w:rPr>
                            <w:rFonts w:ascii="Arial" w:hAnsi="Arial" w:cs="Arial"/>
                            <w:b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ＭＳ 明朝" w:cs="Arial" w:ascii="Arial" w:hAnsi="Arial"/>
                            <w:b/>
                            <w:kern w:val="0"/>
                            <w:sz w:val="18"/>
                            <w:szCs w:val="18"/>
                            <w:lang w:val="es-ES_tradnl" w:eastAsia="es-ES" w:bidi="ar-SA"/>
                          </w:rPr>
                          <w:t>DIRECTOS(S)</w:t>
                        </w:r>
                      </w:p>
                    </w:tc>
                    <w:tc>
                      <w:tcPr>
                        <w:tcW w:w="3870" w:type="dxa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Normal"/>
                          <w:widowControl w:val="false"/>
                          <w:suppressAutoHyphens w:val="true"/>
                          <w:spacing w:before="120" w:after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ＭＳ 明朝" w:cs="Arial" w:ascii="Arial" w:hAnsi="Arial"/>
                            <w:kern w:val="0"/>
                            <w:sz w:val="18"/>
                            <w:szCs w:val="18"/>
                            <w:lang w:val="es-ES_tradnl" w:eastAsia="es-ES" w:bidi="ar-SA"/>
                          </w:rPr>
                          <w:t>${empleodirectoep}</w:t>
                        </w:r>
                      </w:p>
                    </w:tc>
                  </w:tr>
                  <w:tr>
                    <w:trPr>
                      <w:trHeight w:val="397" w:hRule="atLeast"/>
                    </w:trPr>
                    <w:tc>
                      <w:tcPr>
                        <w:tcW w:w="2159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Normal"/>
                          <w:widowControl w:val="false"/>
                          <w:suppressAutoHyphens w:val="true"/>
                          <w:spacing w:before="120" w:after="0"/>
                          <w:jc w:val="left"/>
                          <w:rPr>
                            <w:rFonts w:ascii="Arial" w:hAnsi="Arial" w:cs="Arial"/>
                            <w:b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ＭＳ 明朝" w:cs="Arial" w:ascii="Arial" w:hAnsi="Arial"/>
                            <w:b/>
                            <w:kern w:val="0"/>
                            <w:sz w:val="18"/>
                            <w:szCs w:val="18"/>
                            <w:lang w:val="es-ES_tradnl" w:eastAsia="es-ES" w:bidi="ar-SA"/>
                          </w:rPr>
                          <w:t>INDIRECTOS(S)</w:t>
                        </w:r>
                      </w:p>
                    </w:tc>
                    <w:tc>
                      <w:tcPr>
                        <w:tcW w:w="3870" w:type="dxa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Normal"/>
                          <w:widowControl w:val="false"/>
                          <w:suppressAutoHyphens w:val="true"/>
                          <w:spacing w:before="120" w:after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ＭＳ 明朝" w:cs="Arial" w:ascii="Arial" w:hAnsi="Arial"/>
                            <w:kern w:val="0"/>
                            <w:sz w:val="18"/>
                            <w:szCs w:val="18"/>
                            <w:lang w:val="es-ES_tradnl" w:eastAsia="es-ES" w:bidi="ar-SA"/>
                          </w:rPr>
                          <w:t>${empleoindirectoep}</w:t>
                        </w:r>
                      </w:p>
                    </w:tc>
                  </w:tr>
                </w:tbl>
                <w:p>
                  <w:pPr>
                    <w:pStyle w:val="Normal"/>
                    <w:widowControl w:val="false"/>
                    <w:spacing w:before="120" w:after="0"/>
                    <w:rPr>
                      <w:rFonts w:ascii="Arial" w:hAnsi="Arial" w:cs="Arial"/>
                      <w:b/>
                      <w:b/>
                      <w:sz w:val="18"/>
                      <w:szCs w:val="18"/>
                    </w:rPr>
                  </w:pPr>
                  <w:r>
                    <w:rPr>
                      <w:rFonts w:cs="Arial" w:ascii="Arial" w:hAnsi="Arial"/>
                      <w:b/>
                      <w:sz w:val="18"/>
                      <w:szCs w:val="18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104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ＭＳ 明朝" w:cs="Arial" w:ascii="Arial" w:hAnsi="Arial"/>
                <w:b/>
                <w:kern w:val="0"/>
                <w:sz w:val="18"/>
                <w:szCs w:val="18"/>
                <w:lang w:val="es-ES_tradnl" w:eastAsia="es-ES" w:bidi="ar-SA"/>
              </w:rPr>
              <w:t>2. NECESIDAD</w:t>
            </w:r>
          </w:p>
        </w:tc>
      </w:tr>
      <w:tr>
        <w:trPr>
          <w:trHeight w:val="1129" w:hRule="atLeast"/>
        </w:trPr>
        <w:tc>
          <w:tcPr>
            <w:tcW w:w="104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ＭＳ 明朝" w:cs="Arial" w:ascii="Arial" w:hAnsi="Arial"/>
                <w:b/>
                <w:kern w:val="0"/>
                <w:sz w:val="18"/>
                <w:szCs w:val="18"/>
                <w:lang w:val="es-ES_tradnl" w:eastAsia="es-ES" w:bidi="ar-SA"/>
              </w:rPr>
              <w:t xml:space="preserve">  </w:t>
            </w:r>
            <w:r>
              <w:rPr>
                <w:rFonts w:eastAsia="ＭＳ 明朝" w:cs="Arial" w:ascii="Arial" w:hAnsi="Arial"/>
                <w:b/>
                <w:kern w:val="0"/>
                <w:sz w:val="18"/>
                <w:szCs w:val="18"/>
                <w:lang w:val="es-ES_tradnl" w:eastAsia="es-ES" w:bidi="ar-SA"/>
              </w:rPr>
              <w:t>2.1 DESCRIPCIÓN DE LA NECESIDAD</w:t>
            </w:r>
          </w:p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ＭＳ 明朝" w:cs="Arial" w:ascii="Arial" w:hAnsi="Arial"/>
                <w:kern w:val="0"/>
                <w:sz w:val="18"/>
                <w:szCs w:val="18"/>
                <w:lang w:val="es-ES_tradnl" w:eastAsia="es-ES" w:bidi="ar-SA"/>
              </w:rPr>
              <w:t>${descripcionnecesidadep}</w:t>
            </w:r>
          </w:p>
        </w:tc>
      </w:tr>
      <w:tr>
        <w:trPr>
          <w:trHeight w:val="1131" w:hRule="atLeast"/>
        </w:trPr>
        <w:tc>
          <w:tcPr>
            <w:tcW w:w="104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ＭＳ 明朝" w:cs="Arial" w:ascii="Arial" w:hAnsi="Arial"/>
                <w:b/>
                <w:kern w:val="0"/>
                <w:sz w:val="18"/>
                <w:szCs w:val="18"/>
                <w:lang w:val="es-ES_tradnl" w:eastAsia="es-ES" w:bidi="ar-SA"/>
              </w:rPr>
              <w:t xml:space="preserve">  </w:t>
            </w:r>
            <w:r>
              <w:rPr>
                <w:rFonts w:eastAsia="ＭＳ 明朝" w:cs="Arial" w:ascii="Arial" w:hAnsi="Arial"/>
                <w:b/>
                <w:kern w:val="0"/>
                <w:sz w:val="18"/>
                <w:szCs w:val="18"/>
                <w:lang w:val="es-ES_tradnl" w:eastAsia="es-ES" w:bidi="ar-SA"/>
              </w:rPr>
              <w:t>2.2 ANÁLISIS DEL SECTOR</w:t>
            </w:r>
          </w:p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${analisissectorep}</w:t>
            </w:r>
          </w:p>
        </w:tc>
      </w:tr>
      <w:tr>
        <w:trPr>
          <w:trHeight w:val="1120" w:hRule="atLeast"/>
        </w:trPr>
        <w:tc>
          <w:tcPr>
            <w:tcW w:w="104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ＭＳ 明朝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 xml:space="preserve">  </w:t>
            </w:r>
            <w:r>
              <w:rPr>
                <w:rFonts w:eastAsia="ＭＳ 明朝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>2.3 INTERVENTORÍA Y/O SUPERVISIÓN</w:t>
            </w:r>
          </w:p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${supervisorinterventorep}</w:t>
            </w:r>
          </w:p>
        </w:tc>
      </w:tr>
      <w:tr>
        <w:trPr>
          <w:trHeight w:val="397" w:hRule="atLeast"/>
        </w:trPr>
        <w:tc>
          <w:tcPr>
            <w:tcW w:w="104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ＭＳ 明朝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>3. DEFINICIÓN TÉCNICA</w:t>
            </w:r>
          </w:p>
        </w:tc>
      </w:tr>
      <w:tr>
        <w:trPr>
          <w:trHeight w:val="1168" w:hRule="atLeast"/>
        </w:trPr>
        <w:tc>
          <w:tcPr>
            <w:tcW w:w="104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ＭＳ 明朝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>3.1 DESCRIPCIÓN DEL OBJETO A CONTRATAR</w:t>
            </w:r>
          </w:p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${descripcionobjetocontratarep}</w:t>
            </w:r>
          </w:p>
        </w:tc>
      </w:tr>
      <w:tr>
        <w:trPr>
          <w:trHeight w:val="1114" w:hRule="atLeast"/>
        </w:trPr>
        <w:tc>
          <w:tcPr>
            <w:tcW w:w="104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ＭＳ 明朝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>3.2 ACTIVIDADES A DESARROLLAR PARA LOGRO DEL OBJETO A CONTRATAR</w:t>
            </w:r>
          </w:p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${actividaddesarrollarep}</w:t>
            </w:r>
          </w:p>
        </w:tc>
      </w:tr>
      <w:tr>
        <w:trPr>
          <w:trHeight w:val="1130" w:hRule="atLeast"/>
        </w:trPr>
        <w:tc>
          <w:tcPr>
            <w:tcW w:w="104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ＭＳ 明朝" w:cs="Arial" w:ascii="Arial" w:hAnsi="Arial"/>
                <w:b/>
                <w:bCs/>
                <w:color w:val="000000"/>
                <w:kern w:val="0"/>
                <w:sz w:val="18"/>
                <w:szCs w:val="18"/>
                <w:lang w:val="es-ES_tradnl" w:eastAsia="es-ES" w:bidi="ar-SA"/>
              </w:rPr>
              <w:t>3.3. CODIGOS PROYECTO SECTORIAL:</w:t>
            </w:r>
          </w:p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${rlplanadquisicionep}</w:t>
            </w:r>
          </w:p>
        </w:tc>
      </w:tr>
      <w:tr>
        <w:trPr>
          <w:trHeight w:val="397" w:hRule="atLeast"/>
        </w:trPr>
        <w:tc>
          <w:tcPr>
            <w:tcW w:w="104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ＭＳ 明朝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>4. SOPORTE TÉCNICO Y ECONÓMICO</w:t>
            </w:r>
          </w:p>
        </w:tc>
      </w:tr>
      <w:tr>
        <w:trPr>
          <w:trHeight w:val="984" w:hRule="atLeast"/>
        </w:trPr>
        <w:tc>
          <w:tcPr>
            <w:tcW w:w="104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ＭＳ 明朝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>4.1 ESPECIFICACIONES TÉCNICAS DEL OBJETO O PRODUCTO A CONTRATAR</w:t>
            </w:r>
          </w:p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${especificaciontecnicaep}</w:t>
            </w:r>
          </w:p>
        </w:tc>
      </w:tr>
      <w:tr>
        <w:trPr>
          <w:trHeight w:val="2271" w:hRule="atLeast"/>
        </w:trPr>
        <w:tc>
          <w:tcPr>
            <w:tcW w:w="104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ＭＳ 明朝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>4.2 SOPORTES TÉCNICOS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${soportetecnicoep}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${talentohumanoep}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ＭＳ 明朝" w:cs="Arial" w:ascii="Arial" w:hAnsi="Arial"/>
                <w:kern w:val="0"/>
                <w:sz w:val="16"/>
                <w:szCs w:val="16"/>
                <w:lang w:val="es-ES_tradnl" w:eastAsia="es-ES" w:bidi="ar-SA"/>
              </w:rPr>
              <w:t>${talenton}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ＭＳ 明朝" w:cs="Arial" w:ascii="Arial" w:hAnsi="Arial"/>
                <w:kern w:val="0"/>
                <w:sz w:val="16"/>
                <w:szCs w:val="16"/>
                <w:lang w:val="es-ES_tradnl" w:eastAsia="es-ES" w:bidi="ar-SA"/>
              </w:rPr>
              <w:t>${talentoi}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ＭＳ 明朝" w:cs="Arial" w:ascii="Arial" w:hAnsi="Arial"/>
                <w:kern w:val="0"/>
                <w:sz w:val="16"/>
                <w:szCs w:val="16"/>
                <w:lang w:val="es-ES_tradnl" w:eastAsia="es-ES" w:bidi="ar-SA"/>
              </w:rPr>
              <w:t>${talentoc}</w:t>
            </w:r>
          </w:p>
        </w:tc>
      </w:tr>
      <w:tr>
        <w:trPr>
          <w:trHeight w:val="397" w:hRule="atLeast"/>
        </w:trPr>
        <w:tc>
          <w:tcPr>
            <w:tcW w:w="104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ＭＳ 明朝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>4.3 SOPORTES LEGALES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${soportelegalep}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TRATADOS INTERNACIONALES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ＭＳ 明朝" w:cs="Arial" w:ascii="Arial" w:hAnsi="Arial"/>
                <w:kern w:val="0"/>
                <w:sz w:val="18"/>
                <w:szCs w:val="18"/>
                <w:lang w:val="es-ES_tradnl" w:eastAsia="es-ES" w:bidi="ar-SA"/>
              </w:rPr>
              <w:t>${tratadointernacionalep}</w:t>
            </w:r>
          </w:p>
        </w:tc>
      </w:tr>
      <w:tr>
        <w:trPr>
          <w:trHeight w:val="1145" w:hRule="atLeast"/>
        </w:trPr>
        <w:tc>
          <w:tcPr>
            <w:tcW w:w="104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ＭＳ 明朝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>4.4 SOPORTES AMBIENTALES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${soporteambientalep}</w:t>
            </w:r>
          </w:p>
        </w:tc>
      </w:tr>
      <w:tr>
        <w:trPr>
          <w:trHeight w:val="986" w:hRule="atLeast"/>
        </w:trPr>
        <w:tc>
          <w:tcPr>
            <w:tcW w:w="104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ＭＳ 明朝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 xml:space="preserve">  </w:t>
            </w:r>
            <w:r>
              <w:rPr>
                <w:rFonts w:eastAsia="ＭＳ 明朝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>4.5 SOPORTES ECONÓMICOS</w:t>
            </w:r>
          </w:p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 w:eastAsiaTheme="minorEastAsia"/>
                <w:color w:val="auto"/>
                <w:kern w:val="0"/>
                <w:sz w:val="20"/>
                <w:szCs w:val="20"/>
                <w:lang w:val="es-ES_tradnl" w:eastAsia="es-ES" w:bidi="ar-SA"/>
              </w:rPr>
              <w:t>${</w:t>
            </w: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soporteeconomicoep}</w:t>
            </w:r>
          </w:p>
        </w:tc>
      </w:tr>
      <w:tr>
        <w:trPr>
          <w:trHeight w:val="716" w:hRule="atLeast"/>
        </w:trPr>
        <w:tc>
          <w:tcPr>
            <w:tcW w:w="104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ＭＳ 明朝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>5. MODALIDAD DE SELECCIÓN</w:t>
            </w:r>
          </w:p>
        </w:tc>
      </w:tr>
      <w:tr>
        <w:trPr>
          <w:trHeight w:val="958" w:hRule="atLeast"/>
        </w:trPr>
        <w:tc>
          <w:tcPr>
            <w:tcW w:w="104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ＭＳ 明朝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 xml:space="preserve">  </w:t>
            </w:r>
            <w:r>
              <w:rPr>
                <w:rFonts w:eastAsia="ＭＳ 明朝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>5.1 FUNDAMENTOS JURÍDICOS</w:t>
            </w:r>
          </w:p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${fundamentojuridicoep}</w:t>
            </w:r>
          </w:p>
        </w:tc>
      </w:tr>
      <w:tr>
        <w:trPr>
          <w:trHeight w:val="974" w:hRule="atLeast"/>
        </w:trPr>
        <w:tc>
          <w:tcPr>
            <w:tcW w:w="104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ＭＳ 明朝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 xml:space="preserve">  </w:t>
            </w:r>
            <w:r>
              <w:rPr>
                <w:rFonts w:eastAsia="ＭＳ 明朝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>5.2 CRITERIOS DE SELECCIÓN</w:t>
            </w:r>
          </w:p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${criterioseleccionep}</w:t>
            </w:r>
          </w:p>
        </w:tc>
      </w:tr>
      <w:tr>
        <w:trPr>
          <w:trHeight w:val="1686" w:hRule="atLeast"/>
        </w:trPr>
        <w:tc>
          <w:tcPr>
            <w:tcW w:w="104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ＭＳ 明朝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 xml:space="preserve">  </w:t>
            </w:r>
            <w:r>
              <w:rPr>
                <w:rFonts w:eastAsia="ＭＳ 明朝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>5.3 JUSTIFICACIÓN DE LOS FACTORES DE SELECCIÓN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${justificacioncriterioseleccionep}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tbl>
            <w:tblPr>
              <w:tblStyle w:val="Tablaconcuadrcula"/>
              <w:tblW w:w="10206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2451"/>
              <w:gridCol w:w="4096"/>
              <w:gridCol w:w="2242"/>
              <w:gridCol w:w="1416"/>
            </w:tblGrid>
            <w:tr>
              <w:trPr>
                <w:trHeight w:val="227" w:hRule="atLeast"/>
              </w:trPr>
              <w:tc>
                <w:tcPr>
                  <w:tcW w:w="2451" w:type="dxa"/>
                  <w:tcBorders>
                    <w:lef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ＭＳ 明朝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>${tablafactorseleccionep}</w:t>
                  </w:r>
                </w:p>
              </w:tc>
              <w:tc>
                <w:tcPr>
                  <w:tcW w:w="409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ＭＳ 明朝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>${factortfsep}</w:t>
                  </w:r>
                </w:p>
              </w:tc>
              <w:tc>
                <w:tcPr>
                  <w:tcW w:w="2242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ＭＳ 明朝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>${consecuenciatfsep}</w:t>
                  </w:r>
                </w:p>
              </w:tc>
              <w:tc>
                <w:tcPr>
                  <w:tcW w:w="1416" w:type="dxa"/>
                  <w:tcBorders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ＭＳ 明朝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>${aplicatfsep}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542" w:hRule="atLeast"/>
        </w:trPr>
        <w:tc>
          <w:tcPr>
            <w:tcW w:w="104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ＭＳ 明朝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>6. RIESGOS DE LA CONTRATACIÓN</w:t>
            </w:r>
          </w:p>
        </w:tc>
      </w:tr>
      <w:tr>
        <w:trPr>
          <w:trHeight w:val="1277" w:hRule="atLeast"/>
        </w:trPr>
        <w:tc>
          <w:tcPr>
            <w:tcW w:w="104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ＭＳ 明朝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 xml:space="preserve">  </w:t>
            </w:r>
            <w:r>
              <w:rPr>
                <w:rFonts w:eastAsia="ＭＳ 明朝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>6.1 ANÁLISIS DE RIESGO Y FORMA DE MITIGARLOS</w:t>
            </w:r>
          </w:p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${tipificacionriesgoep}</w:t>
            </w:r>
          </w:p>
        </w:tc>
      </w:tr>
      <w:tr>
        <w:trPr>
          <w:trHeight w:val="427" w:hRule="atLeast"/>
        </w:trPr>
        <w:tc>
          <w:tcPr>
            <w:tcW w:w="104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ＭＳ 明朝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>7. RÉGIMEN DE GARANTÍAS</w:t>
            </w:r>
          </w:p>
        </w:tc>
      </w:tr>
      <w:tr>
        <w:trPr>
          <w:trHeight w:val="2988" w:hRule="atLeast"/>
        </w:trPr>
        <w:tc>
          <w:tcPr>
            <w:tcW w:w="104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Para garantizar las obligaciones surgidas con ocasión del proceso de selección y del contrato a celebrar los amparos que deben solicitarse al proveedor o contratista, de acuerdo con el objeto del contrato a ejecutar son los siguientes.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tbl>
            <w:tblPr>
              <w:tblStyle w:val="Tablaconcuadrcula"/>
              <w:tblW w:w="10206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323"/>
              <w:gridCol w:w="2726"/>
              <w:gridCol w:w="2738"/>
              <w:gridCol w:w="1418"/>
            </w:tblGrid>
            <w:tr>
              <w:trPr>
                <w:trHeight w:val="227" w:hRule="atLeast"/>
              </w:trPr>
              <w:tc>
                <w:tcPr>
                  <w:tcW w:w="3323" w:type="dxa"/>
                  <w:tcBorders>
                    <w:lef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ＭＳ 明朝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>${tablacoberturariesgoep}</w:t>
                  </w:r>
                </w:p>
              </w:tc>
              <w:tc>
                <w:tcPr>
                  <w:tcW w:w="272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ＭＳ 明朝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>${cuantiatcrep}</w:t>
                  </w:r>
                </w:p>
              </w:tc>
              <w:tc>
                <w:tcPr>
                  <w:tcW w:w="2738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ＭＳ 明朝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>${vigenciatcrep}</w:t>
                  </w:r>
                </w:p>
              </w:tc>
              <w:tc>
                <w:tcPr>
                  <w:tcW w:w="1418" w:type="dxa"/>
                  <w:tcBorders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${aplicatcrep}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>Nota: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>1.</w:t>
            </w: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 xml:space="preserve">  Las garantías consistirán en: a) pólizas de seguros, b) Fiducia mercantil en garantía, c) Garantía bancaria a primer requerimiento, d) Endoso en garantía de título valores, e) Deposito de dinero en garantía.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>2.</w:t>
            </w: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 xml:space="preserve"> El monto, vigencia y amparos de las garantías se determinarán teniendo en cuenta el objeto, la naturaleza y las características de cada contrato. Conforme a lo contemplado en el decreto 1082 de 2015.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65" w:hRule="atLeast"/>
        </w:trPr>
        <w:tc>
          <w:tcPr>
            <w:tcW w:w="104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ＭＳ 明朝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>8. CONDICIONES DEL OBJETO CONTRACTUAL</w:t>
            </w:r>
          </w:p>
        </w:tc>
      </w:tr>
      <w:tr>
        <w:trPr>
          <w:trHeight w:val="1078" w:hRule="atLeast"/>
        </w:trPr>
        <w:tc>
          <w:tcPr>
            <w:tcW w:w="104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ＭＳ 明朝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 xml:space="preserve">  </w:t>
            </w:r>
            <w:r>
              <w:rPr>
                <w:rFonts w:eastAsia="ＭＳ 明朝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>8.1 OBJETO A CONTRATAR</w:t>
            </w:r>
          </w:p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ＭＳ 明朝" w:cs="Arial" w:ascii="Arial" w:hAnsi="Arial"/>
                <w:kern w:val="0"/>
                <w:sz w:val="18"/>
                <w:szCs w:val="18"/>
                <w:lang w:val="es-ES_tradnl" w:eastAsia="es-ES" w:bidi="ar-SA"/>
              </w:rPr>
              <w:t>${objetocontratoep}</w:t>
            </w:r>
          </w:p>
        </w:tc>
      </w:tr>
      <w:tr>
        <w:trPr>
          <w:trHeight w:val="844" w:hRule="atLeast"/>
        </w:trPr>
        <w:tc>
          <w:tcPr>
            <w:tcW w:w="104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ＭＳ 明朝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 xml:space="preserve">  </w:t>
            </w:r>
            <w:r>
              <w:rPr>
                <w:rFonts w:eastAsia="ＭＳ 明朝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>8.2 LUGAR DE EJECUCIÓN</w:t>
            </w:r>
          </w:p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${descripcionlugarejecucionep} (${departamentoep} ${municipioep})</w:t>
            </w:r>
          </w:p>
        </w:tc>
      </w:tr>
      <w:tr>
        <w:trPr>
          <w:trHeight w:val="397" w:hRule="atLeast"/>
        </w:trPr>
        <w:tc>
          <w:tcPr>
            <w:tcW w:w="104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ＭＳ 明朝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 xml:space="preserve">  </w:t>
            </w:r>
            <w:r>
              <w:rPr>
                <w:rFonts w:eastAsia="ＭＳ 明朝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>8.3 FORMA DE PAGO</w:t>
            </w:r>
          </w:p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${formapagoep}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Style w:val="Tablaconcuadrcula"/>
        <w:tblW w:w="90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234"/>
        <w:gridCol w:w="422"/>
        <w:gridCol w:w="2571"/>
        <w:gridCol w:w="2827"/>
      </w:tblGrid>
      <w:tr>
        <w:trPr>
          <w:trHeight w:val="397" w:hRule="atLeast"/>
        </w:trPr>
        <w:tc>
          <w:tcPr>
            <w:tcW w:w="3656" w:type="dxa"/>
            <w:gridSpan w:val="2"/>
            <w:tcBorders/>
            <w:vAlign w:val="center"/>
          </w:tcPr>
          <w:p>
            <w:pPr>
              <w:pStyle w:val="Normal"/>
              <w:pageBreakBefore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ＭＳ 明朝" w:cs="Arial" w:ascii="Arial" w:hAnsi="Arial"/>
                <w:b/>
                <w:kern w:val="0"/>
                <w:sz w:val="18"/>
                <w:szCs w:val="18"/>
                <w:lang w:val="es-ES_tradnl" w:eastAsia="es-ES" w:bidi="ar-SA"/>
              </w:rPr>
              <w:t>8.4 TIPO CONTRATO</w:t>
            </w:r>
          </w:p>
        </w:tc>
        <w:tc>
          <w:tcPr>
            <w:tcW w:w="539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ＭＳ 明朝" w:cs="Arial" w:ascii="Arial" w:hAnsi="Arial"/>
                <w:kern w:val="0"/>
                <w:sz w:val="18"/>
                <w:szCs w:val="18"/>
                <w:lang w:val="es-ES_tradnl" w:eastAsia="es-ES" w:bidi="ar-SA"/>
              </w:rPr>
              <w:t>${tipocontratoep}</w:t>
            </w:r>
          </w:p>
        </w:tc>
      </w:tr>
      <w:tr>
        <w:trPr>
          <w:trHeight w:val="397" w:hRule="atLeast"/>
        </w:trPr>
        <w:tc>
          <w:tcPr>
            <w:tcW w:w="365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ＭＳ 明朝" w:cs="Arial" w:ascii="Arial" w:hAnsi="Arial"/>
                <w:b/>
                <w:kern w:val="0"/>
                <w:sz w:val="18"/>
                <w:szCs w:val="18"/>
                <w:lang w:val="es-ES_tradnl" w:eastAsia="es-ES" w:bidi="ar-SA"/>
              </w:rPr>
              <w:t>8.5 PLAZO</w:t>
            </w:r>
          </w:p>
        </w:tc>
        <w:tc>
          <w:tcPr>
            <w:tcW w:w="539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ＭＳ 明朝" w:cs="Arial" w:ascii="Arial" w:hAnsi="Arial"/>
                <w:kern w:val="0"/>
                <w:sz w:val="18"/>
                <w:szCs w:val="18"/>
                <w:lang w:val="es-ES_tradnl" w:eastAsia="es-ES" w:bidi="ar-SA"/>
              </w:rPr>
              <w:t>${anotiempoejecucion}${txtAnotiempoejecucion} ${mestiempoejecucion}${txtMestiempoejecucion} ${diatiempoejecucion}${txtDiatiempoejecucion}</w:t>
            </w:r>
          </w:p>
        </w:tc>
      </w:tr>
      <w:tr>
        <w:trPr>
          <w:trHeight w:val="397" w:hRule="atLeast"/>
        </w:trPr>
        <w:tc>
          <w:tcPr>
            <w:tcW w:w="365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ＭＳ 明朝" w:cs="Arial" w:ascii="Arial" w:hAnsi="Arial"/>
                <w:b/>
                <w:kern w:val="0"/>
                <w:sz w:val="18"/>
                <w:szCs w:val="18"/>
                <w:lang w:val="es-ES_tradnl" w:eastAsia="es-ES" w:bidi="ar-SA"/>
              </w:rPr>
              <w:t>8.6 PRESUPUESTO OFICIAL</w:t>
            </w:r>
          </w:p>
        </w:tc>
        <w:tc>
          <w:tcPr>
            <w:tcW w:w="539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ＭＳ 明朝" w:cs="Arial" w:ascii="Arial" w:hAnsi="Arial"/>
                <w:kern w:val="0"/>
                <w:sz w:val="18"/>
                <w:szCs w:val="18"/>
                <w:lang w:val="es-ES_tradnl" w:eastAsia="es-ES" w:bidi="ar-SA"/>
              </w:rPr>
              <w:t>${vigenciaep}${valorep}</w:t>
            </w:r>
          </w:p>
        </w:tc>
      </w:tr>
      <w:tr>
        <w:trPr>
          <w:trHeight w:val="397" w:hRule="atLeast"/>
        </w:trPr>
        <w:tc>
          <w:tcPr>
            <w:tcW w:w="9054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ＭＳ 明朝" w:cs="Arial" w:ascii="Arial" w:hAnsi="Arial"/>
                <w:b/>
                <w:kern w:val="0"/>
                <w:sz w:val="18"/>
                <w:szCs w:val="18"/>
                <w:lang w:val="es-ES_tradnl" w:eastAsia="es-ES" w:bidi="ar-SA"/>
              </w:rPr>
              <w:t>9. RESPONSABLES DEL ESTUDIO PREVIO</w:t>
            </w:r>
          </w:p>
        </w:tc>
      </w:tr>
      <w:tr>
        <w:trPr>
          <w:trHeight w:val="397" w:hRule="atLeast"/>
        </w:trPr>
        <w:tc>
          <w:tcPr>
            <w:tcW w:w="323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ＭＳ 明朝" w:cs="Arial" w:ascii="Arial" w:hAnsi="Arial"/>
                <w:b/>
                <w:kern w:val="0"/>
                <w:sz w:val="18"/>
                <w:szCs w:val="18"/>
                <w:lang w:val="es-ES_tradnl" w:eastAsia="es-ES" w:bidi="ar-SA"/>
              </w:rPr>
              <w:t>ELABORÓ COMPONENTE TÉCNICO</w:t>
            </w:r>
          </w:p>
        </w:tc>
        <w:tc>
          <w:tcPr>
            <w:tcW w:w="299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ＭＳ 明朝" w:cs="Arial" w:ascii="Arial" w:hAnsi="Arial"/>
                <w:b/>
                <w:kern w:val="0"/>
                <w:sz w:val="18"/>
                <w:szCs w:val="18"/>
                <w:lang w:val="es-ES_tradnl" w:eastAsia="es-ES" w:bidi="ar-SA"/>
              </w:rPr>
              <w:t>ELABORO COMPONENTE JURÍDICO</w:t>
            </w:r>
          </w:p>
        </w:tc>
        <w:tc>
          <w:tcPr>
            <w:tcW w:w="28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ＭＳ 明朝" w:cs="Arial" w:ascii="Arial" w:hAnsi="Arial"/>
                <w:b/>
                <w:kern w:val="0"/>
                <w:sz w:val="18"/>
                <w:szCs w:val="18"/>
                <w:lang w:val="es-ES_tradnl" w:eastAsia="es-ES" w:bidi="ar-SA"/>
              </w:rPr>
              <w:t>REVISÓ ESTUDIO PREVIO</w:t>
            </w:r>
          </w:p>
        </w:tc>
      </w:tr>
      <w:tr>
        <w:trPr>
          <w:trHeight w:val="397" w:hRule="atLeast"/>
        </w:trPr>
        <w:tc>
          <w:tcPr>
            <w:tcW w:w="32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ＭＳ 明朝" w:cs="Arial" w:ascii="Arial" w:hAnsi="Arial"/>
                <w:b/>
                <w:kern w:val="0"/>
                <w:sz w:val="18"/>
                <w:szCs w:val="18"/>
                <w:lang w:val="es-ES_tradnl" w:eastAsia="es-ES" w:bidi="ar-SA"/>
              </w:rPr>
              <w:t>${nombresoportetecnicoep}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ＭＳ 明朝" w:cs="Arial" w:ascii="Arial" w:hAnsi="Arial"/>
                <w:kern w:val="0"/>
                <w:sz w:val="18"/>
                <w:szCs w:val="18"/>
                <w:lang w:val="es-ES_tradnl" w:eastAsia="es-ES" w:bidi="ar-SA"/>
              </w:rPr>
              <w:t>C.C. ${cedulasoportetecnicoep}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ＭＳ 明朝" w:cs="Arial" w:ascii="Arial" w:hAnsi="Arial"/>
                <w:kern w:val="0"/>
                <w:sz w:val="18"/>
                <w:szCs w:val="18"/>
                <w:lang w:val="es-ES_tradnl" w:eastAsia="es-ES" w:bidi="ar-SA"/>
              </w:rPr>
              <w:t>${cargosoportetecnicoep}</w:t>
            </w:r>
          </w:p>
        </w:tc>
        <w:tc>
          <w:tcPr>
            <w:tcW w:w="2993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ＭＳ 明朝" w:cs="Arial" w:ascii="Arial" w:hAnsi="Arial"/>
                <w:b/>
                <w:kern w:val="0"/>
                <w:sz w:val="18"/>
                <w:szCs w:val="18"/>
                <w:lang w:val="es-ES_tradnl" w:eastAsia="es-ES" w:bidi="ar-SA"/>
              </w:rPr>
              <w:t>${nombresoportelegalep}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ＭＳ 明朝" w:cs="Arial" w:ascii="Arial" w:hAnsi="Arial"/>
                <w:kern w:val="0"/>
                <w:sz w:val="18"/>
                <w:szCs w:val="18"/>
                <w:lang w:val="es-ES_tradnl" w:eastAsia="es-ES" w:bidi="ar-SA"/>
              </w:rPr>
              <w:t>C.C. ${cedulasoportelegalep}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ＭＳ 明朝" w:cs="Arial" w:ascii="Arial" w:hAnsi="Arial"/>
                <w:kern w:val="0"/>
                <w:sz w:val="18"/>
                <w:szCs w:val="18"/>
                <w:lang w:val="es-ES_tradnl" w:eastAsia="es-ES" w:bidi="ar-SA"/>
              </w:rPr>
              <w:t>${cargosoportelegalep}</w:t>
            </w:r>
          </w:p>
        </w:tc>
        <w:tc>
          <w:tcPr>
            <w:tcW w:w="28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ＭＳ 明朝" w:cs="Arial" w:ascii="Arial" w:hAnsi="Arial"/>
                <w:b/>
                <w:kern w:val="0"/>
                <w:sz w:val="18"/>
                <w:szCs w:val="18"/>
                <w:lang w:val="es-ES_tradnl" w:eastAsia="es-ES" w:bidi="ar-SA"/>
              </w:rPr>
              <w:t>${nombrefirmarevisionep}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ＭＳ 明朝" w:cs="Arial" w:ascii="Arial" w:hAnsi="Arial"/>
                <w:kern w:val="0"/>
                <w:sz w:val="18"/>
                <w:szCs w:val="18"/>
                <w:lang w:val="es-ES_tradnl" w:eastAsia="es-ES" w:bidi="ar-SA"/>
              </w:rPr>
              <w:t>C.C. ${cedulafirmarevisionep}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ＭＳ 明朝" w:cs="Arial" w:ascii="Arial" w:hAnsi="Arial"/>
                <w:kern w:val="0"/>
                <w:sz w:val="18"/>
                <w:szCs w:val="18"/>
                <w:lang w:val="es-ES_tradnl" w:eastAsia="es-ES" w:bidi="ar-SA"/>
              </w:rPr>
              <w:t>${cargofirmarevisionep}</w:t>
            </w:r>
          </w:p>
        </w:tc>
      </w:tr>
      <w:tr>
        <w:trPr>
          <w:trHeight w:val="397" w:hRule="atLeast"/>
        </w:trPr>
        <w:tc>
          <w:tcPr>
            <w:tcW w:w="323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ＭＳ 明朝" w:cs="Arial" w:ascii="Arial" w:hAnsi="Arial"/>
                <w:b/>
                <w:kern w:val="0"/>
                <w:sz w:val="18"/>
                <w:szCs w:val="18"/>
                <w:lang w:val="es-ES_tradnl" w:eastAsia="es-ES" w:bidi="ar-SA"/>
              </w:rPr>
              <w:t>ELABORÓ COMPONENTE ECONÓMICO</w:t>
            </w:r>
          </w:p>
        </w:tc>
        <w:tc>
          <w:tcPr>
            <w:tcW w:w="2993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</w:tc>
        <w:tc>
          <w:tcPr>
            <w:tcW w:w="28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ＭＳ 明朝" w:cs="Arial" w:ascii="Arial" w:hAnsi="Arial"/>
                <w:b/>
                <w:kern w:val="0"/>
                <w:sz w:val="18"/>
                <w:szCs w:val="18"/>
                <w:lang w:val="es-ES_tradnl" w:eastAsia="es-ES" w:bidi="ar-SA"/>
              </w:rPr>
              <w:t>REVISIÓN OFICINA JURÍDICA</w:t>
            </w:r>
          </w:p>
        </w:tc>
      </w:tr>
      <w:tr>
        <w:trPr>
          <w:trHeight w:val="397" w:hRule="atLeast"/>
        </w:trPr>
        <w:tc>
          <w:tcPr>
            <w:tcW w:w="32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ＭＳ 明朝" w:cs="Arial" w:ascii="Arial" w:hAnsi="Arial"/>
                <w:b/>
                <w:kern w:val="0"/>
                <w:sz w:val="18"/>
                <w:szCs w:val="18"/>
                <w:lang w:val="es-ES_tradnl" w:eastAsia="es-ES" w:bidi="ar-SA"/>
              </w:rPr>
              <w:t>${nombresoporteeconomicoep}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ＭＳ 明朝" w:cs="Arial" w:ascii="Arial" w:hAnsi="Arial"/>
                <w:kern w:val="0"/>
                <w:sz w:val="18"/>
                <w:szCs w:val="18"/>
                <w:lang w:val="es-ES_tradnl" w:eastAsia="es-ES" w:bidi="ar-SA"/>
              </w:rPr>
              <w:t>C.C. ${cedulasoporteeconomicoep}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ＭＳ 明朝" w:cs="Arial" w:ascii="Arial" w:hAnsi="Arial"/>
                <w:kern w:val="0"/>
                <w:sz w:val="18"/>
                <w:szCs w:val="18"/>
                <w:lang w:val="es-ES_tradnl" w:eastAsia="es-ES" w:bidi="ar-SA"/>
              </w:rPr>
              <w:t>${cargosoporteeconomicoep}</w:t>
            </w:r>
          </w:p>
        </w:tc>
        <w:tc>
          <w:tcPr>
            <w:tcW w:w="2993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</w:tc>
        <w:tc>
          <w:tcPr>
            <w:tcW w:w="28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ＭＳ 明朝" w:cs="Arial" w:ascii="Arial" w:hAnsi="Arial"/>
                <w:b/>
                <w:kern w:val="0"/>
                <w:sz w:val="18"/>
                <w:szCs w:val="18"/>
                <w:lang w:val="es-ES_tradnl" w:eastAsia="es-ES" w:bidi="ar-SA"/>
              </w:rPr>
              <w:t>${nombrerevisorjuridicoep}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ＭＳ 明朝" w:cs="Arial" w:ascii="Arial" w:hAnsi="Arial"/>
                <w:kern w:val="0"/>
                <w:sz w:val="18"/>
                <w:szCs w:val="18"/>
                <w:lang w:val="es-ES_tradnl" w:eastAsia="es-ES" w:bidi="ar-SA"/>
              </w:rPr>
              <w:t>C.C. ${cedularevisorjuridicoep}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ＭＳ 明朝" w:cs="Arial" w:ascii="Arial" w:hAnsi="Arial"/>
                <w:kern w:val="0"/>
                <w:sz w:val="18"/>
                <w:szCs w:val="18"/>
                <w:lang w:val="es-ES_tradnl" w:eastAsia="es-ES" w:bidi="ar-SA"/>
              </w:rPr>
              <w:t>${cargorevisorjuridicoep}</w:t>
            </w:r>
          </w:p>
        </w:tc>
      </w:tr>
    </w:tbl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Style w:val="Tablaconcuadrcula"/>
        <w:tblW w:w="102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103"/>
        <w:gridCol w:w="5102"/>
      </w:tblGrid>
      <w:tr>
        <w:trPr>
          <w:trHeight w:val="397" w:hRule="atLeast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ＭＳ 明朝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>${nombrejefedependenciaep}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${cargojefedependenciaep}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ＭＳ 明朝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>${nombrejefejuridicoep}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${cargojefejuridicoep}</w:t>
            </w:r>
          </w:p>
        </w:tc>
      </w:tr>
      <w:tr>
        <w:trPr/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ＭＳ 明朝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>${nombrejefebancoproyectoep}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${cargojefebancoproyectoep}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${textoFondoEp}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 w:cs="Arial"/>
          <w:sz w:val="20"/>
          <w:szCs w:val="20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701" w:header="567" w:top="1418" w:footer="567" w:bottom="170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495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0a0" w:noHBand="0" w:noVBand="0" w:firstColumn="1" w:lastRow="0" w:lastColumn="0" w:firstRow="1"/>
    </w:tblPr>
    <w:tblGrid>
      <w:gridCol w:w="7706"/>
      <w:gridCol w:w="1042"/>
    </w:tblGrid>
    <w:tr>
      <w:trPr>
        <w:trHeight w:val="514" w:hRule="atLeast"/>
      </w:trPr>
      <w:tc>
        <w:tcPr>
          <w:tcW w:w="7706" w:type="dxa"/>
          <w:tcBorders>
            <w:top w:val="single" w:sz="4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jc w:val="center"/>
            <w:rPr>
              <w:rFonts w:ascii="Arial" w:hAnsi="Arial" w:cs="Arial"/>
              <w:i/>
              <w:i/>
              <w:iCs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iCs/>
              <w:sz w:val="16"/>
              <w:szCs w:val="16"/>
              <w:lang w:val="pt-BR"/>
            </w:rPr>
            <w:t xml:space="preserve">             </w:t>
          </w:r>
          <w:r>
            <w:rPr>
              <w:rFonts w:cs="Arial" w:ascii="Arial" w:hAnsi="Arial"/>
              <w:i/>
              <w:iCs/>
              <w:sz w:val="16"/>
              <w:szCs w:val="16"/>
              <w:lang w:val="pt-BR"/>
            </w:rPr>
            <w:t>${direcciondependenciaep} Cód. Postal 850001, Tel. ${telefonodependenciaep}, Yopal, Casanare</w:t>
          </w:r>
        </w:p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before="0" w:after="120"/>
            <w:jc w:val="center"/>
            <w:rPr>
              <w:rFonts w:ascii="Arial" w:hAnsi="Arial" w:cs="Arial"/>
              <w:i/>
              <w:i/>
              <w:iCs/>
              <w:sz w:val="16"/>
              <w:szCs w:val="16"/>
              <w:lang w:val="pt-BR"/>
            </w:rPr>
          </w:pPr>
          <w:hyperlink r:id="rId1">
            <w:r>
              <w:rPr>
                <w:rFonts w:eastAsia="ＭＳ 明朝" w:cs="Arial" w:ascii="Arial" w:hAnsi="Arial"/>
                <w:i/>
                <w:iCs/>
                <w:color w:val="0000FF"/>
                <w:kern w:val="0"/>
                <w:sz w:val="16"/>
                <w:szCs w:val="16"/>
                <w:u w:val="single"/>
                <w:lang w:val="pt-BR" w:eastAsia="es-ES" w:bidi="ar-SA"/>
              </w:rPr>
              <w:t>www.casanare.gov.co</w:t>
            </w:r>
          </w:hyperlink>
          <w:r>
            <w:rPr>
              <w:rFonts w:eastAsia="ＭＳ 明朝" w:cs="Arial" w:ascii="Arial" w:hAnsi="Arial" w:eastAsiaTheme="minorEastAsia"/>
              <w:i/>
              <w:iCs/>
              <w:color w:val="auto"/>
              <w:kern w:val="0"/>
              <w:sz w:val="16"/>
              <w:szCs w:val="16"/>
              <w:lang w:val="pt-BR" w:eastAsia="es-ES" w:bidi="ar-SA"/>
            </w:rPr>
            <w:t xml:space="preserve"> - </w:t>
          </w:r>
          <w:r>
            <w:rPr>
              <w:rFonts w:eastAsia="ＭＳ 明朝" w:cs="Arial" w:ascii="Arial" w:hAnsi="Arial"/>
              <w:i/>
              <w:iCs/>
              <w:color w:val="0000FF"/>
              <w:kern w:val="0"/>
              <w:sz w:val="16"/>
              <w:szCs w:val="16"/>
              <w:u w:val="single"/>
              <w:lang w:val="pt-BR" w:eastAsia="es-ES" w:bidi="ar-SA"/>
            </w:rPr>
            <w:t>${correoelectronicodependenciaep}</w:t>
          </w:r>
        </w:p>
      </w:tc>
      <w:tc>
        <w:tcPr>
          <w:tcW w:w="1042" w:type="dxa"/>
          <w:tcBorders>
            <w:top w:val="single" w:sz="4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before="0" w:after="120"/>
            <w:jc w:val="right"/>
            <w:rPr>
              <w:rFonts w:ascii="Arial" w:hAnsi="Arial" w:cs="Arial"/>
              <w:i/>
              <w:i/>
              <w:iCs/>
              <w:sz w:val="18"/>
              <w:szCs w:val="18"/>
            </w:rPr>
          </w:pPr>
          <w:r>
            <w:rPr>
              <w:rFonts w:cs="Arial" w:ascii="Arial" w:hAnsi="Arial"/>
              <w:i/>
              <w:iCs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iCs/>
              <w:rFonts w:cs="Arial" w:ascii="Arial" w:hAnsi="Arial"/>
            </w:rPr>
            <w:instrText> PAGE </w:instrText>
          </w:r>
          <w:r>
            <w:rPr>
              <w:sz w:val="18"/>
              <w:i/>
              <w:szCs w:val="18"/>
              <w:iCs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iCs/>
              <w:rFonts w:cs="Arial" w:ascii="Arial" w:hAnsi="Arial"/>
            </w:rPr>
            <w:t>5</w:t>
          </w:r>
          <w:r>
            <w:rPr>
              <w:sz w:val="18"/>
              <w:i/>
              <w:szCs w:val="18"/>
              <w:iCs/>
              <w:rFonts w:cs="Arial" w:ascii="Arial" w:hAnsi="Arial"/>
            </w:rPr>
            <w:fldChar w:fldCharType="end"/>
          </w:r>
        </w:p>
      </w:tc>
    </w:tr>
  </w:tbl>
  <w:p>
    <w:pPr>
      <w:pStyle w:val="Footer"/>
      <w:ind w:right="360" w:hanging="0"/>
      <w:rPr>
        <w:rFonts w:ascii="Arial" w:hAnsi="Arial" w:cs="Arial"/>
        <w:i/>
        <w:i/>
        <w:sz w:val="16"/>
        <w:szCs w:val="16"/>
      </w:rPr>
    </w:pPr>
    <w:r>
      <w:rPr>
        <w:rFonts w:cs="Arial" w:ascii="Arial" w:hAnsi="Arial"/>
        <w:i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7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00"/>
      <w:gridCol w:w="8077"/>
    </w:tblGrid>
    <w:tr>
      <w:trPr>
        <w:trHeight w:val="1028" w:hRule="atLeast"/>
      </w:trPr>
      <w:tc>
        <w:tcPr>
          <w:tcW w:w="1700" w:type="dxa"/>
          <w:tcBorders/>
          <w:vAlign w:val="center"/>
        </w:tcPr>
        <w:p>
          <w:pPr>
            <w:pStyle w:val="Header"/>
            <w:widowControl w:val="false"/>
            <w:jc w:val="center"/>
            <w:rPr/>
          </w:pPr>
          <w:r>
            <w:rPr/>
            <w:drawing>
              <wp:inline distT="0" distB="0" distL="0" distR="0">
                <wp:extent cx="762000" cy="105473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1054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7" w:type="dxa"/>
          <w:tcBorders/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jc w:val="right"/>
            <w:rPr>
              <w:rFonts w:ascii="Arial" w:hAnsi="Arial" w:cs="Arial"/>
              <w:b/>
              <w:b/>
              <w:sz w:val="22"/>
              <w:szCs w:val="22"/>
              <w:lang w:val="es-MX" w:eastAsia="es-MX"/>
            </w:rPr>
          </w:pPr>
          <w:r>
            <w:rPr>
              <w:rFonts w:cs="Arial" w:ascii="Arial" w:hAnsi="Arial"/>
              <w:b/>
              <w:sz w:val="22"/>
              <w:szCs w:val="22"/>
              <w:lang w:val="es-MX" w:eastAsia="es-MX"/>
            </w:rPr>
            <w:t>ESTUDIO PREVIO</w:t>
          </w:r>
        </w:p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jc w:val="right"/>
            <w:rPr>
              <w:rFonts w:ascii="Arial" w:hAnsi="Arial" w:cs="Arial"/>
              <w:sz w:val="18"/>
              <w:szCs w:val="18"/>
              <w:lang w:val="es-MX" w:eastAsia="es-MX"/>
            </w:rPr>
          </w:pPr>
          <w:r>
            <w:rPr>
              <w:rFonts w:cs="Arial" w:ascii="Arial" w:hAnsi="Arial"/>
              <w:sz w:val="18"/>
              <w:szCs w:val="18"/>
              <w:lang w:val="es-MX" w:eastAsia="es-MX"/>
            </w:rPr>
            <w:t>FO-AB-02</w:t>
          </w:r>
        </w:p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jc w:val="right"/>
            <w:rPr>
              <w:rFonts w:ascii="Arial" w:hAnsi="Arial" w:cs="Arial"/>
              <w:sz w:val="18"/>
              <w:szCs w:val="18"/>
              <w:lang w:val="es-MX" w:eastAsia="es-MX"/>
            </w:rPr>
          </w:pPr>
          <w:r>
            <w:rPr>
              <w:rFonts w:cs="Arial" w:ascii="Arial" w:hAnsi="Arial"/>
              <w:sz w:val="18"/>
              <w:szCs w:val="18"/>
              <w:lang w:val="es-MX" w:eastAsia="es-MX"/>
            </w:rPr>
            <w:t>26-09-2016</w:t>
          </w:r>
        </w:p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jc w:val="right"/>
            <w:rPr>
              <w:rFonts w:ascii="Arial" w:hAnsi="Arial" w:cs="Arial"/>
              <w:sz w:val="22"/>
              <w:szCs w:val="22"/>
              <w:lang w:val="es-MX" w:eastAsia="es-MX"/>
            </w:rPr>
          </w:pPr>
          <w:r>
            <w:rPr>
              <w:rFonts w:cs="Arial" w:ascii="Arial" w:hAnsi="Arial"/>
              <w:sz w:val="18"/>
              <w:szCs w:val="18"/>
              <w:lang w:val="es-MX" w:eastAsia="es-MX"/>
            </w:rPr>
            <w:t>V. 05</w:t>
          </w:r>
        </w:p>
      </w:tc>
    </w:tr>
  </w:tbl>
  <w:p>
    <w:pPr>
      <w:pStyle w:val="Header"/>
      <w:spacing w:before="0" w:after="0"/>
      <w:contextualSpacing/>
      <w:jc w:val="right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t>No. ${estudioprevio}</w:t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de758b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de758b"/>
    <w:rPr/>
  </w:style>
  <w:style w:type="character" w:styleId="InternetLink">
    <w:name w:val="Hyperlink"/>
    <w:basedOn w:val="DefaultParagraphFont"/>
    <w:uiPriority w:val="99"/>
    <w:unhideWhenUsed/>
    <w:rsid w:val="00de758b"/>
    <w:rPr>
      <w:color w:val="0000FF" w:themeColor="hyperlink"/>
      <w:u w:val="single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532d38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ource Han Sans CN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de758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de758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532d38"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832ef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f6180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sanare.gov.co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8FE84-CC42-5648-8A92-148320A1C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1898</TotalTime>
  <Application>LibreOffice/7.1.6.2.0$Linux_X86_64 LibreOffice_project/10$Build-2</Application>
  <AppVersion>15.0000</AppVersion>
  <Pages>5</Pages>
  <Words>412</Words>
  <Characters>3706</Characters>
  <CharactersWithSpaces>4032</CharactersWithSpaces>
  <Paragraphs>135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2016-09-27T16:11:00Z</dcterms:created>
  <dc:creator>jair riaño</dc:creator>
  <dc:description/>
  <dc:language>en-US</dc:language>
  <cp:lastModifiedBy/>
  <dcterms:modified xsi:type="dcterms:W3CDTF">2021-09-28T10:35:20Z</dcterms:modified>
  <cp:revision>339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