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4A0" w:firstRow="1" w:lastRow="0" w:firstColumn="1" w:lastColumn="0" w:noHBand="0" w:noVBand="1"/>
      </w:tblPr>
      <w:tblGrid>
        <w:gridCol w:w="1697"/>
        <w:gridCol w:w="7097"/>
      </w:tblGrid>
      <w:tr w:rsidR="00E62F73" w:rsidRPr="0013493F" w14:paraId="1A26846D"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E33551" w14:textId="77777777" w:rsidR="00E62F73" w:rsidRPr="0013493F" w:rsidRDefault="00E62F73" w:rsidP="004827BE">
            <w:pPr>
              <w:pStyle w:val="Encabezado1"/>
              <w:tabs>
                <w:tab w:val="left" w:pos="2160"/>
              </w:tabs>
              <w:outlineLvl w:val="0"/>
              <w:rPr>
                <w:rFonts w:ascii="Arial" w:hAnsi="Arial" w:cs="Arial"/>
                <w:b/>
                <w:bCs/>
                <w:sz w:val="20"/>
                <w:szCs w:val="20"/>
              </w:rPr>
            </w:pPr>
            <w:bookmarkStart w:id="0" w:name="_Toc288747261"/>
            <w:r w:rsidRPr="0013493F">
              <w:rPr>
                <w:rFonts w:ascii="Arial" w:hAnsi="Arial" w:cs="Arial"/>
                <w:b/>
                <w:bCs/>
                <w:sz w:val="20"/>
                <w:szCs w:val="20"/>
              </w:rPr>
              <w:t>CONTRATISTA:</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78165AD" w14:textId="4353367F" w:rsidR="00E62F73" w:rsidRPr="0013493F" w:rsidRDefault="004827BE" w:rsidP="004827BE">
            <w:pPr>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contratista</w:t>
            </w:r>
            <w:proofErr w:type="spellEnd"/>
            <w:r>
              <w:rPr>
                <w:rFonts w:ascii="Arial" w:hAnsi="Arial" w:cs="Arial"/>
                <w:bCs/>
                <w:color w:val="000080"/>
                <w:sz w:val="20"/>
                <w:szCs w:val="20"/>
                <w:lang w:val="pt-BR"/>
              </w:rPr>
              <w:t>}</w:t>
            </w:r>
          </w:p>
        </w:tc>
      </w:tr>
      <w:tr w:rsidR="00E62F73" w:rsidRPr="0013493F" w14:paraId="7D2C5481"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52B316A0"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C.C. Nº:</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B77C77A" w14:textId="0C11C504" w:rsidR="00E62F73" w:rsidRPr="0013493F" w:rsidRDefault="004827BE" w:rsidP="0035317D">
            <w:pPr>
              <w:rPr>
                <w:rFonts w:ascii="Arial" w:hAnsi="Arial" w:cs="Arial"/>
                <w:bCs/>
                <w:color w:val="000080"/>
                <w:sz w:val="20"/>
                <w:szCs w:val="20"/>
                <w:lang w:val="pt-BR"/>
              </w:rPr>
            </w:pP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numeroidentificacionproponente</w:t>
            </w:r>
            <w:proofErr w:type="spellEnd"/>
            <w:r w:rsidRPr="00797B6D">
              <w:rPr>
                <w:rFonts w:ascii="Arial" w:hAnsi="Arial" w:cs="Arial"/>
                <w:bCs/>
                <w:color w:val="000080"/>
                <w:sz w:val="20"/>
                <w:szCs w:val="20"/>
                <w:lang w:val="pt-BR"/>
              </w:rPr>
              <w:t>}</w:t>
            </w:r>
            <w:r w:rsidRPr="00797B6D">
              <w:rPr>
                <w:rFonts w:ascii="Arial" w:hAnsi="Arial" w:cs="Arial"/>
                <w:bCs/>
                <w:color w:val="FF0000"/>
                <w:sz w:val="20"/>
                <w:szCs w:val="20"/>
                <w:lang w:val="pt-BR"/>
              </w:rPr>
              <w:t xml:space="preserve"> </w:t>
            </w:r>
            <w:r w:rsidRPr="00797B6D">
              <w:rPr>
                <w:rFonts w:ascii="Arial" w:hAnsi="Arial" w:cs="Arial"/>
                <w:bCs/>
                <w:color w:val="000000"/>
                <w:sz w:val="20"/>
                <w:szCs w:val="20"/>
                <w:lang w:val="pt-BR"/>
              </w:rPr>
              <w:t>de</w:t>
            </w:r>
            <w:r w:rsidRPr="00797B6D">
              <w:rPr>
                <w:rFonts w:ascii="Arial" w:hAnsi="Arial" w:cs="Arial"/>
                <w:bCs/>
                <w:color w:val="FF0000"/>
                <w:sz w:val="20"/>
                <w:szCs w:val="20"/>
                <w:lang w:val="pt-BR"/>
              </w:rPr>
              <w:t xml:space="preserve"> </w:t>
            </w:r>
            <w:r w:rsidRPr="00797B6D">
              <w:rPr>
                <w:rFonts w:ascii="Arial" w:hAnsi="Arial" w:cs="Arial"/>
                <w:bCs/>
                <w:color w:val="000080"/>
                <w:sz w:val="20"/>
                <w:szCs w:val="20"/>
                <w:lang w:val="pt-BR"/>
              </w:rPr>
              <w:t>${</w:t>
            </w:r>
            <w:proofErr w:type="spellStart"/>
            <w:r w:rsidRPr="00797B6D">
              <w:rPr>
                <w:rFonts w:ascii="Arial" w:hAnsi="Arial" w:cs="Arial"/>
                <w:bCs/>
                <w:color w:val="000080"/>
                <w:sz w:val="20"/>
                <w:szCs w:val="20"/>
                <w:lang w:val="pt-BR"/>
              </w:rPr>
              <w:t>municipiocedulaproponente</w:t>
            </w:r>
            <w:proofErr w:type="spellEnd"/>
            <w:r w:rsidRPr="00797B6D">
              <w:rPr>
                <w:rFonts w:ascii="Arial" w:hAnsi="Arial" w:cs="Arial"/>
                <w:bCs/>
                <w:color w:val="000080"/>
                <w:sz w:val="20"/>
                <w:szCs w:val="20"/>
                <w:lang w:val="pt-BR"/>
              </w:rPr>
              <w:t>}</w:t>
            </w:r>
          </w:p>
        </w:tc>
      </w:tr>
      <w:tr w:rsidR="00E62F73" w:rsidRPr="0013493F" w14:paraId="250E3290"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8B2DA1E" w14:textId="77777777" w:rsidR="00E62F73" w:rsidRPr="0013493F" w:rsidRDefault="00E62F73" w:rsidP="004827BE">
            <w:pPr>
              <w:pStyle w:val="Encabezado1"/>
              <w:tabs>
                <w:tab w:val="left" w:pos="2160"/>
              </w:tabs>
              <w:outlineLvl w:val="0"/>
              <w:rPr>
                <w:rFonts w:ascii="Arial" w:hAnsi="Arial" w:cs="Arial"/>
                <w:b/>
                <w:sz w:val="20"/>
                <w:szCs w:val="20"/>
              </w:rPr>
            </w:pPr>
            <w:r w:rsidRPr="0013493F">
              <w:rPr>
                <w:rFonts w:ascii="Arial" w:hAnsi="Arial" w:cs="Arial"/>
                <w:b/>
                <w:sz w:val="20"/>
                <w:szCs w:val="20"/>
              </w:rPr>
              <w:t xml:space="preserve">VALOR: </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066711C" w14:textId="0C0F924E" w:rsidR="00E62F73" w:rsidRPr="0013493F" w:rsidRDefault="004827BE" w:rsidP="00560E13">
            <w:pPr>
              <w:rPr>
                <w:rFonts w:ascii="Arial" w:hAnsi="Arial" w:cs="Arial"/>
                <w:bCs/>
                <w:color w:val="000000"/>
                <w:sz w:val="20"/>
                <w:szCs w:val="20"/>
              </w:rPr>
            </w:pPr>
            <w:r>
              <w:rPr>
                <w:rFonts w:ascii="Arial" w:hAnsi="Arial" w:cs="Arial"/>
                <w:bCs/>
                <w:color w:val="000080"/>
                <w:sz w:val="20"/>
                <w:szCs w:val="20"/>
              </w:rPr>
              <w:t>${</w:t>
            </w:r>
            <w:proofErr w:type="spellStart"/>
            <w:r>
              <w:rPr>
                <w:rFonts w:ascii="Arial" w:hAnsi="Arial" w:cs="Arial"/>
                <w:bCs/>
                <w:color w:val="000080"/>
                <w:sz w:val="20"/>
                <w:szCs w:val="20"/>
              </w:rPr>
              <w:t>valoradjudicacioncontratistat</w:t>
            </w:r>
            <w:proofErr w:type="spellEnd"/>
            <w:r>
              <w:rPr>
                <w:rFonts w:ascii="Arial" w:hAnsi="Arial" w:cs="Arial"/>
                <w:bCs/>
                <w:color w:val="000080"/>
                <w:sz w:val="20"/>
                <w:szCs w:val="20"/>
              </w:rPr>
              <w:t>}</w:t>
            </w:r>
            <w:r w:rsidRPr="00797B6D">
              <w:rPr>
                <w:rFonts w:ascii="Arial" w:hAnsi="Arial" w:cs="Arial"/>
                <w:bCs/>
                <w:color w:val="FF0000"/>
                <w:sz w:val="20"/>
                <w:szCs w:val="20"/>
              </w:rPr>
              <w:t xml:space="preserve"> </w:t>
            </w:r>
            <w:r w:rsidRPr="00797B6D">
              <w:rPr>
                <w:rFonts w:ascii="Arial" w:hAnsi="Arial" w:cs="Arial"/>
                <w:bCs/>
                <w:color w:val="000000"/>
                <w:sz w:val="20"/>
                <w:szCs w:val="20"/>
              </w:rPr>
              <w:t>($</w:t>
            </w:r>
            <w:r>
              <w:rPr>
                <w:rFonts w:ascii="Arial" w:hAnsi="Arial" w:cs="Arial"/>
                <w:bCs/>
                <w:color w:val="000080"/>
                <w:sz w:val="20"/>
                <w:szCs w:val="20"/>
              </w:rPr>
              <w:t>${</w:t>
            </w:r>
            <w:proofErr w:type="spellStart"/>
            <w:r>
              <w:rPr>
                <w:rFonts w:ascii="Arial" w:hAnsi="Arial" w:cs="Arial"/>
                <w:bCs/>
                <w:color w:val="000080"/>
                <w:sz w:val="20"/>
                <w:szCs w:val="20"/>
              </w:rPr>
              <w:t>valoradjudicacioncontratista</w:t>
            </w:r>
            <w:proofErr w:type="spellEnd"/>
            <w:r>
              <w:rPr>
                <w:rFonts w:ascii="Arial" w:hAnsi="Arial" w:cs="Arial"/>
                <w:bCs/>
                <w:color w:val="000080"/>
                <w:sz w:val="20"/>
                <w:szCs w:val="20"/>
              </w:rPr>
              <w:t>}</w:t>
            </w:r>
            <w:r w:rsidRPr="00797B6D">
              <w:rPr>
                <w:rFonts w:ascii="Arial" w:hAnsi="Arial" w:cs="Arial"/>
                <w:bCs/>
                <w:color w:val="000000"/>
                <w:sz w:val="20"/>
                <w:szCs w:val="20"/>
              </w:rPr>
              <w:t>)</w:t>
            </w:r>
          </w:p>
        </w:tc>
      </w:tr>
      <w:tr w:rsidR="00E62F73" w:rsidRPr="0013493F" w14:paraId="391DE5CE"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2CB68DAA" w14:textId="77777777" w:rsidR="00E62F73" w:rsidRPr="0013493F" w:rsidRDefault="00E62F73" w:rsidP="004827BE">
            <w:pPr>
              <w:pStyle w:val="Encabezado1"/>
              <w:tabs>
                <w:tab w:val="left" w:pos="2160"/>
              </w:tabs>
              <w:spacing w:before="120"/>
              <w:outlineLvl w:val="0"/>
              <w:rPr>
                <w:rFonts w:ascii="Arial" w:hAnsi="Arial" w:cs="Arial"/>
                <w:b/>
                <w:bCs/>
                <w:sz w:val="20"/>
                <w:szCs w:val="20"/>
                <w:lang w:val="pt-BR"/>
              </w:rPr>
            </w:pPr>
            <w:r w:rsidRPr="0013493F">
              <w:rPr>
                <w:rFonts w:ascii="Arial" w:hAnsi="Arial" w:cs="Arial"/>
                <w:b/>
                <w:bCs/>
                <w:sz w:val="20"/>
                <w:szCs w:val="20"/>
                <w:lang w:val="pt-BR"/>
              </w:rPr>
              <w:t>OBJETO: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726573F1" w14:textId="1F24EE66" w:rsidR="00E62F73" w:rsidRPr="0013493F" w:rsidRDefault="004827BE" w:rsidP="004827BE">
            <w:pPr>
              <w:rPr>
                <w:rFonts w:ascii="Arial" w:hAnsi="Arial" w:cs="Arial"/>
                <w:color w:val="000080"/>
                <w:sz w:val="20"/>
                <w:szCs w:val="20"/>
              </w:rPr>
            </w:pPr>
            <w:r>
              <w:rPr>
                <w:rFonts w:ascii="Arial" w:hAnsi="Arial" w:cs="Arial"/>
                <w:color w:val="000080"/>
                <w:sz w:val="20"/>
                <w:szCs w:val="20"/>
              </w:rPr>
              <w:t>${</w:t>
            </w:r>
            <w:proofErr w:type="spellStart"/>
            <w:r>
              <w:rPr>
                <w:rFonts w:ascii="Arial" w:hAnsi="Arial" w:cs="Arial"/>
                <w:color w:val="000080"/>
                <w:sz w:val="20"/>
                <w:szCs w:val="20"/>
              </w:rPr>
              <w:t>objetocontratoep</w:t>
            </w:r>
            <w:proofErr w:type="spellEnd"/>
            <w:r>
              <w:rPr>
                <w:rFonts w:ascii="Arial" w:hAnsi="Arial" w:cs="Arial"/>
                <w:color w:val="000080"/>
                <w:sz w:val="20"/>
                <w:szCs w:val="20"/>
              </w:rPr>
              <w:t>}</w:t>
            </w:r>
          </w:p>
        </w:tc>
      </w:tr>
      <w:tr w:rsidR="00E62F73" w:rsidRPr="0013493F" w14:paraId="01FF481A" w14:textId="77777777" w:rsidTr="00E62F73">
        <w:trPr>
          <w:trHeight w:val="397"/>
          <w:jc w:val="center"/>
        </w:trPr>
        <w:tc>
          <w:tcPr>
            <w:tcW w:w="169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4B05D00D" w14:textId="77777777" w:rsidR="00E62F73" w:rsidRPr="0013493F" w:rsidRDefault="00E62F73" w:rsidP="004827BE">
            <w:pPr>
              <w:pStyle w:val="Encabezado1"/>
              <w:tabs>
                <w:tab w:val="left" w:pos="2160"/>
              </w:tabs>
              <w:outlineLvl w:val="0"/>
              <w:rPr>
                <w:rFonts w:ascii="Arial" w:hAnsi="Arial" w:cs="Arial"/>
                <w:b/>
                <w:bCs/>
                <w:sz w:val="20"/>
                <w:szCs w:val="20"/>
                <w:lang w:val="pt-BR"/>
              </w:rPr>
            </w:pPr>
            <w:r w:rsidRPr="0013493F">
              <w:rPr>
                <w:rFonts w:ascii="Arial" w:hAnsi="Arial" w:cs="Arial"/>
                <w:b/>
                <w:bCs/>
                <w:sz w:val="20"/>
                <w:szCs w:val="20"/>
                <w:lang w:val="pt-BR"/>
              </w:rPr>
              <w:t>PLAZO:</w:t>
            </w:r>
          </w:p>
        </w:tc>
        <w:tc>
          <w:tcPr>
            <w:tcW w:w="7097" w:type="dxa"/>
            <w:tcBorders>
              <w:top w:val="single" w:sz="4" w:space="0" w:color="00000A"/>
              <w:left w:val="single" w:sz="4" w:space="0" w:color="00000A"/>
              <w:bottom w:val="single" w:sz="4" w:space="0" w:color="00000A"/>
              <w:right w:val="single" w:sz="4" w:space="0" w:color="00000A"/>
            </w:tcBorders>
            <w:shd w:val="clear" w:color="auto" w:fill="FFFFFF"/>
            <w:tcMar>
              <w:left w:w="88" w:type="dxa"/>
            </w:tcMar>
            <w:vAlign w:val="center"/>
          </w:tcPr>
          <w:p w14:paraId="390B4FC0" w14:textId="3F5F3777" w:rsidR="00E62F73" w:rsidRPr="0013493F" w:rsidRDefault="004827BE" w:rsidP="004827BE">
            <w:pPr>
              <w:pStyle w:val="Encabezado1"/>
              <w:tabs>
                <w:tab w:val="left" w:pos="2160"/>
              </w:tabs>
              <w:outlineLvl w:val="0"/>
              <w:rPr>
                <w:rFonts w:ascii="Arial" w:hAnsi="Arial" w:cs="Arial"/>
                <w:bCs/>
                <w:color w:val="000080"/>
                <w:sz w:val="20"/>
                <w:szCs w:val="20"/>
                <w:lang w:val="pt-BR"/>
              </w:rPr>
            </w:pPr>
            <w:r>
              <w:rPr>
                <w:rFonts w:ascii="Arial" w:hAnsi="Arial" w:cs="Arial"/>
                <w:bCs/>
                <w:color w:val="000080"/>
                <w:sz w:val="20"/>
                <w:szCs w:val="20"/>
                <w:lang w:val="pt-BR"/>
              </w:rPr>
              <w:t>${</w:t>
            </w:r>
            <w:proofErr w:type="spellStart"/>
            <w:r>
              <w:rPr>
                <w:rFonts w:ascii="Arial" w:hAnsi="Arial" w:cs="Arial"/>
                <w:bCs/>
                <w:color w:val="000080"/>
                <w:sz w:val="20"/>
                <w:szCs w:val="20"/>
                <w:lang w:val="pt-BR"/>
              </w:rPr>
              <w:t>plazoep</w:t>
            </w:r>
            <w:proofErr w:type="spellEnd"/>
            <w:r>
              <w:rPr>
                <w:rFonts w:ascii="Arial" w:hAnsi="Arial" w:cs="Arial"/>
                <w:bCs/>
                <w:color w:val="000080"/>
                <w:sz w:val="20"/>
                <w:szCs w:val="20"/>
                <w:lang w:val="pt-BR"/>
              </w:rPr>
              <w:t>}</w:t>
            </w:r>
          </w:p>
        </w:tc>
      </w:tr>
    </w:tbl>
    <w:p w14:paraId="23F3031D"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3CCB33CC" w14:textId="77777777" w:rsidR="004827BE" w:rsidRDefault="004827BE" w:rsidP="00066E0D">
      <w:pPr>
        <w:pStyle w:val="Prrafodelista"/>
        <w:tabs>
          <w:tab w:val="left" w:pos="6096"/>
        </w:tabs>
        <w:ind w:left="0" w:right="49"/>
        <w:jc w:val="both"/>
        <w:rPr>
          <w:rFonts w:ascii="Arial" w:hAnsi="Arial" w:cs="Arial"/>
          <w:color w:val="FFFFFF" w:themeColor="background1"/>
          <w:sz w:val="10"/>
          <w:szCs w:val="20"/>
          <w:lang w:val="pt-BR"/>
        </w:rPr>
      </w:pPr>
    </w:p>
    <w:p w14:paraId="2A6CF7BE" w14:textId="502B1737" w:rsidR="00066E0D" w:rsidRPr="00DB5199" w:rsidRDefault="00096C97" w:rsidP="00066E0D">
      <w:pPr>
        <w:pStyle w:val="Prrafodelista"/>
        <w:tabs>
          <w:tab w:val="left" w:pos="6096"/>
        </w:tabs>
        <w:ind w:left="0" w:right="49"/>
        <w:jc w:val="both"/>
        <w:rPr>
          <w:rFonts w:ascii="Arial" w:hAnsi="Arial" w:cs="Arial"/>
          <w:bCs/>
          <w:sz w:val="20"/>
          <w:szCs w:val="20"/>
        </w:rPr>
      </w:pPr>
      <w:r w:rsidRPr="0013493F">
        <w:rPr>
          <w:rFonts w:ascii="Arial" w:hAnsi="Arial" w:cs="Arial"/>
          <w:sz w:val="20"/>
          <w:szCs w:val="20"/>
        </w:rPr>
        <w:t xml:space="preserve">Entre los suscritos a saber, </w:t>
      </w:r>
      <w:r w:rsidRPr="0013493F">
        <w:rPr>
          <w:rFonts w:ascii="Arial" w:hAnsi="Arial" w:cs="Arial"/>
          <w:b/>
          <w:sz w:val="20"/>
          <w:szCs w:val="20"/>
        </w:rPr>
        <w:t xml:space="preserve">JOSUE ALIRIO BARRERA RODRIGUEZ, </w:t>
      </w:r>
      <w:r w:rsidRPr="0013493F">
        <w:rPr>
          <w:rFonts w:ascii="Arial" w:hAnsi="Arial" w:cs="Arial"/>
          <w:sz w:val="20"/>
          <w:szCs w:val="20"/>
        </w:rPr>
        <w:t xml:space="preserve">mayor de edad, identificado(a) con C.C. No. 74753205 de Aguazul, obrando en nombre y representación del Departamento de Casanare,  con NIT 892099216-6, en su calidad de Gobernador, cargo para el cual fue elegido popularmente según consta en la credencial expedida el día 4 de noviembre de 2015 por los delegados del Consejo Nacional Electoral y Acta de Posesión de fecha 15 de diciembre de 2015 ante el Tribunal superior del Distrito judicial de Yopal, debidamente facultado para celebrar esta clase de contratos de conformidad con la Ordenanza No. </w:t>
      </w:r>
      <w:r w:rsidR="00341FE0">
        <w:rPr>
          <w:rFonts w:ascii="Arial" w:hAnsi="Arial" w:cs="Arial"/>
          <w:sz w:val="20"/>
          <w:szCs w:val="20"/>
        </w:rPr>
        <w:t>016</w:t>
      </w:r>
      <w:r w:rsidR="00456AC8" w:rsidRPr="0013493F">
        <w:rPr>
          <w:rFonts w:ascii="Arial" w:hAnsi="Arial" w:cs="Arial"/>
          <w:sz w:val="20"/>
          <w:szCs w:val="20"/>
        </w:rPr>
        <w:t xml:space="preserve"> de 2016</w:t>
      </w:r>
      <w:r w:rsidRPr="0013493F">
        <w:rPr>
          <w:rFonts w:ascii="Arial" w:hAnsi="Arial" w:cs="Arial"/>
          <w:sz w:val="20"/>
          <w:szCs w:val="20"/>
        </w:rPr>
        <w:t xml:space="preserve">, constitución Política de Colombia, la ley 80 de 1993, la ley 1150 de 2007 y que para los efectos del presente contrato será </w:t>
      </w:r>
      <w:r w:rsidRPr="0013493F">
        <w:rPr>
          <w:rFonts w:ascii="Arial" w:hAnsi="Arial" w:cs="Arial"/>
          <w:b/>
          <w:bCs/>
          <w:sz w:val="20"/>
          <w:szCs w:val="20"/>
        </w:rPr>
        <w:t>EL DEPARTAMENTO</w:t>
      </w:r>
      <w:r w:rsidRPr="0013493F">
        <w:rPr>
          <w:rFonts w:ascii="Arial" w:hAnsi="Arial" w:cs="Arial"/>
          <w:b/>
          <w:sz w:val="20"/>
          <w:szCs w:val="20"/>
        </w:rPr>
        <w:t xml:space="preserve"> DE CASANARE</w:t>
      </w:r>
      <w:r w:rsidR="00CD1E26" w:rsidRPr="0013493F">
        <w:rPr>
          <w:rFonts w:ascii="Arial" w:hAnsi="Arial" w:cs="Arial"/>
          <w:sz w:val="20"/>
          <w:szCs w:val="20"/>
        </w:rPr>
        <w:t xml:space="preserve"> y por otra parte </w:t>
      </w:r>
      <w:r w:rsidR="00BE73DD">
        <w:rPr>
          <w:rFonts w:ascii="Arial" w:hAnsi="Arial" w:cs="Arial"/>
          <w:bCs/>
          <w:color w:val="000080"/>
          <w:sz w:val="20"/>
          <w:szCs w:val="20"/>
          <w:lang w:val="pt-BR"/>
        </w:rPr>
        <w:t>${</w:t>
      </w:r>
      <w:proofErr w:type="spellStart"/>
      <w:r w:rsidR="00BE73DD">
        <w:rPr>
          <w:rFonts w:ascii="Arial" w:hAnsi="Arial" w:cs="Arial"/>
          <w:bCs/>
          <w:color w:val="000080"/>
          <w:sz w:val="20"/>
          <w:szCs w:val="20"/>
          <w:lang w:val="pt-BR"/>
        </w:rPr>
        <w:t>contratistat</w:t>
      </w:r>
      <w:proofErr w:type="spellEnd"/>
      <w:r w:rsidR="00BE73DD">
        <w:rPr>
          <w:rFonts w:ascii="Arial" w:hAnsi="Arial" w:cs="Arial"/>
          <w:bCs/>
          <w:color w:val="000080"/>
          <w:sz w:val="20"/>
          <w:szCs w:val="20"/>
          <w:lang w:val="pt-BR"/>
        </w:rPr>
        <w:t>}</w:t>
      </w:r>
      <w:r w:rsidR="008D2B24" w:rsidRPr="0013493F">
        <w:rPr>
          <w:rFonts w:ascii="Arial" w:hAnsi="Arial" w:cs="Arial"/>
          <w:sz w:val="20"/>
          <w:szCs w:val="20"/>
        </w:rPr>
        <w:t>,</w:t>
      </w:r>
      <w:r w:rsidR="00CD1E26" w:rsidRPr="0013493F">
        <w:rPr>
          <w:rFonts w:ascii="Arial" w:hAnsi="Arial" w:cs="Arial"/>
          <w:sz w:val="20"/>
          <w:szCs w:val="20"/>
        </w:rPr>
        <w:t xml:space="preserve"> que en adelante y para los efectos del presente  se denomina el </w:t>
      </w:r>
      <w:r w:rsidR="00CD1E26" w:rsidRPr="0013493F">
        <w:rPr>
          <w:rFonts w:ascii="Arial" w:hAnsi="Arial" w:cs="Arial"/>
          <w:b/>
          <w:sz w:val="20"/>
          <w:szCs w:val="20"/>
        </w:rPr>
        <w:t>CONTRATISTA</w:t>
      </w:r>
      <w:r w:rsidR="00CD1E26" w:rsidRPr="0013493F">
        <w:rPr>
          <w:rFonts w:ascii="Arial" w:hAnsi="Arial" w:cs="Arial"/>
          <w:sz w:val="20"/>
          <w:szCs w:val="20"/>
        </w:rPr>
        <w:t xml:space="preserve"> hemos convenido celebrar el presente </w:t>
      </w:r>
      <w:r w:rsidR="00BE73DD">
        <w:rPr>
          <w:rFonts w:ascii="Arial" w:hAnsi="Arial" w:cs="Arial"/>
          <w:color w:val="000080"/>
          <w:sz w:val="20"/>
          <w:szCs w:val="20"/>
        </w:rPr>
        <w:t>${tipocontratoep}</w:t>
      </w:r>
      <w:r w:rsidR="00CD1E26" w:rsidRPr="0013493F">
        <w:rPr>
          <w:rFonts w:ascii="Arial" w:hAnsi="Arial" w:cs="Arial"/>
          <w:b/>
          <w:sz w:val="20"/>
          <w:szCs w:val="20"/>
        </w:rPr>
        <w:t>,</w:t>
      </w:r>
      <w:r w:rsidR="00CD1E26" w:rsidRPr="0013493F">
        <w:rPr>
          <w:rFonts w:ascii="Arial" w:hAnsi="Arial" w:cs="Arial"/>
          <w:sz w:val="20"/>
          <w:szCs w:val="20"/>
        </w:rPr>
        <w:t xml:space="preserve"> previas las siguientes consideraciones:</w:t>
      </w:r>
      <w:r w:rsidR="00B704A1" w:rsidRPr="0013493F">
        <w:rPr>
          <w:rFonts w:ascii="Arial" w:hAnsi="Arial" w:cs="Arial"/>
          <w:sz w:val="20"/>
          <w:szCs w:val="20"/>
        </w:rPr>
        <w:t xml:space="preserve"> </w:t>
      </w:r>
      <w:r w:rsidR="00965B42" w:rsidRPr="00BF7DAC">
        <w:rPr>
          <w:rFonts w:ascii="Arial" w:hAnsi="Arial" w:cs="Arial"/>
          <w:b/>
          <w:color w:val="FF0000"/>
          <w:sz w:val="20"/>
          <w:szCs w:val="20"/>
        </w:rPr>
        <w:t>1</w:t>
      </w:r>
      <w:r w:rsidR="002017F4" w:rsidRPr="00BF7DAC">
        <w:rPr>
          <w:rFonts w:ascii="Arial" w:hAnsi="Arial" w:cs="Arial"/>
          <w:b/>
          <w:color w:val="FF0000"/>
          <w:sz w:val="20"/>
          <w:szCs w:val="20"/>
        </w:rPr>
        <w:t>)</w:t>
      </w:r>
      <w:r w:rsidR="00965B42" w:rsidRPr="00BF7DAC">
        <w:rPr>
          <w:rFonts w:ascii="Arial" w:hAnsi="Arial" w:cs="Arial"/>
          <w:b/>
          <w:color w:val="FF0000"/>
          <w:sz w:val="20"/>
          <w:szCs w:val="20"/>
        </w:rPr>
        <w:t xml:space="preserve">. </w:t>
      </w:r>
      <w:r w:rsidR="00113B16" w:rsidRPr="00BF7DAC">
        <w:rPr>
          <w:rFonts w:ascii="Arial" w:hAnsi="Arial" w:cs="Arial"/>
          <w:color w:val="FF0000"/>
          <w:sz w:val="20"/>
          <w:szCs w:val="20"/>
        </w:rPr>
        <w:t>&lt;&lt;</w:t>
      </w:r>
      <w:r w:rsidR="002017F4" w:rsidRPr="00BF7DAC">
        <w:rPr>
          <w:rFonts w:ascii="Arial" w:hAnsi="Arial" w:cs="Arial"/>
          <w:color w:val="FF0000"/>
          <w:sz w:val="20"/>
          <w:szCs w:val="20"/>
        </w:rPr>
        <w:t xml:space="preserve"> traer considerandos de la resolución de adjudicación&gt;&gt;</w:t>
      </w:r>
      <w:r w:rsidR="00716395" w:rsidRPr="0013493F">
        <w:rPr>
          <w:rFonts w:ascii="Arial" w:hAnsi="Arial" w:cs="Arial"/>
          <w:sz w:val="20"/>
          <w:szCs w:val="20"/>
        </w:rPr>
        <w:t>.</w:t>
      </w:r>
      <w:r w:rsidR="00AA6EF3" w:rsidRPr="0013493F">
        <w:rPr>
          <w:rFonts w:ascii="Arial" w:hAnsi="Arial" w:cs="Arial"/>
          <w:sz w:val="20"/>
          <w:szCs w:val="20"/>
        </w:rPr>
        <w:t xml:space="preserve"> </w:t>
      </w:r>
      <w:r w:rsidR="00CD1E26" w:rsidRPr="0013493F">
        <w:rPr>
          <w:rFonts w:ascii="Arial" w:hAnsi="Arial" w:cs="Arial"/>
          <w:sz w:val="20"/>
          <w:szCs w:val="20"/>
        </w:rPr>
        <w:t>Que</w:t>
      </w:r>
      <w:r w:rsidR="00D41507" w:rsidRPr="0013493F">
        <w:rPr>
          <w:rFonts w:ascii="Arial" w:hAnsi="Arial" w:cs="Arial"/>
          <w:sz w:val="20"/>
          <w:szCs w:val="20"/>
        </w:rPr>
        <w:t xml:space="preserve"> en virtud de las consideraciones ya expresadas, el presente </w:t>
      </w:r>
      <w:r w:rsidR="00BE73DD">
        <w:rPr>
          <w:rFonts w:ascii="Arial" w:hAnsi="Arial" w:cs="Arial"/>
          <w:color w:val="000080"/>
          <w:sz w:val="20"/>
          <w:szCs w:val="20"/>
        </w:rPr>
        <w:t>${tipocontratoep}</w:t>
      </w:r>
      <w:r w:rsidR="00D41507" w:rsidRPr="0013493F">
        <w:rPr>
          <w:rFonts w:ascii="Arial" w:hAnsi="Arial" w:cs="Arial"/>
          <w:sz w:val="20"/>
          <w:szCs w:val="20"/>
        </w:rPr>
        <w:t xml:space="preserve"> </w:t>
      </w:r>
      <w:r w:rsidR="00CD1E26" w:rsidRPr="0013493F">
        <w:rPr>
          <w:rFonts w:ascii="Arial" w:hAnsi="Arial" w:cs="Arial"/>
          <w:sz w:val="20"/>
          <w:szCs w:val="20"/>
        </w:rPr>
        <w:t xml:space="preserve">se regirá por las siguientes cláusulas: </w:t>
      </w:r>
      <w:r w:rsidR="00CD1E26" w:rsidRPr="0013493F">
        <w:rPr>
          <w:rFonts w:ascii="Arial" w:hAnsi="Arial" w:cs="Arial"/>
          <w:b/>
          <w:sz w:val="20"/>
          <w:szCs w:val="20"/>
          <w:u w:val="single"/>
        </w:rPr>
        <w:t>CLAUSULA PRIMERA: OBJETO:</w:t>
      </w:r>
      <w:r w:rsidR="00CD1E26" w:rsidRPr="0013493F">
        <w:rPr>
          <w:rFonts w:ascii="Arial" w:hAnsi="Arial" w:cs="Arial"/>
          <w:b/>
          <w:sz w:val="20"/>
          <w:szCs w:val="20"/>
        </w:rPr>
        <w:t xml:space="preserve"> </w:t>
      </w:r>
      <w:r w:rsidR="00BE73DD" w:rsidRPr="00797B6D">
        <w:rPr>
          <w:rFonts w:ascii="Arial" w:hAnsi="Arial" w:cs="Arial"/>
          <w:b/>
          <w:bCs/>
          <w:sz w:val="20"/>
          <w:szCs w:val="20"/>
        </w:rPr>
        <w:t>“</w:t>
      </w:r>
      <w:r w:rsidR="00BE73DD">
        <w:rPr>
          <w:rFonts w:ascii="Arial" w:hAnsi="Arial" w:cs="Arial"/>
          <w:color w:val="000080"/>
          <w:sz w:val="20"/>
          <w:szCs w:val="20"/>
        </w:rPr>
        <w:t>${objetocontratoep}</w:t>
      </w:r>
      <w:r w:rsidR="00BE73DD" w:rsidRPr="00797B6D">
        <w:rPr>
          <w:rFonts w:ascii="Arial" w:hAnsi="Arial" w:cs="Arial"/>
          <w:b/>
          <w:bCs/>
          <w:sz w:val="20"/>
          <w:szCs w:val="20"/>
        </w:rPr>
        <w:t>”</w:t>
      </w:r>
      <w:r w:rsidR="00CD1E26" w:rsidRPr="0013493F">
        <w:rPr>
          <w:rFonts w:ascii="Arial" w:hAnsi="Arial" w:cs="Arial"/>
          <w:b/>
          <w:bCs/>
          <w:sz w:val="20"/>
          <w:szCs w:val="20"/>
        </w:rPr>
        <w:t>.</w:t>
      </w:r>
      <w:r w:rsidR="009A4D10" w:rsidRPr="0013493F">
        <w:rPr>
          <w:rFonts w:ascii="Arial" w:hAnsi="Arial" w:cs="Arial"/>
          <w:b/>
          <w:bCs/>
          <w:sz w:val="20"/>
          <w:szCs w:val="20"/>
        </w:rPr>
        <w:t xml:space="preserve"> </w:t>
      </w:r>
      <w:r w:rsidR="00CD1E26" w:rsidRPr="0013493F">
        <w:rPr>
          <w:rFonts w:ascii="Arial" w:hAnsi="Arial" w:cs="Arial"/>
          <w:b/>
          <w:bCs/>
          <w:sz w:val="20"/>
          <w:szCs w:val="20"/>
          <w:u w:val="single"/>
        </w:rPr>
        <w:t xml:space="preserve">CLAUSULA </w:t>
      </w:r>
      <w:r w:rsidR="00CD1E26" w:rsidRPr="0013493F">
        <w:rPr>
          <w:rFonts w:ascii="Arial" w:hAnsi="Arial" w:cs="Arial"/>
          <w:b/>
          <w:sz w:val="20"/>
          <w:szCs w:val="20"/>
          <w:u w:val="single"/>
        </w:rPr>
        <w:t>SEGUNDA: ACTIVIDADES A CARGO DEL CONTRATISTA:</w:t>
      </w:r>
      <w:r w:rsidR="00F3603F" w:rsidRPr="0013493F">
        <w:rPr>
          <w:rFonts w:ascii="Arial" w:hAnsi="Arial" w:cs="Arial"/>
          <w:b/>
          <w:sz w:val="20"/>
          <w:szCs w:val="20"/>
        </w:rPr>
        <w:t xml:space="preserve"> </w:t>
      </w:r>
      <w:r w:rsidR="00F3603F" w:rsidRPr="0013493F">
        <w:rPr>
          <w:rFonts w:ascii="Arial" w:hAnsi="Arial" w:cs="Arial"/>
          <w:sz w:val="20"/>
          <w:szCs w:val="20"/>
        </w:rPr>
        <w:t xml:space="preserve">El CONTRATISTA se obliga para con el DEPARTAMENTO a desarrollar las siguientes actividades: </w:t>
      </w:r>
      <w:r w:rsidR="00BE73DD">
        <w:rPr>
          <w:rFonts w:ascii="Arial" w:hAnsi="Arial" w:cs="Arial"/>
          <w:color w:val="000080"/>
          <w:sz w:val="20"/>
          <w:szCs w:val="20"/>
        </w:rPr>
        <w:t>${actividaddesarrollarep}</w:t>
      </w:r>
      <w:r w:rsidR="00F3603F" w:rsidRPr="0013493F">
        <w:rPr>
          <w:rFonts w:ascii="Arial" w:hAnsi="Arial" w:cs="Arial"/>
          <w:color w:val="000080"/>
          <w:sz w:val="20"/>
          <w:szCs w:val="20"/>
        </w:rPr>
        <w:t>.</w:t>
      </w:r>
      <w:r w:rsidR="00A12ACD" w:rsidRPr="0013493F">
        <w:rPr>
          <w:rFonts w:ascii="Arial" w:hAnsi="Arial" w:cs="Arial"/>
          <w:sz w:val="20"/>
          <w:szCs w:val="20"/>
        </w:rPr>
        <w:t xml:space="preserve"> </w:t>
      </w:r>
      <w:r w:rsidR="006A4A26" w:rsidRPr="0013493F">
        <w:rPr>
          <w:rFonts w:ascii="Arial" w:hAnsi="Arial" w:cs="Arial"/>
          <w:b/>
          <w:sz w:val="20"/>
          <w:szCs w:val="20"/>
          <w:u w:val="single"/>
        </w:rPr>
        <w:t>PARAGRAFO:</w:t>
      </w:r>
      <w:r w:rsidR="006A4A26" w:rsidRPr="0013493F">
        <w:rPr>
          <w:rFonts w:ascii="Arial" w:hAnsi="Arial" w:cs="Arial"/>
          <w:sz w:val="20"/>
          <w:szCs w:val="20"/>
        </w:rPr>
        <w:t xml:space="preserve"> Las actividades anteriores conforme a las especificaciones técnicas del Numeral 4.1</w:t>
      </w:r>
      <w:r w:rsidR="00A12ACD" w:rsidRPr="0013493F">
        <w:rPr>
          <w:rFonts w:ascii="Arial" w:hAnsi="Arial" w:cs="Arial"/>
          <w:sz w:val="20"/>
          <w:szCs w:val="20"/>
        </w:rPr>
        <w:t xml:space="preserve"> </w:t>
      </w:r>
      <w:r w:rsidR="006A4A26" w:rsidRPr="0013493F">
        <w:rPr>
          <w:rFonts w:ascii="Arial" w:hAnsi="Arial" w:cs="Arial"/>
          <w:sz w:val="20"/>
          <w:szCs w:val="20"/>
        </w:rPr>
        <w:t xml:space="preserve">del Estudio Previo N° </w:t>
      </w:r>
      <w:r w:rsidR="00BE73DD">
        <w:rPr>
          <w:rFonts w:ascii="Arial" w:hAnsi="Arial" w:cs="Arial"/>
          <w:color w:val="002060"/>
          <w:sz w:val="20"/>
          <w:szCs w:val="20"/>
        </w:rPr>
        <w:t>${estudioprevio}</w:t>
      </w:r>
      <w:r w:rsidR="006A4A26" w:rsidRPr="0013493F">
        <w:rPr>
          <w:rFonts w:ascii="Arial" w:hAnsi="Arial" w:cs="Arial"/>
          <w:sz w:val="20"/>
          <w:szCs w:val="20"/>
        </w:rPr>
        <w:t>.</w:t>
      </w:r>
      <w:r w:rsidR="00CD1E26" w:rsidRPr="0013493F">
        <w:rPr>
          <w:rFonts w:ascii="Arial" w:hAnsi="Arial" w:cs="Arial"/>
          <w:sz w:val="20"/>
          <w:szCs w:val="20"/>
        </w:rPr>
        <w:t xml:space="preserve"> </w:t>
      </w:r>
      <w:r w:rsidR="00CD1E26" w:rsidRPr="0013493F">
        <w:rPr>
          <w:rFonts w:ascii="Arial" w:hAnsi="Arial" w:cs="Arial"/>
          <w:b/>
          <w:sz w:val="20"/>
          <w:szCs w:val="20"/>
          <w:u w:val="single"/>
        </w:rPr>
        <w:t>CLAUSULA TERCERA: OBLIGACIONES DEL CONTRATISTA</w:t>
      </w:r>
      <w:r w:rsidR="00CD1E26" w:rsidRPr="0013493F">
        <w:rPr>
          <w:rFonts w:ascii="Arial" w:hAnsi="Arial" w:cs="Arial"/>
          <w:sz w:val="20"/>
          <w:szCs w:val="20"/>
          <w:u w:val="single"/>
        </w:rPr>
        <w:t>:</w:t>
      </w:r>
      <w:r w:rsidR="00CD1E26" w:rsidRPr="0013493F">
        <w:rPr>
          <w:rFonts w:ascii="Arial" w:hAnsi="Arial" w:cs="Arial"/>
          <w:sz w:val="20"/>
          <w:szCs w:val="20"/>
        </w:rPr>
        <w:t xml:space="preserve"> El contratista deberá cumplir con las siguientes obligaciones durante el desarrollo del contrato: </w:t>
      </w:r>
      <w:r w:rsidR="00CD1E26" w:rsidRPr="0013493F">
        <w:rPr>
          <w:rFonts w:ascii="Arial" w:hAnsi="Arial" w:cs="Arial"/>
          <w:b/>
          <w:sz w:val="20"/>
          <w:szCs w:val="20"/>
        </w:rPr>
        <w:t>1.</w:t>
      </w:r>
      <w:r w:rsidR="00CD1E26" w:rsidRPr="0013493F">
        <w:rPr>
          <w:rFonts w:ascii="Arial" w:hAnsi="Arial" w:cs="Arial"/>
          <w:sz w:val="20"/>
          <w:szCs w:val="20"/>
        </w:rPr>
        <w:t xml:space="preserve"> </w:t>
      </w:r>
      <w:r w:rsidR="005D54F9" w:rsidRPr="0013493F">
        <w:rPr>
          <w:rFonts w:ascii="Arial" w:hAnsi="Arial" w:cs="Arial"/>
          <w:sz w:val="20"/>
          <w:szCs w:val="20"/>
        </w:rPr>
        <w:t>Ejecutar idónea y oportunamente el objeto del contrato</w:t>
      </w:r>
      <w:r w:rsidR="00CD1E26" w:rsidRPr="0013493F">
        <w:rPr>
          <w:rFonts w:ascii="Arial" w:hAnsi="Arial" w:cs="Arial"/>
          <w:sz w:val="20"/>
          <w:szCs w:val="20"/>
        </w:rPr>
        <w:t xml:space="preserve">. </w:t>
      </w:r>
      <w:r w:rsidR="00CD1E26" w:rsidRPr="0013493F">
        <w:rPr>
          <w:rFonts w:ascii="Arial" w:hAnsi="Arial" w:cs="Arial"/>
          <w:b/>
          <w:sz w:val="20"/>
          <w:szCs w:val="20"/>
        </w:rPr>
        <w:t xml:space="preserve">2. </w:t>
      </w:r>
      <w:r w:rsidR="005D54F9" w:rsidRPr="0013493F">
        <w:rPr>
          <w:rFonts w:ascii="Arial" w:hAnsi="Arial" w:cs="Arial"/>
          <w:sz w:val="20"/>
          <w:szCs w:val="20"/>
        </w:rPr>
        <w:t>Desarrollar las actividades establecidas en la segunda cláusula del presente contrato</w:t>
      </w:r>
      <w:r w:rsidR="00CD1E26" w:rsidRPr="0013493F">
        <w:rPr>
          <w:rFonts w:ascii="Arial" w:hAnsi="Arial" w:cs="Arial"/>
          <w:sz w:val="20"/>
          <w:szCs w:val="20"/>
        </w:rPr>
        <w:t xml:space="preserve"> </w:t>
      </w:r>
      <w:r w:rsidR="00CD1E26" w:rsidRPr="0013493F">
        <w:rPr>
          <w:rFonts w:ascii="Arial" w:hAnsi="Arial" w:cs="Arial"/>
          <w:b/>
          <w:sz w:val="20"/>
          <w:szCs w:val="20"/>
        </w:rPr>
        <w:t>3</w:t>
      </w:r>
      <w:r w:rsidR="00EC7C04" w:rsidRPr="0013493F">
        <w:rPr>
          <w:rFonts w:ascii="Arial" w:hAnsi="Arial" w:cs="Arial"/>
          <w:b/>
          <w:sz w:val="20"/>
          <w:szCs w:val="20"/>
        </w:rPr>
        <w:t xml:space="preserve">. </w:t>
      </w:r>
      <w:r w:rsidR="005D54F9" w:rsidRPr="0013493F">
        <w:rPr>
          <w:rFonts w:ascii="Arial" w:hAnsi="Arial" w:cs="Arial"/>
          <w:sz w:val="20"/>
          <w:szCs w:val="20"/>
        </w:rPr>
        <w:t>Obrar con lealtad y buena fe en las distintas etapas contractuales</w:t>
      </w:r>
      <w:r w:rsidR="00CD1E26" w:rsidRPr="0013493F">
        <w:rPr>
          <w:rFonts w:ascii="Arial" w:hAnsi="Arial" w:cs="Arial"/>
          <w:sz w:val="20"/>
          <w:szCs w:val="20"/>
        </w:rPr>
        <w:t xml:space="preserve">. </w:t>
      </w:r>
      <w:r w:rsidR="00CD1E26" w:rsidRPr="0013493F">
        <w:rPr>
          <w:rFonts w:ascii="Arial" w:hAnsi="Arial" w:cs="Arial"/>
          <w:b/>
          <w:sz w:val="20"/>
          <w:szCs w:val="20"/>
        </w:rPr>
        <w:t xml:space="preserve">4. </w:t>
      </w:r>
      <w:r w:rsidR="005D54F9" w:rsidRPr="0013493F">
        <w:rPr>
          <w:rFonts w:ascii="Arial" w:hAnsi="Arial" w:cs="Arial"/>
          <w:sz w:val="20"/>
          <w:szCs w:val="20"/>
        </w:rPr>
        <w:t xml:space="preserve">Avisar oportunamente al </w:t>
      </w:r>
      <w:r w:rsidR="005D54F9" w:rsidRPr="0013493F">
        <w:rPr>
          <w:rFonts w:ascii="Arial" w:hAnsi="Arial" w:cs="Arial"/>
          <w:b/>
          <w:sz w:val="20"/>
          <w:szCs w:val="20"/>
        </w:rPr>
        <w:t>DEPARTAMENTO</w:t>
      </w:r>
      <w:r w:rsidR="005D54F9" w:rsidRPr="0013493F">
        <w:rPr>
          <w:rFonts w:ascii="Arial" w:hAnsi="Arial" w:cs="Arial"/>
          <w:sz w:val="20"/>
          <w:szCs w:val="20"/>
        </w:rPr>
        <w:t xml:space="preserve">, las situaciones previsibles que puedan afectar el equilibrio financiero del contrato. </w:t>
      </w:r>
      <w:r w:rsidR="005D54F9" w:rsidRPr="0013493F">
        <w:rPr>
          <w:rFonts w:ascii="Arial" w:hAnsi="Arial" w:cs="Arial"/>
          <w:b/>
          <w:sz w:val="20"/>
          <w:szCs w:val="20"/>
        </w:rPr>
        <w:t>5</w:t>
      </w:r>
      <w:r w:rsidR="005D54F9" w:rsidRPr="0013493F">
        <w:rPr>
          <w:rFonts w:ascii="Arial" w:hAnsi="Arial" w:cs="Arial"/>
          <w:sz w:val="20"/>
          <w:szCs w:val="20"/>
        </w:rPr>
        <w:t xml:space="preserve">. Atender las observaciones de quien ejerce la supervisión o interventoría del contrato. </w:t>
      </w:r>
      <w:r w:rsidR="005D54F9" w:rsidRPr="0013493F">
        <w:rPr>
          <w:rFonts w:ascii="Arial" w:hAnsi="Arial" w:cs="Arial"/>
          <w:b/>
          <w:sz w:val="20"/>
          <w:szCs w:val="20"/>
        </w:rPr>
        <w:t>6.</w:t>
      </w:r>
      <w:r w:rsidR="005D54F9" w:rsidRPr="0013493F">
        <w:rPr>
          <w:rFonts w:ascii="Arial" w:hAnsi="Arial" w:cs="Arial"/>
          <w:sz w:val="20"/>
          <w:szCs w:val="20"/>
        </w:rPr>
        <w:t xml:space="preserve"> Cumplir con todas las obligaciones derivadas y lineamientos técnicos del presente contrato.</w:t>
      </w:r>
      <w:r w:rsidR="005D54F9" w:rsidRPr="0013493F">
        <w:rPr>
          <w:rFonts w:ascii="Arial" w:hAnsi="Arial" w:cs="Arial"/>
          <w:b/>
          <w:sz w:val="20"/>
          <w:szCs w:val="20"/>
        </w:rPr>
        <w:t>7.</w:t>
      </w:r>
      <w:r w:rsidR="005D54F9" w:rsidRPr="0013493F">
        <w:rPr>
          <w:rFonts w:ascii="Arial" w:hAnsi="Arial" w:cs="Arial"/>
          <w:sz w:val="20"/>
          <w:szCs w:val="20"/>
        </w:rPr>
        <w:t xml:space="preserve"> 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cumplir con todas las condiciones técnicas, jurídicas, económicas y comerciales presentadas en la propuesta. </w:t>
      </w:r>
      <w:r w:rsidR="005D54F9" w:rsidRPr="0013493F">
        <w:rPr>
          <w:rFonts w:ascii="Arial" w:hAnsi="Arial" w:cs="Arial"/>
          <w:b/>
          <w:sz w:val="20"/>
          <w:szCs w:val="20"/>
        </w:rPr>
        <w:t>8.</w:t>
      </w:r>
      <w:r w:rsidR="005D54F9" w:rsidRPr="0013493F">
        <w:rPr>
          <w:rFonts w:ascii="Arial" w:hAnsi="Arial" w:cs="Arial"/>
          <w:sz w:val="20"/>
          <w:szCs w:val="20"/>
        </w:rPr>
        <w:t xml:space="preserve"> </w:t>
      </w:r>
      <w:r w:rsidR="005D54F9" w:rsidRPr="0013493F">
        <w:rPr>
          <w:rFonts w:ascii="Arial" w:hAnsi="Arial" w:cs="Arial"/>
          <w:b/>
          <w:sz w:val="20"/>
          <w:szCs w:val="20"/>
        </w:rPr>
        <w:t xml:space="preserve"> </w:t>
      </w:r>
      <w:r w:rsidR="005D54F9" w:rsidRPr="0013493F">
        <w:rPr>
          <w:rFonts w:ascii="Arial" w:hAnsi="Arial" w:cs="Arial"/>
          <w:sz w:val="20"/>
          <w:szCs w:val="20"/>
        </w:rPr>
        <w:t>El</w:t>
      </w:r>
      <w:r w:rsidR="005D54F9" w:rsidRPr="0013493F">
        <w:rPr>
          <w:rFonts w:ascii="Arial" w:hAnsi="Arial" w:cs="Arial"/>
          <w:b/>
          <w:sz w:val="20"/>
          <w:szCs w:val="20"/>
        </w:rPr>
        <w:t xml:space="preserve"> CONTRATISTA </w:t>
      </w:r>
      <w:r w:rsidR="005D54F9" w:rsidRPr="0013493F">
        <w:rPr>
          <w:rFonts w:ascii="Arial" w:hAnsi="Arial" w:cs="Arial"/>
          <w:sz w:val="20"/>
          <w:szCs w:val="20"/>
        </w:rPr>
        <w:t xml:space="preserve">deberá acreditar para el pago y liquidación del contrato, el cumplimiento de sus obligaciones y del aporte sus empleados a los sistemas de salud, riesgos profesionales, pensiones </w:t>
      </w:r>
      <w:r w:rsidR="001C0441" w:rsidRPr="0013493F">
        <w:rPr>
          <w:rFonts w:ascii="Arial" w:hAnsi="Arial" w:cs="Arial"/>
          <w:sz w:val="20"/>
          <w:szCs w:val="20"/>
        </w:rPr>
        <w:t xml:space="preserve">y cajas de compensación familiar, instituto Colombiano de Bienestar familiar y Servicio Nacional de Aprendizaje, mediante certificación expedida por el revisor fiscal, cuando exista de acuerdo a los requerimientos de Ley, o por el representante legal, de conformidad con el Artículo 50 de la Ley 789 de 2002. </w:t>
      </w:r>
      <w:r w:rsidR="00CD1E26" w:rsidRPr="0013493F">
        <w:rPr>
          <w:rFonts w:ascii="Arial" w:hAnsi="Arial" w:cs="Arial"/>
          <w:b/>
          <w:sz w:val="20"/>
          <w:szCs w:val="20"/>
          <w:u w:val="single"/>
        </w:rPr>
        <w:t>CLAUSULA CUARTA ACTIVIDADES DEL CONTRATANTE:</w:t>
      </w:r>
      <w:r w:rsidR="00172552" w:rsidRPr="0013493F">
        <w:rPr>
          <w:rFonts w:ascii="Arial" w:hAnsi="Arial" w:cs="Arial"/>
          <w:b/>
          <w:sz w:val="20"/>
          <w:szCs w:val="20"/>
          <w:u w:val="single"/>
        </w:rPr>
        <w:t xml:space="preserve"> </w:t>
      </w:r>
      <w:r w:rsidR="00172552" w:rsidRPr="0013493F">
        <w:rPr>
          <w:rFonts w:ascii="Arial" w:hAnsi="Arial" w:cs="Arial"/>
          <w:b/>
          <w:sz w:val="20"/>
          <w:szCs w:val="20"/>
        </w:rPr>
        <w:t>1.</w:t>
      </w:r>
      <w:r w:rsidR="00172552" w:rsidRPr="0013493F">
        <w:rPr>
          <w:rFonts w:ascii="Arial" w:hAnsi="Arial" w:cs="Arial"/>
          <w:sz w:val="20"/>
          <w:szCs w:val="20"/>
        </w:rPr>
        <w:t xml:space="preserve"> Pagar en la forma establecida en </w:t>
      </w:r>
      <w:r w:rsidR="00F428F9" w:rsidRPr="0013493F">
        <w:rPr>
          <w:rFonts w:ascii="Arial" w:hAnsi="Arial" w:cs="Arial"/>
          <w:sz w:val="20"/>
          <w:szCs w:val="20"/>
        </w:rPr>
        <w:t xml:space="preserve">la Cláusula Sexta </w:t>
      </w:r>
      <w:r w:rsidR="00172552" w:rsidRPr="0013493F">
        <w:rPr>
          <w:rFonts w:ascii="Arial" w:hAnsi="Arial" w:cs="Arial"/>
          <w:sz w:val="20"/>
          <w:szCs w:val="20"/>
        </w:rPr>
        <w:t xml:space="preserve">"Forma de Pago", las facturas presentadas por el contratista. </w:t>
      </w:r>
      <w:r w:rsidR="00172552" w:rsidRPr="0013493F">
        <w:rPr>
          <w:rFonts w:ascii="Arial" w:hAnsi="Arial" w:cs="Arial"/>
          <w:b/>
          <w:sz w:val="20"/>
          <w:szCs w:val="20"/>
        </w:rPr>
        <w:t>2.</w:t>
      </w:r>
      <w:r w:rsidR="00172552" w:rsidRPr="0013493F">
        <w:rPr>
          <w:rFonts w:ascii="Arial" w:hAnsi="Arial" w:cs="Arial"/>
          <w:sz w:val="20"/>
          <w:szCs w:val="20"/>
        </w:rPr>
        <w:t xml:space="preserve"> Suministrar en forma oportuna la información solicitada por el contratista de conformidad con el presente proceso. </w:t>
      </w:r>
      <w:r w:rsidR="00172552" w:rsidRPr="0013493F">
        <w:rPr>
          <w:rFonts w:ascii="Arial" w:hAnsi="Arial" w:cs="Arial"/>
          <w:b/>
          <w:sz w:val="20"/>
          <w:szCs w:val="20"/>
        </w:rPr>
        <w:t>3.</w:t>
      </w:r>
      <w:r w:rsidR="00172552" w:rsidRPr="0013493F">
        <w:rPr>
          <w:rFonts w:ascii="Arial" w:hAnsi="Arial" w:cs="Arial"/>
          <w:sz w:val="20"/>
          <w:szCs w:val="20"/>
        </w:rPr>
        <w:t xml:space="preserve"> Resolver las peticiones presentadas por el contratista en los términos consagrados por la Ley. </w:t>
      </w:r>
      <w:r w:rsidR="00172552" w:rsidRPr="0013493F">
        <w:rPr>
          <w:rFonts w:ascii="Arial" w:hAnsi="Arial" w:cs="Arial"/>
          <w:b/>
          <w:sz w:val="20"/>
          <w:szCs w:val="20"/>
        </w:rPr>
        <w:t>4.</w:t>
      </w:r>
      <w:r w:rsidR="00172552" w:rsidRPr="0013493F">
        <w:rPr>
          <w:rFonts w:ascii="Arial" w:hAnsi="Arial" w:cs="Arial"/>
          <w:sz w:val="20"/>
          <w:szCs w:val="20"/>
        </w:rPr>
        <w:t xml:space="preserve"> Cumplir y hacer cumplir las condiciones pactadas en el contrato y en los documentos que de él </w:t>
      </w:r>
      <w:r w:rsidR="00172552" w:rsidRPr="0013493F">
        <w:rPr>
          <w:rFonts w:ascii="Arial" w:hAnsi="Arial" w:cs="Arial"/>
          <w:sz w:val="20"/>
          <w:szCs w:val="20"/>
        </w:rPr>
        <w:lastRenderedPageBreak/>
        <w:t xml:space="preserve">forman parte. </w:t>
      </w:r>
      <w:r w:rsidR="00172552" w:rsidRPr="0013493F">
        <w:rPr>
          <w:rFonts w:ascii="Arial" w:hAnsi="Arial" w:cs="Arial"/>
          <w:b/>
          <w:sz w:val="20"/>
          <w:szCs w:val="20"/>
        </w:rPr>
        <w:t>5.</w:t>
      </w:r>
      <w:r w:rsidR="00172552" w:rsidRPr="0013493F">
        <w:rPr>
          <w:rFonts w:ascii="Arial" w:hAnsi="Arial" w:cs="Arial"/>
          <w:sz w:val="20"/>
          <w:szCs w:val="20"/>
        </w:rPr>
        <w:t xml:space="preserve"> Exigirán del contratista la ejecución idónea y oportuna del objeto contratado. </w:t>
      </w:r>
      <w:r w:rsidR="00172552" w:rsidRPr="0013493F">
        <w:rPr>
          <w:rFonts w:ascii="Arial" w:hAnsi="Arial" w:cs="Arial"/>
          <w:b/>
          <w:sz w:val="20"/>
          <w:szCs w:val="20"/>
        </w:rPr>
        <w:t>6.</w:t>
      </w:r>
      <w:r w:rsidR="00172552" w:rsidRPr="0013493F">
        <w:rPr>
          <w:rFonts w:ascii="Arial" w:hAnsi="Arial" w:cs="Arial"/>
          <w:sz w:val="20"/>
          <w:szCs w:val="20"/>
        </w:rPr>
        <w:t xml:space="preserve"> Adelantaran las gestiones necesarias para el reconocimiento y cobro de las sanciones pecuniarias y garantías a que hubiere lugar. </w:t>
      </w:r>
      <w:r w:rsidR="00172552" w:rsidRPr="0013493F">
        <w:rPr>
          <w:rFonts w:ascii="Arial" w:hAnsi="Arial" w:cs="Arial"/>
          <w:b/>
          <w:sz w:val="20"/>
          <w:szCs w:val="20"/>
        </w:rPr>
        <w:t>7.</w:t>
      </w:r>
      <w:r w:rsidR="00172552" w:rsidRPr="0013493F">
        <w:rPr>
          <w:rFonts w:ascii="Arial" w:hAnsi="Arial" w:cs="Arial"/>
          <w:sz w:val="20"/>
          <w:szCs w:val="20"/>
        </w:rPr>
        <w:t xml:space="preserve"> Solicitaran la actualización o la revisión de los precios cuando se produzcan fenómenos que alteren en su contra el equilibrio económico o financiero del contrato. </w:t>
      </w:r>
      <w:r w:rsidR="00172552" w:rsidRPr="0013493F">
        <w:rPr>
          <w:rFonts w:ascii="Arial" w:hAnsi="Arial" w:cs="Arial"/>
          <w:b/>
          <w:sz w:val="20"/>
          <w:szCs w:val="20"/>
        </w:rPr>
        <w:t>8.</w:t>
      </w:r>
      <w:r w:rsidR="00172552" w:rsidRPr="0013493F">
        <w:rPr>
          <w:rFonts w:ascii="Arial" w:hAnsi="Arial" w:cs="Arial"/>
          <w:sz w:val="20"/>
          <w:szCs w:val="20"/>
        </w:rPr>
        <w:t xml:space="preserve"> Adelantaran revisiones periódicas de las obras ejecutadas, servicios prestados o bienes suministrados, para verificar que ellos cumplan con las condiciones de calidad ofrecidas por los contratistas, y promoverán las acciones de responsabilidad contra estos y sus garantes cuando dichas condiciones no se cumplan. </w:t>
      </w:r>
      <w:r w:rsidR="00172552" w:rsidRPr="0013493F">
        <w:rPr>
          <w:rFonts w:ascii="Arial" w:hAnsi="Arial" w:cs="Arial"/>
          <w:b/>
          <w:sz w:val="20"/>
          <w:szCs w:val="20"/>
        </w:rPr>
        <w:t>9.</w:t>
      </w:r>
      <w:r w:rsidR="00172552" w:rsidRPr="0013493F">
        <w:rPr>
          <w:rFonts w:ascii="Arial" w:hAnsi="Arial" w:cs="Arial"/>
          <w:sz w:val="20"/>
          <w:szCs w:val="20"/>
        </w:rPr>
        <w:t xml:space="preserve">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w:t>
      </w:r>
      <w:r w:rsidR="00172552" w:rsidRPr="0013493F">
        <w:rPr>
          <w:rFonts w:ascii="Arial" w:hAnsi="Arial" w:cs="Arial"/>
          <w:b/>
          <w:sz w:val="20"/>
          <w:szCs w:val="20"/>
        </w:rPr>
        <w:t>10.</w:t>
      </w:r>
      <w:r w:rsidR="00172552" w:rsidRPr="0013493F">
        <w:rPr>
          <w:rFonts w:ascii="Arial" w:hAnsi="Arial" w:cs="Arial"/>
          <w:sz w:val="20"/>
          <w:szCs w:val="20"/>
        </w:rPr>
        <w:t xml:space="preserve"> Adelantaran las acciones conducentes a obtener la indemnización de los daños que sufran en desarrollo o con ocasión del contrato celebrado. </w:t>
      </w:r>
      <w:r w:rsidR="00172552" w:rsidRPr="0013493F">
        <w:rPr>
          <w:rFonts w:ascii="Arial" w:hAnsi="Arial" w:cs="Arial"/>
          <w:b/>
          <w:sz w:val="20"/>
          <w:szCs w:val="20"/>
        </w:rPr>
        <w:t>11.</w:t>
      </w:r>
      <w:r w:rsidR="00172552" w:rsidRPr="0013493F">
        <w:rPr>
          <w:rFonts w:ascii="Arial" w:hAnsi="Arial" w:cs="Arial"/>
          <w:sz w:val="20"/>
          <w:szCs w:val="20"/>
        </w:rPr>
        <w:t xml:space="preserve"> Adoptaran las medidas necesarias para mantener durante el desarrollo y ejecución del contrato las condiciones técnicas, económicas y financieras existentes. Las</w:t>
      </w:r>
      <w:r w:rsidR="00F428F9" w:rsidRPr="0013493F">
        <w:rPr>
          <w:rFonts w:ascii="Arial" w:hAnsi="Arial" w:cs="Arial"/>
          <w:sz w:val="20"/>
          <w:szCs w:val="20"/>
        </w:rPr>
        <w:t xml:space="preserve"> demás establecidas en la ley, l</w:t>
      </w:r>
      <w:r w:rsidR="00172552" w:rsidRPr="0013493F">
        <w:rPr>
          <w:rFonts w:ascii="Arial" w:hAnsi="Arial" w:cs="Arial"/>
          <w:sz w:val="20"/>
          <w:szCs w:val="20"/>
        </w:rPr>
        <w:t>os pliegos de condiciones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w:t>
      </w:r>
      <w:r w:rsidR="00F428F9" w:rsidRPr="0013493F">
        <w:rPr>
          <w:rFonts w:ascii="Arial" w:hAnsi="Arial" w:cs="Arial"/>
          <w:sz w:val="20"/>
          <w:szCs w:val="20"/>
        </w:rPr>
        <w:t>entes durante el proceso de selección</w:t>
      </w:r>
      <w:r w:rsidR="00172552" w:rsidRPr="0013493F">
        <w:rPr>
          <w:rFonts w:ascii="Arial" w:hAnsi="Arial" w:cs="Arial"/>
          <w:sz w:val="20"/>
          <w:szCs w:val="20"/>
        </w:rPr>
        <w:t xml:space="preserve"> y el oferente favorecido durante el mismo lapso y, más allá, durante la vigencia del contrato. </w:t>
      </w:r>
      <w:r w:rsidR="00CD1E26" w:rsidRPr="0013493F">
        <w:rPr>
          <w:rFonts w:ascii="Arial" w:hAnsi="Arial" w:cs="Arial"/>
          <w:sz w:val="20"/>
          <w:szCs w:val="20"/>
        </w:rPr>
        <w:t xml:space="preserve"> Y las demás establecidas en la Ley, los pliegos de condiciones y el contrato respectivo. </w:t>
      </w:r>
      <w:r w:rsidR="00CD1E26" w:rsidRPr="0013493F">
        <w:rPr>
          <w:rFonts w:ascii="Arial" w:hAnsi="Arial" w:cs="Arial"/>
          <w:b/>
          <w:sz w:val="20"/>
          <w:szCs w:val="20"/>
          <w:u w:val="single"/>
        </w:rPr>
        <w:t xml:space="preserve">CLAUSULA </w:t>
      </w:r>
      <w:r w:rsidR="001C0441" w:rsidRPr="0013493F">
        <w:rPr>
          <w:rFonts w:ascii="Arial" w:hAnsi="Arial" w:cs="Arial"/>
          <w:b/>
          <w:sz w:val="20"/>
          <w:szCs w:val="20"/>
          <w:u w:val="single"/>
        </w:rPr>
        <w:t>QUINTA</w:t>
      </w:r>
      <w:r w:rsidR="00CD1E26" w:rsidRPr="0013493F">
        <w:rPr>
          <w:rFonts w:ascii="Arial" w:hAnsi="Arial" w:cs="Arial"/>
          <w:b/>
          <w:sz w:val="20"/>
          <w:szCs w:val="20"/>
          <w:u w:val="single"/>
        </w:rPr>
        <w:t>: VALOR DEL CONTRATO</w:t>
      </w:r>
      <w:r w:rsidR="00CD1E26" w:rsidRPr="0013493F">
        <w:rPr>
          <w:rFonts w:ascii="Arial" w:hAnsi="Arial" w:cs="Arial"/>
          <w:sz w:val="20"/>
          <w:szCs w:val="20"/>
        </w:rPr>
        <w:t xml:space="preserve">: Para todos los efectos legales y fiscales el valor total del presente contrato es de </w:t>
      </w:r>
      <w:r w:rsidR="00BE73DD">
        <w:rPr>
          <w:rFonts w:ascii="Arial" w:hAnsi="Arial" w:cs="Arial"/>
          <w:bCs/>
          <w:color w:val="000080"/>
          <w:sz w:val="20"/>
          <w:szCs w:val="20"/>
        </w:rPr>
        <w:t>${valoradjudicacioncontratistat}</w:t>
      </w:r>
      <w:r w:rsidR="00BE73DD" w:rsidRPr="00797B6D">
        <w:rPr>
          <w:rFonts w:ascii="Arial" w:hAnsi="Arial" w:cs="Arial"/>
          <w:bCs/>
          <w:color w:val="FF0000"/>
          <w:sz w:val="20"/>
          <w:szCs w:val="20"/>
        </w:rPr>
        <w:t xml:space="preserve"> </w:t>
      </w:r>
      <w:r w:rsidR="00BE73DD" w:rsidRPr="00797B6D">
        <w:rPr>
          <w:rFonts w:ascii="Arial" w:hAnsi="Arial" w:cs="Arial"/>
          <w:bCs/>
          <w:color w:val="000000"/>
          <w:sz w:val="20"/>
          <w:szCs w:val="20"/>
        </w:rPr>
        <w:t>($</w:t>
      </w:r>
      <w:r w:rsidR="00BE73DD">
        <w:rPr>
          <w:rFonts w:ascii="Arial" w:hAnsi="Arial" w:cs="Arial"/>
          <w:bCs/>
          <w:color w:val="000080"/>
          <w:sz w:val="20"/>
          <w:szCs w:val="20"/>
        </w:rPr>
        <w:t>${valoradjudicacioncontratista}</w:t>
      </w:r>
      <w:r w:rsidR="00BE73DD" w:rsidRPr="00797B6D">
        <w:rPr>
          <w:rFonts w:ascii="Arial" w:hAnsi="Arial" w:cs="Arial"/>
          <w:bCs/>
          <w:color w:val="000000"/>
          <w:sz w:val="20"/>
          <w:szCs w:val="20"/>
        </w:rPr>
        <w:t>)</w:t>
      </w:r>
      <w:r w:rsidR="00BE73DD" w:rsidRPr="00797B6D">
        <w:rPr>
          <w:rFonts w:ascii="Arial" w:hAnsi="Arial" w:cs="Arial"/>
          <w:b/>
          <w:bCs/>
          <w:sz w:val="20"/>
          <w:szCs w:val="20"/>
        </w:rPr>
        <w:t>.</w:t>
      </w:r>
      <w:r w:rsidR="00873804" w:rsidRPr="0013493F">
        <w:rPr>
          <w:rFonts w:ascii="Arial" w:hAnsi="Arial" w:cs="Arial"/>
          <w:sz w:val="20"/>
          <w:szCs w:val="20"/>
        </w:rPr>
        <w:t>,</w:t>
      </w:r>
      <w:r w:rsidR="00CD1E26" w:rsidRPr="0013493F">
        <w:rPr>
          <w:rFonts w:ascii="Arial" w:hAnsi="Arial" w:cs="Arial"/>
          <w:b/>
          <w:bCs/>
          <w:sz w:val="20"/>
          <w:szCs w:val="20"/>
        </w:rPr>
        <w:t xml:space="preserve"> </w:t>
      </w:r>
      <w:r w:rsidR="00066E0D" w:rsidRPr="00DB5199">
        <w:rPr>
          <w:rFonts w:ascii="Arial" w:hAnsi="Arial" w:cs="Arial"/>
          <w:bCs/>
          <w:sz w:val="20"/>
          <w:szCs w:val="20"/>
        </w:rPr>
        <w:t>de acuerdo al siguiente presupuesto establecido en la propuesta presentada por el contratista:</w:t>
      </w:r>
    </w:p>
    <w:p w14:paraId="31690B2B" w14:textId="77777777" w:rsidR="00066E0D" w:rsidRPr="00DB5199" w:rsidRDefault="00066E0D" w:rsidP="00066E0D">
      <w:pPr>
        <w:pStyle w:val="Prrafodelista"/>
        <w:tabs>
          <w:tab w:val="left" w:pos="6096"/>
        </w:tabs>
        <w:ind w:left="0" w:right="-516"/>
        <w:jc w:val="both"/>
        <w:rPr>
          <w:rFonts w:ascii="Arial" w:hAnsi="Arial" w:cs="Arial"/>
          <w:bCs/>
          <w:sz w:val="20"/>
          <w:szCs w:val="20"/>
        </w:rPr>
      </w:pPr>
    </w:p>
    <w:p w14:paraId="25DE2D9D" w14:textId="77777777" w:rsidR="00066E0D" w:rsidRDefault="00066E0D" w:rsidP="00066E0D">
      <w:pPr>
        <w:pStyle w:val="Sinespaciado"/>
        <w:jc w:val="both"/>
        <w:rPr>
          <w:rFonts w:ascii="Arial" w:hAnsi="Arial" w:cs="Arial"/>
          <w:bCs/>
          <w:sz w:val="20"/>
          <w:szCs w:val="20"/>
        </w:rPr>
      </w:pPr>
      <w:r w:rsidRPr="00DB5199">
        <w:rPr>
          <w:rFonts w:ascii="Arial" w:hAnsi="Arial" w:cs="Arial"/>
          <w:b/>
          <w:bCs/>
          <w:i/>
          <w:color w:val="7030A0"/>
          <w:sz w:val="20"/>
          <w:szCs w:val="20"/>
        </w:rPr>
        <w:t>&lt;&lt;Adjuntar cuadro presupuesto ofertado en la propuesta seleccionada – lo pasa el comité evaluador técnico en medio magnético&gt;&gt;</w:t>
      </w:r>
      <w:r w:rsidRPr="00DB5199">
        <w:rPr>
          <w:rFonts w:ascii="Arial" w:hAnsi="Arial" w:cs="Arial"/>
          <w:bCs/>
          <w:sz w:val="20"/>
          <w:szCs w:val="20"/>
        </w:rPr>
        <w:t xml:space="preserve">  </w:t>
      </w:r>
    </w:p>
    <w:p w14:paraId="5788B454" w14:textId="77777777" w:rsidR="00066E0D" w:rsidRDefault="00066E0D" w:rsidP="00066E0D">
      <w:pPr>
        <w:pStyle w:val="Sinespaciado"/>
        <w:jc w:val="both"/>
        <w:rPr>
          <w:rFonts w:ascii="Arial" w:hAnsi="Arial" w:cs="Arial"/>
          <w:b/>
          <w:sz w:val="20"/>
          <w:szCs w:val="20"/>
        </w:rPr>
      </w:pPr>
    </w:p>
    <w:p w14:paraId="327AE19E" w14:textId="6F9CEF25" w:rsidR="00F3135C" w:rsidRPr="0013493F" w:rsidRDefault="00CD1E26" w:rsidP="00066E0D">
      <w:pPr>
        <w:pStyle w:val="Sinespaciado"/>
        <w:jc w:val="both"/>
        <w:rPr>
          <w:rFonts w:ascii="Arial" w:hAnsi="Arial" w:cs="Arial"/>
          <w:sz w:val="20"/>
          <w:szCs w:val="20"/>
        </w:rPr>
      </w:pPr>
      <w:r w:rsidRPr="0013493F">
        <w:rPr>
          <w:rFonts w:ascii="Arial" w:hAnsi="Arial" w:cs="Arial"/>
          <w:b/>
          <w:sz w:val="20"/>
          <w:szCs w:val="20"/>
        </w:rPr>
        <w:t>PARÁGRAFO PRIMERO</w:t>
      </w:r>
      <w:r w:rsidRPr="0013493F">
        <w:rPr>
          <w:rFonts w:ascii="Arial" w:hAnsi="Arial" w:cs="Arial"/>
          <w:sz w:val="20"/>
          <w:szCs w:val="20"/>
        </w:rPr>
        <w:t xml:space="preserve">: El valor del contrato incluye todos los gastos directos e indirectos en que deba incurrir EL CONTRATISTA para la ejecución del mismo. </w:t>
      </w:r>
      <w:r w:rsidRPr="0013493F">
        <w:rPr>
          <w:rFonts w:ascii="Arial" w:hAnsi="Arial" w:cs="Arial"/>
          <w:b/>
          <w:sz w:val="20"/>
          <w:szCs w:val="20"/>
        </w:rPr>
        <w:t>PARÁGRAFO SEGUNDO</w:t>
      </w:r>
      <w:r w:rsidRPr="0013493F">
        <w:rPr>
          <w:rFonts w:ascii="Arial" w:hAnsi="Arial" w:cs="Arial"/>
          <w:sz w:val="20"/>
          <w:szCs w:val="20"/>
        </w:rPr>
        <w:t xml:space="preserve">: El </w:t>
      </w:r>
      <w:r w:rsidRPr="0013493F">
        <w:rPr>
          <w:rFonts w:ascii="Arial" w:hAnsi="Arial" w:cs="Arial"/>
          <w:b/>
          <w:sz w:val="20"/>
          <w:szCs w:val="20"/>
        </w:rPr>
        <w:t>DEPARTAMENTO</w:t>
      </w:r>
      <w:r w:rsidRPr="0013493F">
        <w:rPr>
          <w:rFonts w:ascii="Arial" w:hAnsi="Arial" w:cs="Arial"/>
          <w:sz w:val="20"/>
          <w:szCs w:val="20"/>
        </w:rPr>
        <w:t xml:space="preserve"> efectuará los descuentos de Ley del orden Nacional y Departamental según las normas vigentes, de acuerdo con la información tributaria suministrada por el </w:t>
      </w:r>
      <w:r w:rsidRPr="0013493F">
        <w:rPr>
          <w:rFonts w:ascii="Arial" w:hAnsi="Arial" w:cs="Arial"/>
          <w:b/>
          <w:sz w:val="20"/>
          <w:szCs w:val="20"/>
        </w:rPr>
        <w:t xml:space="preserve">CONTRATISTA </w:t>
      </w:r>
      <w:r w:rsidRPr="0013493F">
        <w:rPr>
          <w:rFonts w:ascii="Arial" w:hAnsi="Arial" w:cs="Arial"/>
          <w:sz w:val="20"/>
          <w:szCs w:val="20"/>
        </w:rPr>
        <w:t xml:space="preserve">al </w:t>
      </w:r>
      <w:r w:rsidRPr="0013493F">
        <w:rPr>
          <w:rFonts w:ascii="Arial" w:hAnsi="Arial" w:cs="Arial"/>
          <w:b/>
          <w:sz w:val="20"/>
          <w:szCs w:val="20"/>
        </w:rPr>
        <w:t>DEPARTAMENTO</w:t>
      </w:r>
      <w:r w:rsidRPr="0013493F">
        <w:rPr>
          <w:rFonts w:ascii="Arial" w:hAnsi="Arial" w:cs="Arial"/>
          <w:sz w:val="20"/>
          <w:szCs w:val="20"/>
        </w:rPr>
        <w:t xml:space="preserve">, y con la actividad objeto del contrato. </w:t>
      </w:r>
      <w:r w:rsidR="00E20172" w:rsidRPr="0013493F">
        <w:rPr>
          <w:rFonts w:ascii="Arial" w:hAnsi="Arial" w:cs="Arial"/>
          <w:b/>
          <w:sz w:val="20"/>
          <w:szCs w:val="20"/>
          <w:u w:val="single"/>
        </w:rPr>
        <w:t>CLAUSULA SEXTA</w:t>
      </w:r>
      <w:r w:rsidRPr="0013493F">
        <w:rPr>
          <w:rFonts w:ascii="Arial" w:hAnsi="Arial" w:cs="Arial"/>
          <w:b/>
          <w:sz w:val="20"/>
          <w:szCs w:val="20"/>
          <w:u w:val="single"/>
        </w:rPr>
        <w:t>: FORMA DE PAGO</w:t>
      </w:r>
      <w:r w:rsidRPr="0013493F">
        <w:rPr>
          <w:rFonts w:ascii="Arial" w:hAnsi="Arial" w:cs="Arial"/>
          <w:sz w:val="20"/>
          <w:szCs w:val="20"/>
        </w:rPr>
        <w:t>:</w:t>
      </w:r>
      <w:r w:rsidR="00CF3F41" w:rsidRPr="0013493F">
        <w:rPr>
          <w:rFonts w:ascii="Arial" w:hAnsi="Arial" w:cs="Arial"/>
          <w:sz w:val="20"/>
          <w:szCs w:val="20"/>
        </w:rPr>
        <w:t xml:space="preserve"> </w:t>
      </w:r>
      <w:r w:rsidR="00BE73DD">
        <w:rPr>
          <w:rFonts w:ascii="Arial" w:hAnsi="Arial" w:cs="Arial"/>
          <w:bCs/>
          <w:color w:val="000080"/>
          <w:sz w:val="20"/>
          <w:szCs w:val="20"/>
        </w:rPr>
        <w:t>${</w:t>
      </w:r>
      <w:proofErr w:type="spellStart"/>
      <w:r w:rsidR="00BE73DD">
        <w:rPr>
          <w:rFonts w:ascii="Arial" w:hAnsi="Arial" w:cs="Arial"/>
          <w:bCs/>
          <w:color w:val="000080"/>
          <w:sz w:val="20"/>
          <w:szCs w:val="20"/>
        </w:rPr>
        <w:t>formapagoep</w:t>
      </w:r>
      <w:proofErr w:type="spellEnd"/>
      <w:r w:rsidR="00BE73DD">
        <w:rPr>
          <w:rFonts w:ascii="Arial" w:hAnsi="Arial" w:cs="Arial"/>
          <w:bCs/>
          <w:color w:val="000080"/>
          <w:sz w:val="20"/>
          <w:szCs w:val="20"/>
        </w:rPr>
        <w:t>}</w:t>
      </w:r>
      <w:r w:rsidR="005D4A8A" w:rsidRPr="0013493F">
        <w:rPr>
          <w:rFonts w:ascii="Arial" w:hAnsi="Arial" w:cs="Arial"/>
          <w:sz w:val="20"/>
          <w:szCs w:val="20"/>
        </w:rPr>
        <w:t>.</w:t>
      </w:r>
      <w:r w:rsidRPr="0013493F">
        <w:rPr>
          <w:rFonts w:ascii="Arial" w:hAnsi="Arial" w:cs="Arial"/>
          <w:sz w:val="20"/>
          <w:szCs w:val="20"/>
        </w:rPr>
        <w:t xml:space="preserve"> </w:t>
      </w:r>
      <w:r w:rsidR="00E20172" w:rsidRPr="0013493F">
        <w:rPr>
          <w:rFonts w:ascii="Arial" w:hAnsi="Arial" w:cs="Arial"/>
          <w:b/>
          <w:sz w:val="20"/>
          <w:szCs w:val="20"/>
          <w:u w:val="single"/>
        </w:rPr>
        <w:t>CLAUSULA SEPTIMA</w:t>
      </w:r>
      <w:r w:rsidRPr="0013493F">
        <w:rPr>
          <w:rFonts w:ascii="Arial" w:hAnsi="Arial" w:cs="Arial"/>
          <w:b/>
          <w:sz w:val="20"/>
          <w:szCs w:val="20"/>
          <w:u w:val="single"/>
        </w:rPr>
        <w:t>: P</w:t>
      </w:r>
      <w:r w:rsidR="00F3603F" w:rsidRPr="0013493F">
        <w:rPr>
          <w:rFonts w:ascii="Arial" w:hAnsi="Arial" w:cs="Arial"/>
          <w:b/>
          <w:sz w:val="20"/>
          <w:szCs w:val="20"/>
          <w:u w:val="single"/>
        </w:rPr>
        <w:t>LAZO DE EJECUCION DEL CONTRATO:</w:t>
      </w:r>
      <w:r w:rsidR="00F3603F" w:rsidRPr="0013493F">
        <w:rPr>
          <w:rFonts w:ascii="Arial" w:hAnsi="Arial" w:cs="Arial"/>
          <w:b/>
          <w:sz w:val="20"/>
          <w:szCs w:val="20"/>
        </w:rPr>
        <w:t xml:space="preserve"> </w:t>
      </w:r>
      <w:r w:rsidRPr="0013493F">
        <w:rPr>
          <w:rFonts w:ascii="Arial" w:hAnsi="Arial" w:cs="Arial"/>
          <w:sz w:val="20"/>
          <w:szCs w:val="20"/>
        </w:rPr>
        <w:t xml:space="preserve">El plazo de ejecución del contrato es de </w:t>
      </w:r>
      <w:r w:rsidR="00BE73DD">
        <w:rPr>
          <w:rFonts w:ascii="Arial" w:hAnsi="Arial" w:cs="Arial"/>
          <w:color w:val="000080"/>
          <w:sz w:val="20"/>
          <w:szCs w:val="20"/>
        </w:rPr>
        <w:t>${</w:t>
      </w:r>
      <w:proofErr w:type="spellStart"/>
      <w:r w:rsidR="00BE73DD">
        <w:rPr>
          <w:rFonts w:ascii="Arial" w:hAnsi="Arial" w:cs="Arial"/>
          <w:color w:val="000080"/>
          <w:sz w:val="20"/>
          <w:szCs w:val="20"/>
        </w:rPr>
        <w:t>plazoep</w:t>
      </w:r>
      <w:proofErr w:type="spellEnd"/>
      <w:r w:rsidR="00BE73DD">
        <w:rPr>
          <w:rFonts w:ascii="Arial" w:hAnsi="Arial" w:cs="Arial"/>
          <w:color w:val="000080"/>
          <w:sz w:val="20"/>
          <w:szCs w:val="20"/>
        </w:rPr>
        <w:t>}</w:t>
      </w:r>
      <w:r w:rsidR="00BE73DD">
        <w:rPr>
          <w:rFonts w:ascii="Arial" w:hAnsi="Arial" w:cs="Arial"/>
          <w:bCs/>
          <w:sz w:val="20"/>
          <w:szCs w:val="20"/>
        </w:rPr>
        <w:t>,</w:t>
      </w:r>
      <w:r w:rsidRPr="0013493F">
        <w:rPr>
          <w:rFonts w:ascii="Arial" w:hAnsi="Arial" w:cs="Arial"/>
          <w:sz w:val="20"/>
          <w:szCs w:val="20"/>
        </w:rPr>
        <w:t xml:space="preserve"> contados a partir de la fecha en que se expida el Acta de Inicio por parte de la Entidad y previo cumplimiento de los requisitos de perfeccionamiento y de ejecución.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OCTAVA</w:t>
      </w:r>
      <w:r w:rsidRPr="0013493F">
        <w:rPr>
          <w:rFonts w:ascii="Arial" w:hAnsi="Arial" w:cs="Arial"/>
          <w:b/>
          <w:sz w:val="20"/>
          <w:szCs w:val="20"/>
          <w:u w:val="single"/>
        </w:rPr>
        <w:t>: EXCLUSIÓN DE LA RELACIÓN LABORAL</w:t>
      </w:r>
      <w:r w:rsidRPr="0013493F">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Pr="0013493F">
        <w:rPr>
          <w:rFonts w:ascii="Arial" w:hAnsi="Arial" w:cs="Arial"/>
          <w:b/>
          <w:sz w:val="20"/>
          <w:szCs w:val="20"/>
          <w:u w:val="single"/>
        </w:rPr>
        <w:t xml:space="preserve">CLAUSULA </w:t>
      </w:r>
      <w:r w:rsidR="00E20172" w:rsidRPr="0013493F">
        <w:rPr>
          <w:rFonts w:ascii="Arial" w:hAnsi="Arial" w:cs="Arial"/>
          <w:b/>
          <w:sz w:val="20"/>
          <w:szCs w:val="20"/>
          <w:u w:val="single"/>
        </w:rPr>
        <w:t>NOVENA</w:t>
      </w:r>
      <w:r w:rsidRPr="0013493F">
        <w:rPr>
          <w:rFonts w:ascii="Arial" w:hAnsi="Arial" w:cs="Arial"/>
          <w:b/>
          <w:sz w:val="20"/>
          <w:szCs w:val="20"/>
          <w:u w:val="single"/>
        </w:rPr>
        <w:t>: IMPUTACIÓN PRESUPUESTAL</w:t>
      </w:r>
      <w:r w:rsidRPr="0013493F">
        <w:rPr>
          <w:rFonts w:ascii="Arial" w:hAnsi="Arial" w:cs="Arial"/>
          <w:sz w:val="20"/>
          <w:szCs w:val="20"/>
        </w:rPr>
        <w:t xml:space="preserve">: </w:t>
      </w:r>
      <w:r w:rsidR="00F3603F" w:rsidRPr="0013493F">
        <w:rPr>
          <w:rFonts w:ascii="Arial" w:hAnsi="Arial" w:cs="Arial"/>
          <w:bCs/>
          <w:sz w:val="20"/>
          <w:szCs w:val="20"/>
        </w:rPr>
        <w:t>El gasto que ocasione el presente contrato se pagará con cargo al C</w:t>
      </w:r>
      <w:r w:rsidR="00F3603F" w:rsidRPr="0013493F">
        <w:rPr>
          <w:rFonts w:ascii="Arial" w:hAnsi="Arial" w:cs="Arial"/>
          <w:sz w:val="20"/>
          <w:szCs w:val="20"/>
        </w:rPr>
        <w:t xml:space="preserve">ertificado de Disponibilidad Presupuestal </w:t>
      </w:r>
      <w:r w:rsidR="00BE73DD">
        <w:rPr>
          <w:rFonts w:ascii="Arial" w:hAnsi="Arial" w:cs="Arial"/>
          <w:color w:val="000080"/>
          <w:sz w:val="20"/>
          <w:szCs w:val="20"/>
        </w:rPr>
        <w:t>${</w:t>
      </w:r>
      <w:proofErr w:type="spellStart"/>
      <w:r w:rsidR="00BE73DD">
        <w:rPr>
          <w:rFonts w:ascii="Arial" w:hAnsi="Arial" w:cs="Arial"/>
          <w:color w:val="000080"/>
          <w:sz w:val="20"/>
          <w:szCs w:val="20"/>
        </w:rPr>
        <w:t>numerocdp</w:t>
      </w:r>
      <w:proofErr w:type="spellEnd"/>
      <w:r w:rsidR="00BE73DD">
        <w:rPr>
          <w:rFonts w:ascii="Arial" w:hAnsi="Arial" w:cs="Arial"/>
          <w:color w:val="000080"/>
          <w:sz w:val="20"/>
          <w:szCs w:val="20"/>
        </w:rPr>
        <w:t>}</w:t>
      </w:r>
      <w:r w:rsidR="00F3603F" w:rsidRPr="0013493F">
        <w:rPr>
          <w:rFonts w:ascii="Arial" w:hAnsi="Arial" w:cs="Arial"/>
          <w:b/>
          <w:sz w:val="20"/>
          <w:szCs w:val="20"/>
        </w:rPr>
        <w:t xml:space="preserve"> </w:t>
      </w:r>
      <w:r w:rsidR="00F3603F" w:rsidRPr="0013493F">
        <w:rPr>
          <w:rFonts w:ascii="Arial" w:hAnsi="Arial" w:cs="Arial"/>
          <w:sz w:val="20"/>
          <w:szCs w:val="20"/>
        </w:rPr>
        <w:t>de fecha</w:t>
      </w:r>
      <w:r w:rsidR="00F3603F" w:rsidRPr="0013493F">
        <w:rPr>
          <w:rFonts w:ascii="Arial" w:hAnsi="Arial" w:cs="Arial"/>
          <w:b/>
          <w:sz w:val="20"/>
          <w:szCs w:val="20"/>
        </w:rPr>
        <w:t xml:space="preserve"> </w:t>
      </w:r>
      <w:r w:rsidR="00BE73DD">
        <w:rPr>
          <w:rFonts w:ascii="Arial" w:hAnsi="Arial" w:cs="Arial"/>
          <w:color w:val="000080"/>
          <w:sz w:val="20"/>
          <w:szCs w:val="20"/>
        </w:rPr>
        <w:t>${</w:t>
      </w:r>
      <w:proofErr w:type="spellStart"/>
      <w:r w:rsidR="00BE73DD">
        <w:rPr>
          <w:rFonts w:ascii="Arial" w:hAnsi="Arial" w:cs="Arial"/>
          <w:color w:val="000080"/>
          <w:sz w:val="20"/>
          <w:szCs w:val="20"/>
        </w:rPr>
        <w:t>fechacdp</w:t>
      </w:r>
      <w:proofErr w:type="spellEnd"/>
      <w:r w:rsidR="00BE73DD">
        <w:rPr>
          <w:rFonts w:ascii="Arial" w:hAnsi="Arial" w:cs="Arial"/>
          <w:color w:val="000080"/>
          <w:sz w:val="20"/>
          <w:szCs w:val="20"/>
        </w:rPr>
        <w:t>}</w:t>
      </w:r>
      <w:r w:rsidR="00F3603F" w:rsidRPr="0013493F">
        <w:rPr>
          <w:rFonts w:ascii="Arial" w:hAnsi="Arial" w:cs="Arial"/>
          <w:color w:val="000080"/>
          <w:sz w:val="20"/>
          <w:szCs w:val="20"/>
        </w:rPr>
        <w:t>,</w:t>
      </w:r>
      <w:r w:rsidR="00F3603F" w:rsidRPr="0013493F">
        <w:rPr>
          <w:rFonts w:ascii="Arial" w:hAnsi="Arial" w:cs="Arial"/>
          <w:color w:val="FF0000"/>
          <w:sz w:val="20"/>
          <w:szCs w:val="20"/>
        </w:rPr>
        <w:t xml:space="preserve"> </w:t>
      </w:r>
      <w:r w:rsidR="00F3603F" w:rsidRPr="0013493F">
        <w:rPr>
          <w:rFonts w:ascii="Arial" w:hAnsi="Arial" w:cs="Arial"/>
          <w:sz w:val="20"/>
          <w:szCs w:val="20"/>
        </w:rPr>
        <w:t>bajo el rubro</w:t>
      </w:r>
      <w:r w:rsidR="00F3603F" w:rsidRPr="0013493F">
        <w:rPr>
          <w:rFonts w:ascii="Arial" w:hAnsi="Arial" w:cs="Arial"/>
          <w:b/>
          <w:sz w:val="20"/>
          <w:szCs w:val="20"/>
        </w:rPr>
        <w:t xml:space="preserve"> </w:t>
      </w:r>
      <w:r w:rsidR="00BE73DD">
        <w:rPr>
          <w:rFonts w:ascii="Arial" w:hAnsi="Arial" w:cs="Arial"/>
          <w:color w:val="000080"/>
          <w:sz w:val="20"/>
          <w:szCs w:val="20"/>
          <w:lang w:val="es-CO"/>
        </w:rPr>
        <w:t>${rubroep}</w:t>
      </w:r>
      <w:r w:rsidR="00F3603F" w:rsidRPr="0013493F">
        <w:rPr>
          <w:rFonts w:ascii="Arial" w:hAnsi="Arial" w:cs="Arial"/>
          <w:sz w:val="20"/>
          <w:szCs w:val="20"/>
        </w:rPr>
        <w:t xml:space="preserve"> </w:t>
      </w:r>
      <w:r w:rsidRPr="0013493F">
        <w:rPr>
          <w:rFonts w:ascii="Arial" w:hAnsi="Arial" w:cs="Arial"/>
          <w:b/>
          <w:sz w:val="20"/>
          <w:szCs w:val="20"/>
          <w:u w:val="single"/>
        </w:rPr>
        <w:t xml:space="preserve">CLAUSULA DÉCIMA: GARANTÍAS: </w:t>
      </w:r>
      <w:r w:rsidRPr="0013493F">
        <w:rPr>
          <w:rFonts w:ascii="Arial" w:hAnsi="Arial" w:cs="Arial"/>
          <w:bCs/>
          <w:sz w:val="20"/>
          <w:szCs w:val="20"/>
        </w:rPr>
        <w:t xml:space="preserve"> EL CONTRATISTA</w:t>
      </w:r>
      <w:r w:rsidRPr="0013493F">
        <w:rPr>
          <w:rFonts w:ascii="Arial" w:hAnsi="Arial" w:cs="Arial"/>
          <w:sz w:val="20"/>
          <w:szCs w:val="20"/>
        </w:rPr>
        <w:t xml:space="preserve"> se obliga para que una vez perfeccionado el contrato, constituya a favor de la Entidad, la garantía única de cumplimiento otorgada conforme  a</w:t>
      </w:r>
      <w:r w:rsidR="0016251B" w:rsidRPr="0013493F">
        <w:rPr>
          <w:rFonts w:ascii="Arial" w:hAnsi="Arial" w:cs="Arial"/>
          <w:sz w:val="20"/>
          <w:szCs w:val="20"/>
        </w:rPr>
        <w:t xml:space="preserve"> lo establecido en  el artículo</w:t>
      </w:r>
      <w:r w:rsidR="0016251B" w:rsidRPr="0013493F">
        <w:rPr>
          <w:rFonts w:ascii="Arial" w:hAnsi="Arial" w:cs="Arial"/>
          <w:color w:val="000000"/>
          <w:sz w:val="20"/>
          <w:szCs w:val="20"/>
        </w:rPr>
        <w:t xml:space="preserve"> </w:t>
      </w:r>
      <w:r w:rsidR="0016251B" w:rsidRPr="0013493F">
        <w:rPr>
          <w:rFonts w:ascii="Arial" w:hAnsi="Arial" w:cs="Arial"/>
          <w:sz w:val="20"/>
          <w:szCs w:val="20"/>
        </w:rPr>
        <w:t>2.2.1.2.3.1.6</w:t>
      </w:r>
      <w:r w:rsidR="0016251B" w:rsidRPr="0013493F">
        <w:rPr>
          <w:rFonts w:ascii="Arial" w:hAnsi="Arial" w:cs="Arial"/>
          <w:color w:val="000000"/>
          <w:sz w:val="20"/>
          <w:szCs w:val="20"/>
        </w:rPr>
        <w:t xml:space="preserve"> </w:t>
      </w:r>
      <w:r w:rsidRPr="0013493F">
        <w:rPr>
          <w:rFonts w:ascii="Arial" w:hAnsi="Arial" w:cs="Arial"/>
          <w:sz w:val="20"/>
          <w:szCs w:val="20"/>
        </w:rPr>
        <w:t xml:space="preserve"> y</w:t>
      </w:r>
      <w:r w:rsidR="0016251B" w:rsidRPr="0013493F">
        <w:rPr>
          <w:rFonts w:ascii="Arial" w:hAnsi="Arial" w:cs="Arial"/>
          <w:sz w:val="20"/>
          <w:szCs w:val="20"/>
        </w:rPr>
        <w:t xml:space="preserve"> subsiguientes  del Decreto 1082</w:t>
      </w:r>
      <w:r w:rsidRPr="0013493F">
        <w:rPr>
          <w:rFonts w:ascii="Arial" w:hAnsi="Arial" w:cs="Arial"/>
          <w:sz w:val="20"/>
          <w:szCs w:val="20"/>
        </w:rPr>
        <w:t xml:space="preserve"> de 201</w:t>
      </w:r>
      <w:r w:rsidR="0016251B" w:rsidRPr="0013493F">
        <w:rPr>
          <w:rFonts w:ascii="Arial" w:hAnsi="Arial" w:cs="Arial"/>
          <w:sz w:val="20"/>
          <w:szCs w:val="20"/>
        </w:rPr>
        <w:t>5</w:t>
      </w:r>
      <w:r w:rsidRPr="0013493F">
        <w:rPr>
          <w:rFonts w:ascii="Arial" w:hAnsi="Arial" w:cs="Arial"/>
          <w:sz w:val="20"/>
          <w:szCs w:val="20"/>
        </w:rPr>
        <w:t xml:space="preserve">, a través de una compañía  de seguros </w:t>
      </w:r>
      <w:r w:rsidRPr="0013493F">
        <w:rPr>
          <w:rFonts w:ascii="Arial" w:hAnsi="Arial" w:cs="Arial"/>
          <w:sz w:val="20"/>
          <w:szCs w:val="20"/>
        </w:rPr>
        <w:lastRenderedPageBreak/>
        <w:t>cuya póliza matriz esté aprobada por la Superintendencia Financiera que ampare los siguientes riesgos</w:t>
      </w:r>
      <w:r w:rsidRPr="0013493F">
        <w:rPr>
          <w:rFonts w:ascii="Arial" w:hAnsi="Arial" w:cs="Arial"/>
          <w:bCs/>
          <w:sz w:val="20"/>
          <w:szCs w:val="20"/>
        </w:rPr>
        <w:t>:</w:t>
      </w:r>
      <w:r w:rsidR="0082130F" w:rsidRPr="0013493F">
        <w:rPr>
          <w:rFonts w:ascii="Arial" w:hAnsi="Arial" w:cs="Arial"/>
          <w:bCs/>
          <w:iCs/>
          <w:color w:val="002060"/>
          <w:sz w:val="20"/>
          <w:szCs w:val="20"/>
          <w:shd w:val="clear" w:color="auto" w:fill="FFFFFF"/>
        </w:rPr>
        <w:t xml:space="preserve"> </w:t>
      </w:r>
      <w:r w:rsidR="00BE73DD" w:rsidRPr="00BE73DD">
        <w:rPr>
          <w:rFonts w:ascii="Arial" w:hAnsi="Arial" w:cs="Arial"/>
          <w:bCs/>
          <w:iCs/>
          <w:color w:val="000099"/>
          <w:sz w:val="20"/>
          <w:szCs w:val="20"/>
          <w:shd w:val="clear" w:color="auto" w:fill="FFFFFF"/>
        </w:rPr>
        <w:t>${</w:t>
      </w:r>
      <w:proofErr w:type="spellStart"/>
      <w:r w:rsidR="00BE73DD" w:rsidRPr="00BE73DD">
        <w:rPr>
          <w:rFonts w:ascii="Arial" w:hAnsi="Arial" w:cs="Arial"/>
          <w:bCs/>
          <w:iCs/>
          <w:color w:val="000099"/>
          <w:sz w:val="20"/>
          <w:szCs w:val="20"/>
          <w:shd w:val="clear" w:color="auto" w:fill="FFFFFF"/>
        </w:rPr>
        <w:t>garantiaep</w:t>
      </w:r>
      <w:proofErr w:type="spellEnd"/>
      <w:r w:rsidR="00BE73DD" w:rsidRPr="00BE73DD">
        <w:rPr>
          <w:rFonts w:ascii="Arial" w:hAnsi="Arial" w:cs="Arial"/>
          <w:bCs/>
          <w:iCs/>
          <w:color w:val="000099"/>
          <w:sz w:val="20"/>
          <w:szCs w:val="20"/>
          <w:shd w:val="clear" w:color="auto" w:fill="FFFFFF"/>
        </w:rPr>
        <w:t>}</w:t>
      </w:r>
      <w:r w:rsidRPr="0013493F">
        <w:rPr>
          <w:rFonts w:ascii="Arial" w:hAnsi="Arial" w:cs="Arial"/>
          <w:sz w:val="20"/>
          <w:szCs w:val="20"/>
        </w:rPr>
        <w:t xml:space="preserve">. </w:t>
      </w:r>
      <w:r w:rsidRPr="0013493F">
        <w:rPr>
          <w:rFonts w:ascii="Arial" w:hAnsi="Arial" w:cs="Arial"/>
          <w:b/>
          <w:sz w:val="20"/>
          <w:szCs w:val="20"/>
        </w:rPr>
        <w:t>PARÁGRAFO:</w:t>
      </w:r>
      <w:r w:rsidRPr="0013493F">
        <w:rPr>
          <w:rFonts w:ascii="Arial" w:hAnsi="Arial" w:cs="Arial"/>
          <w:sz w:val="20"/>
          <w:szCs w:val="20"/>
        </w:rPr>
        <w:t xml:space="preserve"> </w:t>
      </w:r>
      <w:r w:rsidRPr="0013493F">
        <w:rPr>
          <w:rFonts w:ascii="Arial" w:hAnsi="Arial" w:cs="Arial"/>
          <w:b/>
          <w:sz w:val="20"/>
          <w:szCs w:val="20"/>
        </w:rPr>
        <w:t>EL CONTRATISTA</w:t>
      </w:r>
      <w:r w:rsidRPr="0013493F">
        <w:rPr>
          <w:rFonts w:ascii="Arial" w:hAnsi="Arial" w:cs="Arial"/>
          <w:sz w:val="20"/>
          <w:szCs w:val="20"/>
        </w:rPr>
        <w:t xml:space="preserve"> se obliga a ampliar, modificar o prorrogar la garantía única de cumplimiento en el evento que se aumente el valor del contrato o se prorrogue o suspenda su vigencia.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PRIMERA </w:t>
      </w:r>
      <w:r w:rsidRPr="0013493F">
        <w:rPr>
          <w:rFonts w:ascii="Arial" w:hAnsi="Arial" w:cs="Arial"/>
          <w:b/>
          <w:sz w:val="20"/>
          <w:szCs w:val="20"/>
          <w:u w:val="single"/>
        </w:rPr>
        <w:t>- CLAUSULA DE INDEMNIDAD</w:t>
      </w:r>
      <w:r w:rsidRPr="0013493F">
        <w:rPr>
          <w:rFonts w:ascii="Arial" w:hAnsi="Arial" w:cs="Arial"/>
          <w:sz w:val="20"/>
          <w:szCs w:val="20"/>
        </w:rPr>
        <w:t xml:space="preserve">: Será obligación del contratista mantener al Departamento de Casanare libre de cualquier daño o perjuicio originado en reclamaciones de terceros y que se deriven de sus actuaciones o de las de sus subcontratistas o dependientes.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SEGUNDA</w:t>
      </w:r>
      <w:r w:rsidRPr="0013493F">
        <w:rPr>
          <w:rFonts w:ascii="Arial" w:hAnsi="Arial" w:cs="Arial"/>
          <w:b/>
          <w:sz w:val="20"/>
          <w:szCs w:val="20"/>
          <w:u w:val="single"/>
        </w:rPr>
        <w:t xml:space="preserve">: APORTES AL SISTEMA DE SEGURIDAD SOCIAL INTEGRAL: </w:t>
      </w:r>
      <w:r w:rsidRPr="0013493F">
        <w:rPr>
          <w:rFonts w:ascii="Arial" w:hAnsi="Arial" w:cs="Arial"/>
          <w:b/>
          <w:sz w:val="20"/>
          <w:szCs w:val="20"/>
        </w:rPr>
        <w:t>EL CONTRATISTA</w:t>
      </w:r>
      <w:r w:rsidRPr="0013493F">
        <w:rPr>
          <w:rFonts w:ascii="Arial" w:hAnsi="Arial" w:cs="Arial"/>
          <w:sz w:val="20"/>
          <w:szCs w:val="20"/>
        </w:rPr>
        <w:t>, deberá acreditar su afiliación y realizar los pagos de los aportes durante la ejecución del contrato al Sistema de Seguridad Social Integral, (pensión, riesgos profesionales y salud), así como parafiscales, si a ello hubiere lugar de conformidad con las normas vigentes sobre la materia y las que las modifiquen, sustituyan o adicionen</w:t>
      </w:r>
      <w:r w:rsidRPr="0013493F">
        <w:rPr>
          <w:rFonts w:ascii="Arial" w:hAnsi="Arial" w:cs="Arial"/>
          <w:b/>
          <w:sz w:val="20"/>
          <w:szCs w:val="20"/>
        </w:rPr>
        <w:t>. EL CONTRATISTA</w:t>
      </w:r>
      <w:r w:rsidRPr="0013493F">
        <w:rPr>
          <w:rFonts w:ascii="Arial" w:hAnsi="Arial" w:cs="Arial"/>
          <w:sz w:val="20"/>
          <w:szCs w:val="20"/>
        </w:rPr>
        <w:t xml:space="preserve"> deberá certificar los pagos de los aportes durante la ejecución y liquidación del contrato a los sistemas de seguridad social integral (pensión, riesgos profesionales y salud), así como parafiscales de conformidad con  lo dispuesto en el Artículo 50 de la Ley 789 de 2002 y en el Artículo 23 de la ley 1150 de 2007. </w:t>
      </w:r>
      <w:r w:rsidRPr="0013493F">
        <w:rPr>
          <w:rFonts w:ascii="Arial" w:hAnsi="Arial" w:cs="Arial"/>
          <w:b/>
          <w:sz w:val="20"/>
          <w:szCs w:val="20"/>
        </w:rPr>
        <w:t>PARÁGRAFO PRIMERO</w:t>
      </w:r>
      <w:r w:rsidRPr="0013493F">
        <w:rPr>
          <w:rFonts w:ascii="Arial" w:hAnsi="Arial" w:cs="Arial"/>
          <w:sz w:val="20"/>
          <w:szCs w:val="20"/>
        </w:rPr>
        <w:t xml:space="preserve">: El Interventor o Supervisor verificará el pago de los aportes a que se refiere la presente cláusula para autorizar cada uno de los pagos derivados del contrato, de lo contrario incurrirá en causal de mala conducta de conformidad con el régimen disciplinario vigente.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TERCERA</w:t>
      </w:r>
      <w:r w:rsidRPr="0013493F">
        <w:rPr>
          <w:rFonts w:ascii="Arial" w:hAnsi="Arial" w:cs="Arial"/>
          <w:b/>
          <w:sz w:val="20"/>
          <w:szCs w:val="20"/>
          <w:u w:val="single"/>
        </w:rPr>
        <w:t>: SUSPENSIÓN DEL CONTRATO</w:t>
      </w:r>
      <w:r w:rsidRPr="0013493F">
        <w:rPr>
          <w:rFonts w:ascii="Arial" w:hAnsi="Arial" w:cs="Arial"/>
          <w:sz w:val="20"/>
          <w:szCs w:val="20"/>
        </w:rPr>
        <w:t xml:space="preserve">: El plazo de ejecución del contrato podrá suspenderse en los siguientes eventos: a) Por circunstancias de fuerza mayor o caso fortuito. b) Por mutuo acuerdo, siempre que de ello no se deriven mayores costos para el </w:t>
      </w:r>
      <w:r w:rsidRPr="0013493F">
        <w:rPr>
          <w:rFonts w:ascii="Arial" w:hAnsi="Arial" w:cs="Arial"/>
          <w:b/>
          <w:sz w:val="20"/>
          <w:szCs w:val="20"/>
        </w:rPr>
        <w:t>DEPARTAMENTO</w:t>
      </w:r>
      <w:r w:rsidRPr="0013493F">
        <w:rPr>
          <w:rFonts w:ascii="Arial" w:hAnsi="Arial" w:cs="Arial"/>
          <w:sz w:val="20"/>
          <w:szCs w:val="20"/>
        </w:rPr>
        <w:t xml:space="preserve">, ni se causen otros perjuicios. La suspensión se hará constar en acta motivada, suscrita por las partes. El término de la suspensión no se computará para efectos de los plazos del contrato. </w:t>
      </w:r>
      <w:r w:rsidRPr="0013493F">
        <w:rPr>
          <w:rFonts w:ascii="Arial" w:hAnsi="Arial" w:cs="Arial"/>
          <w:b/>
          <w:sz w:val="20"/>
          <w:szCs w:val="20"/>
          <w:u w:val="single"/>
        </w:rPr>
        <w:t>CLAUSULA DÉCIMA</w:t>
      </w:r>
      <w:r w:rsidR="00066E0D">
        <w:rPr>
          <w:rFonts w:ascii="Arial" w:hAnsi="Arial" w:cs="Arial"/>
          <w:b/>
          <w:sz w:val="20"/>
          <w:szCs w:val="20"/>
          <w:u w:val="single"/>
        </w:rPr>
        <w:t xml:space="preserve"> CUARTA:</w:t>
      </w:r>
      <w:r w:rsidRPr="0013493F">
        <w:rPr>
          <w:rFonts w:ascii="Arial" w:hAnsi="Arial" w:cs="Arial"/>
          <w:b/>
          <w:sz w:val="20"/>
          <w:szCs w:val="20"/>
          <w:u w:val="single"/>
        </w:rPr>
        <w:t xml:space="preserve"> </w:t>
      </w:r>
      <w:r w:rsidR="00066E0D">
        <w:rPr>
          <w:rFonts w:ascii="Arial" w:hAnsi="Arial" w:cs="Arial"/>
          <w:b/>
          <w:bCs/>
          <w:sz w:val="20"/>
          <w:szCs w:val="20"/>
          <w:u w:val="single"/>
        </w:rPr>
        <w:t>MULTAS.</w:t>
      </w:r>
      <w:r w:rsidR="00066E0D" w:rsidRPr="005B7C28">
        <w:rPr>
          <w:rFonts w:ascii="Arial" w:hAnsi="Arial" w:cs="Arial"/>
          <w:b/>
          <w:bCs/>
          <w:sz w:val="20"/>
          <w:szCs w:val="20"/>
        </w:rPr>
        <w:t xml:space="preserve">  </w:t>
      </w:r>
      <w:r w:rsidR="006D0EC8">
        <w:rPr>
          <w:rFonts w:ascii="Arial" w:hAnsi="Arial" w:cs="Arial"/>
          <w:sz w:val="20"/>
          <w:szCs w:val="20"/>
        </w:rPr>
        <w:t>En caso de mora o incumplimiento de cualquiera de las actividades o</w:t>
      </w:r>
      <w:r w:rsidR="006D0EC8" w:rsidRPr="00E23EC6">
        <w:rPr>
          <w:rFonts w:ascii="Arial" w:hAnsi="Arial" w:cs="Arial"/>
          <w:sz w:val="20"/>
          <w:szCs w:val="20"/>
        </w:rPr>
        <w:t xml:space="preserve"> responsabilidades que le han sido impuestas</w:t>
      </w:r>
      <w:r w:rsidR="006D0EC8">
        <w:rPr>
          <w:rFonts w:ascii="Arial" w:hAnsi="Arial" w:cs="Arial"/>
          <w:sz w:val="20"/>
          <w:szCs w:val="20"/>
        </w:rPr>
        <w:t xml:space="preserve"> al contratista</w:t>
      </w:r>
      <w:r w:rsidR="006D0EC8" w:rsidRPr="00E23EC6">
        <w:rPr>
          <w:rFonts w:ascii="Arial" w:hAnsi="Arial" w:cs="Arial"/>
          <w:sz w:val="20"/>
          <w:szCs w:val="20"/>
        </w:rPr>
        <w:t xml:space="preserve"> y que ha aceptado asumir en el pre</w:t>
      </w:r>
      <w:r w:rsidR="006D0EC8">
        <w:rPr>
          <w:rFonts w:ascii="Arial" w:hAnsi="Arial" w:cs="Arial"/>
          <w:sz w:val="20"/>
          <w:szCs w:val="20"/>
        </w:rPr>
        <w:t>sente contrato, se le aplicará</w:t>
      </w:r>
      <w:r w:rsidR="006D0EC8" w:rsidRPr="00E23EC6">
        <w:rPr>
          <w:rFonts w:ascii="Arial" w:hAnsi="Arial" w:cs="Arial"/>
          <w:sz w:val="20"/>
          <w:szCs w:val="20"/>
        </w:rPr>
        <w:t xml:space="preserve"> multa </w:t>
      </w:r>
      <w:r w:rsidR="006D0EC8">
        <w:rPr>
          <w:rFonts w:ascii="Arial" w:hAnsi="Arial" w:cs="Arial"/>
          <w:sz w:val="20"/>
          <w:szCs w:val="20"/>
        </w:rPr>
        <w:t>equivalente</w:t>
      </w:r>
      <w:r w:rsidR="006D0EC8" w:rsidRPr="00E23EC6">
        <w:rPr>
          <w:rFonts w:ascii="Arial" w:hAnsi="Arial" w:cs="Arial"/>
          <w:sz w:val="20"/>
          <w:szCs w:val="20"/>
        </w:rPr>
        <w:t xml:space="preserve"> a</w:t>
      </w:r>
      <w:r w:rsidR="006D0EC8">
        <w:rPr>
          <w:rFonts w:ascii="Arial" w:hAnsi="Arial" w:cs="Arial"/>
          <w:sz w:val="20"/>
          <w:szCs w:val="20"/>
        </w:rPr>
        <w:t xml:space="preserve"> cuatro (04) SMMLV </w:t>
      </w:r>
      <w:r w:rsidR="006D0EC8" w:rsidRPr="00940B1E">
        <w:rPr>
          <w:rFonts w:ascii="Arial" w:hAnsi="Arial" w:cs="Arial"/>
          <w:sz w:val="20"/>
          <w:szCs w:val="20"/>
        </w:rPr>
        <w:t>a partir de la fecha en que cada obligación se hace exigible.</w:t>
      </w:r>
      <w:r w:rsidR="006D0EC8" w:rsidRPr="00E23EC6">
        <w:rPr>
          <w:rFonts w:ascii="Arial" w:hAnsi="Arial" w:cs="Arial"/>
          <w:sz w:val="20"/>
          <w:szCs w:val="20"/>
        </w:rPr>
        <w:t xml:space="preserve"> Las multas </w:t>
      </w:r>
      <w:r w:rsidR="006D0EC8">
        <w:rPr>
          <w:rFonts w:ascii="Arial" w:hAnsi="Arial" w:cs="Arial"/>
          <w:sz w:val="20"/>
          <w:szCs w:val="20"/>
        </w:rPr>
        <w:t>referidas anteriormente</w:t>
      </w:r>
      <w:r w:rsidR="006D0EC8" w:rsidRPr="00E23EC6">
        <w:rPr>
          <w:rFonts w:ascii="Arial" w:hAnsi="Arial" w:cs="Arial"/>
          <w:sz w:val="20"/>
          <w:szCs w:val="20"/>
        </w:rPr>
        <w:t xml:space="preserve"> son apremios al contratista para el cum</w:t>
      </w:r>
      <w:r w:rsidR="006D0EC8">
        <w:rPr>
          <w:rFonts w:ascii="Arial" w:hAnsi="Arial" w:cs="Arial"/>
          <w:sz w:val="20"/>
          <w:szCs w:val="20"/>
        </w:rPr>
        <w:t>plimiento de sus obligaciones y</w:t>
      </w:r>
      <w:r w:rsidR="006D0EC8" w:rsidRPr="00E23EC6">
        <w:rPr>
          <w:rFonts w:ascii="Arial" w:hAnsi="Arial" w:cs="Arial"/>
          <w:sz w:val="20"/>
          <w:szCs w:val="20"/>
        </w:rPr>
        <w:t xml:space="preserve"> por lo tanto no tienen el carácter de estimación anticipada de perjuicios, de manera que pueden acumularse con cualquier forma de indemnización, en los términos pre</w:t>
      </w:r>
      <w:r w:rsidR="006D0EC8">
        <w:rPr>
          <w:rFonts w:ascii="Arial" w:hAnsi="Arial" w:cs="Arial"/>
          <w:sz w:val="20"/>
          <w:szCs w:val="20"/>
        </w:rPr>
        <w:t xml:space="preserve">vistos en el artículo 1600 del </w:t>
      </w:r>
      <w:r w:rsidR="006D0EC8" w:rsidRPr="00E23EC6">
        <w:rPr>
          <w:rFonts w:ascii="Arial" w:hAnsi="Arial" w:cs="Arial"/>
          <w:sz w:val="20"/>
          <w:szCs w:val="20"/>
        </w:rPr>
        <w:t>Código Civil. El pago o la deducción de dichas multas, no exonerará al contratista de sus obligaciones y responsabilidades que emanen del contrato. En caso de incumplimiento de las obligaciones a su cargo, el contratista autoriza expresamente al Departamento para descontar de los saldos a su favor el valor de las multas a que se haga acreedor</w:t>
      </w:r>
      <w:r w:rsidR="006D0EC8" w:rsidRPr="00E23EC6">
        <w:rPr>
          <w:rFonts w:ascii="Arial" w:hAnsi="Arial" w:cs="Arial"/>
          <w:b/>
          <w:sz w:val="20"/>
          <w:szCs w:val="20"/>
        </w:rPr>
        <w:t>.</w:t>
      </w:r>
      <w:r w:rsidR="006D0EC8">
        <w:rPr>
          <w:rFonts w:ascii="Arial" w:hAnsi="Arial" w:cs="Arial"/>
          <w:b/>
          <w:sz w:val="20"/>
          <w:szCs w:val="20"/>
        </w:rPr>
        <w:t xml:space="preserve"> </w:t>
      </w:r>
      <w:r w:rsidR="006D0EC8">
        <w:rPr>
          <w:rFonts w:ascii="Arial" w:hAnsi="Arial" w:cs="Arial"/>
          <w:sz w:val="20"/>
          <w:szCs w:val="20"/>
        </w:rPr>
        <w:t>Para la imposición de las Multas señaladas anteriormente, se aplicará el procedimiento establecido en</w:t>
      </w:r>
      <w:r w:rsidR="006D0EC8" w:rsidRPr="00332EB2">
        <w:rPr>
          <w:rFonts w:ascii="Arial" w:hAnsi="Arial" w:cs="Arial"/>
          <w:sz w:val="20"/>
          <w:szCs w:val="20"/>
        </w:rPr>
        <w:t xml:space="preserve"> el Art. 86 de la ley 1474 de 2011</w:t>
      </w:r>
      <w:r w:rsidR="006D0EC8">
        <w:rPr>
          <w:rFonts w:ascii="Arial" w:hAnsi="Arial" w:cs="Arial"/>
          <w:sz w:val="20"/>
          <w:szCs w:val="20"/>
        </w:rPr>
        <w:t>.</w:t>
      </w:r>
      <w:r w:rsidRPr="0013493F">
        <w:rPr>
          <w:rFonts w:ascii="Arial" w:hAnsi="Arial" w:cs="Arial"/>
          <w:sz w:val="20"/>
          <w:szCs w:val="20"/>
        </w:rPr>
        <w:t xml:space="preserve"> </w:t>
      </w:r>
      <w:r w:rsidRPr="0013493F">
        <w:rPr>
          <w:rFonts w:ascii="Arial" w:hAnsi="Arial" w:cs="Arial"/>
          <w:b/>
          <w:sz w:val="20"/>
          <w:szCs w:val="20"/>
          <w:u w:val="single"/>
        </w:rPr>
        <w:t xml:space="preserve">CLAUSULA DECIMA </w:t>
      </w:r>
      <w:r w:rsidR="00E20172" w:rsidRPr="0013493F">
        <w:rPr>
          <w:rFonts w:ascii="Arial" w:hAnsi="Arial" w:cs="Arial"/>
          <w:b/>
          <w:sz w:val="20"/>
          <w:szCs w:val="20"/>
          <w:u w:val="single"/>
        </w:rPr>
        <w:t xml:space="preserve">QUINTA: </w:t>
      </w:r>
      <w:r w:rsidRPr="0013493F">
        <w:rPr>
          <w:rFonts w:ascii="Arial" w:hAnsi="Arial" w:cs="Arial"/>
          <w:b/>
          <w:sz w:val="20"/>
          <w:szCs w:val="20"/>
          <w:u w:val="single"/>
        </w:rPr>
        <w:t>CESIÓN Y SUBCONTRATACION</w:t>
      </w:r>
      <w:r w:rsidRPr="0013493F">
        <w:rPr>
          <w:rFonts w:ascii="Arial" w:hAnsi="Arial" w:cs="Arial"/>
          <w:sz w:val="20"/>
          <w:szCs w:val="20"/>
          <w:u w:val="single"/>
        </w:rPr>
        <w:t>:</w:t>
      </w:r>
      <w:r w:rsidRPr="0013493F">
        <w:rPr>
          <w:rFonts w:ascii="Arial" w:hAnsi="Arial" w:cs="Arial"/>
          <w:sz w:val="20"/>
          <w:szCs w:val="20"/>
        </w:rPr>
        <w:t xml:space="preserve"> EL</w:t>
      </w:r>
      <w:r w:rsidRPr="0013493F">
        <w:rPr>
          <w:rFonts w:ascii="Arial" w:hAnsi="Arial" w:cs="Arial"/>
          <w:b/>
          <w:sz w:val="20"/>
          <w:szCs w:val="20"/>
        </w:rPr>
        <w:t xml:space="preserve"> CONTRATISTA</w:t>
      </w:r>
      <w:r w:rsidRPr="0013493F">
        <w:rPr>
          <w:rFonts w:ascii="Arial" w:hAnsi="Arial" w:cs="Arial"/>
          <w:sz w:val="20"/>
          <w:szCs w:val="20"/>
        </w:rPr>
        <w:t xml:space="preserve"> no podrá ceder el presente contrato a persona alguna natural o jurídica, nacional o extranjera, sin el consentimiento previo y escrito del Departamento, pudiendo éste reservarse las razones que tenga para negar la autorización de la cesión; la cesión se hará de conformidad con lo previsto en el Artículo 887 del Código de comercio. Tampoco podrá subcontratar la totalidad de la ejecución del presente contrato con persona alguna natural o jurídica, nacional o extranjera, en todo caso el contratista es el único responsable por la celebración de subcontratos y el Departamento no adquirirá vínculo alguno con los subcontratistas. </w:t>
      </w:r>
      <w:r w:rsidRPr="0013493F">
        <w:rPr>
          <w:rFonts w:ascii="Arial" w:hAnsi="Arial" w:cs="Arial"/>
          <w:b/>
          <w:sz w:val="20"/>
          <w:szCs w:val="20"/>
          <w:u w:val="single"/>
        </w:rPr>
        <w:t>CLAUSULA DÉCIMA</w:t>
      </w:r>
      <w:r w:rsidR="00E20172" w:rsidRPr="0013493F">
        <w:rPr>
          <w:rFonts w:ascii="Arial" w:hAnsi="Arial" w:cs="Arial"/>
          <w:b/>
          <w:sz w:val="20"/>
          <w:szCs w:val="20"/>
          <w:u w:val="single"/>
        </w:rPr>
        <w:t xml:space="preserve"> SEXTA</w:t>
      </w:r>
      <w:r w:rsidRPr="0013493F">
        <w:rPr>
          <w:rFonts w:ascii="Arial" w:hAnsi="Arial" w:cs="Arial"/>
          <w:b/>
          <w:sz w:val="20"/>
          <w:szCs w:val="20"/>
          <w:u w:val="single"/>
        </w:rPr>
        <w:t>: LIQUIDACIÓN</w:t>
      </w:r>
      <w:r w:rsidRPr="0013493F">
        <w:rPr>
          <w:rFonts w:ascii="Arial" w:hAnsi="Arial" w:cs="Arial"/>
          <w:sz w:val="20"/>
          <w:szCs w:val="20"/>
        </w:rPr>
        <w:t xml:space="preserve">: La liquidación del contrato que resulte de la adjudicación del presente proceso, se llevará a cabo bajo los parámetros establecidos en las Leyes 80 de 1993, artículo 60, 1150 de 2007, artículo 11 y Decreto ley 0019 de 2012, artículo 217. La liquidación por mutuo acuerdo se efectuará dentro de los cuatro (4) meses </w:t>
      </w:r>
      <w:r w:rsidRPr="0013493F">
        <w:rPr>
          <w:rFonts w:ascii="Arial" w:hAnsi="Arial" w:cs="Arial"/>
          <w:sz w:val="20"/>
          <w:szCs w:val="20"/>
        </w:rPr>
        <w:lastRenderedPageBreak/>
        <w:t xml:space="preserve">siguientes a la fecha de terminación del plazo de vigencia establecido en el contrato. Los amparos de la garantía que se constituyan, relacionados con las obligaciones a cargo del contratista, que quedan pendientes a la fecha de suscripción del Acta de liquidación, deberán estar vigentes hasta la satisfacción total de las mismas.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SEPTIMA</w:t>
      </w:r>
      <w:r w:rsidRPr="0013493F">
        <w:rPr>
          <w:rFonts w:ascii="Arial" w:hAnsi="Arial" w:cs="Arial"/>
          <w:b/>
          <w:sz w:val="20"/>
          <w:szCs w:val="20"/>
          <w:u w:val="single"/>
        </w:rPr>
        <w:t>: INHABILIDADES E INCOMPATIBILIDADES</w:t>
      </w:r>
      <w:r w:rsidRPr="0013493F">
        <w:rPr>
          <w:rFonts w:ascii="Arial" w:hAnsi="Arial" w:cs="Arial"/>
          <w:sz w:val="20"/>
          <w:szCs w:val="20"/>
        </w:rPr>
        <w:t xml:space="preserve">: EL </w:t>
      </w:r>
      <w:r w:rsidRPr="0013493F">
        <w:rPr>
          <w:rFonts w:ascii="Arial" w:hAnsi="Arial" w:cs="Arial"/>
          <w:b/>
          <w:sz w:val="20"/>
          <w:szCs w:val="20"/>
        </w:rPr>
        <w:t>CONTRATISTA</w:t>
      </w:r>
      <w:r w:rsidRPr="0013493F">
        <w:rPr>
          <w:rFonts w:ascii="Arial" w:hAnsi="Arial" w:cs="Arial"/>
          <w:sz w:val="20"/>
          <w:szCs w:val="20"/>
        </w:rPr>
        <w:t xml:space="preserve"> afirma bajo la gravedad de juramento, que se entiende prestado con la firma del presente contrato, que no se halla incurso en ninguna de las causales de inhabilidad e incompatibilidad previstas en el Artículo 8 de la Ley 80 de 1993 y el Artículo 18 de la Ley 1150 de 2007, si llegare a sobrevenir alguna, EL </w:t>
      </w:r>
      <w:r w:rsidRPr="0013493F">
        <w:rPr>
          <w:rFonts w:ascii="Arial" w:hAnsi="Arial" w:cs="Arial"/>
          <w:b/>
          <w:sz w:val="20"/>
          <w:szCs w:val="20"/>
        </w:rPr>
        <w:t>DEPARTAMENTO</w:t>
      </w:r>
      <w:r w:rsidRPr="0013493F">
        <w:rPr>
          <w:rFonts w:ascii="Arial" w:hAnsi="Arial" w:cs="Arial"/>
          <w:sz w:val="20"/>
          <w:szCs w:val="20"/>
        </w:rPr>
        <w:t xml:space="preserve"> actuará conforme lo previsto en el Artículo 9 de la Ley 80 de 1993. </w:t>
      </w:r>
      <w:r w:rsidRPr="0013493F">
        <w:rPr>
          <w:rFonts w:ascii="Arial" w:hAnsi="Arial" w:cs="Arial"/>
          <w:b/>
          <w:sz w:val="20"/>
          <w:szCs w:val="20"/>
          <w:u w:val="single"/>
        </w:rPr>
        <w:t xml:space="preserve">CLAUSULA DÉCIMA </w:t>
      </w:r>
      <w:r w:rsidR="00E20172" w:rsidRPr="0013493F">
        <w:rPr>
          <w:rFonts w:ascii="Arial" w:hAnsi="Arial" w:cs="Arial"/>
          <w:b/>
          <w:sz w:val="20"/>
          <w:szCs w:val="20"/>
          <w:u w:val="single"/>
        </w:rPr>
        <w:t>OCTAVA</w:t>
      </w:r>
      <w:r w:rsidRPr="0013493F">
        <w:rPr>
          <w:rFonts w:ascii="Arial" w:hAnsi="Arial" w:cs="Arial"/>
          <w:b/>
          <w:sz w:val="20"/>
          <w:szCs w:val="20"/>
          <w:u w:val="single"/>
        </w:rPr>
        <w:t>: SOLUCIÓN DE CONTROVERSIAS</w:t>
      </w:r>
      <w:r w:rsidRPr="0013493F">
        <w:rPr>
          <w:rFonts w:ascii="Arial" w:hAnsi="Arial" w:cs="Arial"/>
          <w:sz w:val="20"/>
          <w:szCs w:val="20"/>
        </w:rPr>
        <w:t xml:space="preserve">: Las diferencias y conflictos que surjan en desarrollo del objeto contractual, se solucionarán a través de los mecanismos de solución directa de las controversias contractuales, previstos en el Artículo 68 de la Ley 80 de 1993. </w:t>
      </w:r>
      <w:r w:rsidR="00066E0D" w:rsidRPr="0013493F">
        <w:rPr>
          <w:rFonts w:ascii="Arial" w:hAnsi="Arial" w:cs="Arial"/>
          <w:b/>
          <w:sz w:val="20"/>
          <w:szCs w:val="20"/>
          <w:u w:val="single"/>
        </w:rPr>
        <w:t>CLAUSULA DECIMA NOVENA</w:t>
      </w:r>
      <w:r w:rsidR="00066E0D">
        <w:rPr>
          <w:rFonts w:ascii="Arial" w:hAnsi="Arial" w:cs="Arial"/>
          <w:b/>
          <w:sz w:val="20"/>
          <w:szCs w:val="20"/>
          <w:u w:val="single"/>
        </w:rPr>
        <w:t>:</w:t>
      </w:r>
      <w:r w:rsidR="00066E0D" w:rsidRPr="0013493F">
        <w:rPr>
          <w:rFonts w:ascii="Arial" w:hAnsi="Arial" w:cs="Arial"/>
          <w:b/>
          <w:sz w:val="20"/>
          <w:szCs w:val="20"/>
          <w:u w:val="single"/>
        </w:rPr>
        <w:t xml:space="preserve"> </w:t>
      </w:r>
      <w:r w:rsidR="00066E0D">
        <w:rPr>
          <w:rFonts w:ascii="Arial" w:hAnsi="Arial" w:cs="Arial"/>
          <w:b/>
          <w:bCs/>
          <w:sz w:val="20"/>
          <w:szCs w:val="20"/>
          <w:u w:val="single"/>
        </w:rPr>
        <w:t xml:space="preserve">CLAUSULA PENAL. </w:t>
      </w:r>
      <w:r w:rsidR="00066E0D" w:rsidRPr="00DD079B">
        <w:rPr>
          <w:rFonts w:ascii="Arial" w:hAnsi="Arial" w:cs="Arial"/>
          <w:sz w:val="20"/>
          <w:szCs w:val="20"/>
        </w:rPr>
        <w:t xml:space="preserve">En caso de declaratoria de caducidad o de incumplimiento total o parcial de las obligaciones del presente Contrato, </w:t>
      </w:r>
      <w:r w:rsidR="00066E0D">
        <w:rPr>
          <w:rFonts w:ascii="Arial" w:hAnsi="Arial" w:cs="Arial"/>
          <w:sz w:val="20"/>
          <w:szCs w:val="20"/>
        </w:rPr>
        <w:t>el Contratista</w:t>
      </w:r>
      <w:r w:rsidR="00066E0D" w:rsidRPr="00DD079B">
        <w:rPr>
          <w:rFonts w:ascii="Arial" w:hAnsi="Arial" w:cs="Arial"/>
          <w:sz w:val="20"/>
          <w:szCs w:val="20"/>
        </w:rPr>
        <w:t xml:space="preserve"> debe pagar a</w:t>
      </w:r>
      <w:r w:rsidR="00066E0D">
        <w:rPr>
          <w:rFonts w:ascii="Arial" w:hAnsi="Arial" w:cs="Arial"/>
          <w:sz w:val="20"/>
          <w:szCs w:val="20"/>
        </w:rPr>
        <w:t>l Departamento</w:t>
      </w:r>
      <w:r w:rsidR="00066E0D" w:rsidRPr="00DD079B">
        <w:rPr>
          <w:rFonts w:ascii="Arial" w:hAnsi="Arial" w:cs="Arial"/>
          <w:sz w:val="20"/>
          <w:szCs w:val="20"/>
        </w:rPr>
        <w:t xml:space="preserve">, a título de indemnización, una suma equivalente al diez por ciento (10%) del valor total del contrato. El valor pactado de la presente cláusula penal es una estimación anticipada de perjuicios, no obstante, la presente cláusula no impide el cobro de todos los perjuicios adicionales que se causen sobre el citado valor. Este valor puede ser compensado con los montos que </w:t>
      </w:r>
      <w:r w:rsidR="00066E0D">
        <w:rPr>
          <w:rFonts w:ascii="Arial" w:hAnsi="Arial" w:cs="Arial"/>
          <w:sz w:val="20"/>
          <w:szCs w:val="20"/>
        </w:rPr>
        <w:t>el Departamento</w:t>
      </w:r>
      <w:r w:rsidR="00066E0D" w:rsidRPr="00DD079B">
        <w:rPr>
          <w:rFonts w:ascii="Arial" w:hAnsi="Arial" w:cs="Arial"/>
          <w:sz w:val="20"/>
          <w:szCs w:val="20"/>
        </w:rPr>
        <w:t xml:space="preserve"> adeude al Contratista con ocasión de la ejecución del presente Contrato, de conformidad con las normas que rigen la materia.</w:t>
      </w:r>
      <w:r w:rsidR="00066E0D">
        <w:rPr>
          <w:rFonts w:ascii="Arial" w:hAnsi="Arial" w:cs="Arial"/>
          <w:sz w:val="20"/>
          <w:szCs w:val="20"/>
        </w:rPr>
        <w:t xml:space="preserve"> Para la imposición de la cláusula penal, se aplicará el procedimiento establecido en</w:t>
      </w:r>
      <w:r w:rsidR="00066E0D" w:rsidRPr="00332EB2">
        <w:rPr>
          <w:rFonts w:ascii="Arial" w:hAnsi="Arial" w:cs="Arial"/>
          <w:sz w:val="20"/>
          <w:szCs w:val="20"/>
        </w:rPr>
        <w:t xml:space="preserve"> el Art. 86 de la ley 1474 de 2011</w:t>
      </w:r>
      <w:r w:rsidR="00066E0D">
        <w:rPr>
          <w:rFonts w:ascii="Arial" w:hAnsi="Arial" w:cs="Arial"/>
          <w:sz w:val="20"/>
          <w:szCs w:val="20"/>
        </w:rPr>
        <w:t>.</w:t>
      </w:r>
      <w:r w:rsidRPr="0013493F">
        <w:rPr>
          <w:rFonts w:ascii="Arial" w:hAnsi="Arial" w:cs="Arial"/>
          <w:b/>
          <w:sz w:val="20"/>
          <w:szCs w:val="20"/>
        </w:rPr>
        <w:t xml:space="preserve"> </w:t>
      </w:r>
      <w:r w:rsidRPr="0013493F">
        <w:rPr>
          <w:rFonts w:ascii="Arial" w:hAnsi="Arial" w:cs="Arial"/>
          <w:b/>
          <w:sz w:val="20"/>
          <w:szCs w:val="20"/>
          <w:u w:val="single"/>
        </w:rPr>
        <w:t>CLAUSULA VIGESIMA: SUPERVISION DEL CONTRATO</w:t>
      </w:r>
      <w:r w:rsidR="004B643E" w:rsidRPr="0013493F">
        <w:rPr>
          <w:rFonts w:ascii="Arial" w:hAnsi="Arial" w:cs="Arial"/>
          <w:sz w:val="20"/>
          <w:szCs w:val="20"/>
          <w:u w:val="single"/>
        </w:rPr>
        <w:t>:</w:t>
      </w:r>
      <w:r w:rsidR="00F41430" w:rsidRPr="0013493F">
        <w:rPr>
          <w:rFonts w:ascii="Arial" w:hAnsi="Arial" w:cs="Arial"/>
          <w:sz w:val="20"/>
          <w:szCs w:val="20"/>
        </w:rPr>
        <w:t xml:space="preserve"> </w:t>
      </w:r>
      <w:r w:rsidR="00BE73DD">
        <w:rPr>
          <w:rFonts w:ascii="Arial" w:hAnsi="Arial" w:cs="Arial"/>
          <w:bCs/>
          <w:color w:val="000080"/>
          <w:sz w:val="20"/>
          <w:szCs w:val="20"/>
        </w:rPr>
        <w:t>${</w:t>
      </w:r>
      <w:proofErr w:type="spellStart"/>
      <w:r w:rsidR="00BE73DD">
        <w:rPr>
          <w:rFonts w:ascii="Arial" w:hAnsi="Arial" w:cs="Arial"/>
          <w:bCs/>
          <w:color w:val="000080"/>
          <w:sz w:val="20"/>
          <w:szCs w:val="20"/>
        </w:rPr>
        <w:t>supervisorinterventorep</w:t>
      </w:r>
      <w:proofErr w:type="spellEnd"/>
      <w:r w:rsidR="00BE73DD">
        <w:rPr>
          <w:rFonts w:ascii="Arial" w:hAnsi="Arial" w:cs="Arial"/>
          <w:bCs/>
          <w:color w:val="000080"/>
          <w:sz w:val="20"/>
          <w:szCs w:val="20"/>
        </w:rPr>
        <w:t>}</w:t>
      </w:r>
      <w:r w:rsidR="004B643E" w:rsidRPr="0013493F">
        <w:rPr>
          <w:rFonts w:ascii="Arial" w:hAnsi="Arial" w:cs="Arial"/>
          <w:sz w:val="20"/>
          <w:szCs w:val="20"/>
        </w:rPr>
        <w:t>.</w:t>
      </w:r>
      <w:r w:rsidR="00CE0653"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PRIMERA</w:t>
      </w:r>
      <w:r w:rsidRPr="0013493F">
        <w:rPr>
          <w:rFonts w:ascii="Arial" w:hAnsi="Arial" w:cs="Arial"/>
          <w:b/>
          <w:sz w:val="20"/>
          <w:szCs w:val="20"/>
          <w:u w:val="single"/>
        </w:rPr>
        <w:t xml:space="preserve">: </w:t>
      </w:r>
      <w:bookmarkStart w:id="1" w:name="_Toc288901663"/>
      <w:r w:rsidRPr="0013493F">
        <w:rPr>
          <w:rFonts w:ascii="Arial" w:hAnsi="Arial" w:cs="Arial"/>
          <w:b/>
          <w:sz w:val="20"/>
          <w:szCs w:val="20"/>
          <w:u w:val="single"/>
        </w:rPr>
        <w:t>GASTOS E IMPUESTOS</w:t>
      </w:r>
      <w:bookmarkEnd w:id="1"/>
      <w:r w:rsidRPr="0013493F">
        <w:rPr>
          <w:rFonts w:ascii="Arial" w:hAnsi="Arial" w:cs="Arial"/>
          <w:sz w:val="20"/>
          <w:szCs w:val="20"/>
        </w:rPr>
        <w:t xml:space="preserve">: Todos los gastos e impuestos que se causen en razón del perfeccionamiento y legalización del contrato, serán por cuenta del contratista. La entidad efectuará a las cuentas del CONTRATISTA las retenciones que en materia de impuestos tenga establecida la Ley.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SEGUNDA</w:t>
      </w:r>
      <w:r w:rsidRPr="0013493F">
        <w:rPr>
          <w:rFonts w:ascii="Arial" w:hAnsi="Arial" w:cs="Arial"/>
          <w:b/>
          <w:sz w:val="20"/>
          <w:szCs w:val="20"/>
          <w:u w:val="single"/>
        </w:rPr>
        <w:t>: FIRMA Y PERFECCIONAMIENTO DEL CONTRATO:</w:t>
      </w:r>
      <w:r w:rsidRPr="0013493F">
        <w:rPr>
          <w:rFonts w:ascii="Arial" w:hAnsi="Arial" w:cs="Arial"/>
          <w:b/>
          <w:sz w:val="20"/>
          <w:szCs w:val="20"/>
        </w:rPr>
        <w:t xml:space="preserve"> </w:t>
      </w:r>
      <w:r w:rsidRPr="0013493F">
        <w:rPr>
          <w:rFonts w:ascii="Arial" w:hAnsi="Arial" w:cs="Arial"/>
          <w:sz w:val="20"/>
          <w:szCs w:val="20"/>
        </w:rPr>
        <w:t>El contrato se perfecciona con la suscripción del mismo por las partes. Para su ejecución se req</w:t>
      </w:r>
      <w:r w:rsidR="00AF75D7" w:rsidRPr="0013493F">
        <w:rPr>
          <w:rFonts w:ascii="Arial" w:hAnsi="Arial" w:cs="Arial"/>
          <w:sz w:val="20"/>
          <w:szCs w:val="20"/>
        </w:rPr>
        <w:t xml:space="preserve">uiere del registro presupuestal, </w:t>
      </w:r>
      <w:r w:rsidRPr="0013493F">
        <w:rPr>
          <w:rFonts w:ascii="Arial" w:hAnsi="Arial" w:cs="Arial"/>
          <w:sz w:val="20"/>
          <w:szCs w:val="20"/>
        </w:rPr>
        <w:t>p</w:t>
      </w:r>
      <w:r w:rsidR="00AF75D7" w:rsidRPr="0013493F">
        <w:rPr>
          <w:rFonts w:ascii="Arial" w:hAnsi="Arial" w:cs="Arial"/>
          <w:sz w:val="20"/>
          <w:szCs w:val="20"/>
        </w:rPr>
        <w:t>ago de impuestos que haya lugar, la aprobación</w:t>
      </w:r>
      <w:r w:rsidRPr="0013493F">
        <w:rPr>
          <w:rFonts w:ascii="Arial" w:hAnsi="Arial" w:cs="Arial"/>
          <w:sz w:val="20"/>
          <w:szCs w:val="20"/>
        </w:rPr>
        <w:t xml:space="preserve"> por parte del </w:t>
      </w:r>
      <w:r w:rsidRPr="0013493F">
        <w:rPr>
          <w:rFonts w:ascii="Arial" w:hAnsi="Arial" w:cs="Arial"/>
          <w:b/>
          <w:sz w:val="20"/>
          <w:szCs w:val="20"/>
        </w:rPr>
        <w:t>DEPARTAMENTO</w:t>
      </w:r>
      <w:r w:rsidRPr="0013493F">
        <w:rPr>
          <w:rFonts w:ascii="Arial" w:hAnsi="Arial" w:cs="Arial"/>
          <w:sz w:val="20"/>
          <w:szCs w:val="20"/>
        </w:rPr>
        <w:t xml:space="preserve">, de las garantías que se constituyen a favor del mismo y la acreditación por parte del contratista de encontrarse al día en el pago de aportes parafiscales relativos al Sistema de Seguridad Social Integral así como los propios del </w:t>
      </w:r>
      <w:r w:rsidRPr="0013493F">
        <w:rPr>
          <w:rFonts w:ascii="Arial" w:hAnsi="Arial" w:cs="Arial"/>
          <w:b/>
          <w:sz w:val="20"/>
          <w:szCs w:val="20"/>
        </w:rPr>
        <w:t>SENA, ICBF y Cajas de Compensación Familiar</w:t>
      </w:r>
      <w:r w:rsidRPr="0013493F">
        <w:rPr>
          <w:rFonts w:ascii="Arial" w:hAnsi="Arial" w:cs="Arial"/>
          <w:sz w:val="20"/>
          <w:szCs w:val="20"/>
        </w:rPr>
        <w:t xml:space="preserve">. La constitución de las garantías, deberá efectuarlas el contratista dentro de los cinco (5) días hábiles siguientes al perfeccionamiento del correspondiente contrato; para efectos de publicidad del contrato, este se llevara a cabo dentro los tres (3) días siguientes a su perfeccionamiento en la página web </w:t>
      </w:r>
      <w:hyperlink r:id="rId8" w:history="1">
        <w:r w:rsidRPr="0013493F">
          <w:rPr>
            <w:rStyle w:val="Hipervnculo"/>
            <w:rFonts w:ascii="Arial" w:hAnsi="Arial" w:cs="Arial"/>
            <w:color w:val="auto"/>
            <w:sz w:val="20"/>
            <w:szCs w:val="20"/>
          </w:rPr>
          <w:t>www.colombiacompra.gov.co</w:t>
        </w:r>
      </w:hyperlink>
      <w:r w:rsidRPr="0013493F">
        <w:rPr>
          <w:rFonts w:ascii="Arial" w:hAnsi="Arial" w:cs="Arial"/>
          <w:sz w:val="20"/>
          <w:szCs w:val="20"/>
        </w:rPr>
        <w:t xml:space="preserve">. </w:t>
      </w:r>
      <w:r w:rsidRPr="0013493F">
        <w:rPr>
          <w:rFonts w:ascii="Arial" w:hAnsi="Arial" w:cs="Arial"/>
          <w:b/>
          <w:sz w:val="20"/>
          <w:szCs w:val="20"/>
          <w:u w:val="single"/>
        </w:rPr>
        <w:t xml:space="preserve">CLAUSULA VIGESIMA </w:t>
      </w:r>
      <w:r w:rsidR="00E20172" w:rsidRPr="0013493F">
        <w:rPr>
          <w:rFonts w:ascii="Arial" w:hAnsi="Arial" w:cs="Arial"/>
          <w:b/>
          <w:sz w:val="20"/>
          <w:szCs w:val="20"/>
          <w:u w:val="single"/>
        </w:rPr>
        <w:t>TERCERA</w:t>
      </w:r>
      <w:r w:rsidRPr="0013493F">
        <w:rPr>
          <w:rFonts w:ascii="Arial" w:hAnsi="Arial" w:cs="Arial"/>
          <w:b/>
          <w:sz w:val="20"/>
          <w:szCs w:val="20"/>
          <w:u w:val="single"/>
        </w:rPr>
        <w:t xml:space="preserve">: </w:t>
      </w:r>
      <w:r w:rsidR="00735C4E" w:rsidRPr="0013493F">
        <w:rPr>
          <w:rFonts w:ascii="Arial" w:hAnsi="Arial" w:cs="Arial"/>
          <w:b/>
          <w:sz w:val="20"/>
          <w:szCs w:val="20"/>
          <w:u w:val="single"/>
        </w:rPr>
        <w:t>LUGAR DE EJECUCIÓN Y DOMICILIO CONTRACTUAL:</w:t>
      </w:r>
      <w:r w:rsidR="00735C4E" w:rsidRPr="0013493F">
        <w:rPr>
          <w:rFonts w:ascii="Arial" w:hAnsi="Arial" w:cs="Arial"/>
          <w:sz w:val="20"/>
          <w:szCs w:val="20"/>
        </w:rPr>
        <w:t xml:space="preserve"> Las actividades previstas en el presente Contrato se deben desarrollar en</w:t>
      </w:r>
      <w:r w:rsidR="0082130F" w:rsidRPr="0013493F">
        <w:rPr>
          <w:rFonts w:ascii="Arial" w:hAnsi="Arial" w:cs="Arial"/>
          <w:sz w:val="20"/>
          <w:szCs w:val="20"/>
        </w:rPr>
        <w:t xml:space="preserve"> </w:t>
      </w:r>
      <w:r w:rsidR="00BE73DD" w:rsidRPr="00BE73DD">
        <w:rPr>
          <w:rFonts w:ascii="Arial" w:hAnsi="Arial" w:cs="Arial"/>
          <w:color w:val="000099"/>
          <w:sz w:val="20"/>
          <w:szCs w:val="20"/>
        </w:rPr>
        <w:t>${</w:t>
      </w:r>
      <w:proofErr w:type="spellStart"/>
      <w:r w:rsidR="00BE73DD" w:rsidRPr="00BE73DD">
        <w:rPr>
          <w:rFonts w:ascii="Arial" w:hAnsi="Arial" w:cs="Arial"/>
          <w:color w:val="000099"/>
          <w:sz w:val="20"/>
          <w:szCs w:val="20"/>
        </w:rPr>
        <w:t>descripcionlugarejecucionep</w:t>
      </w:r>
      <w:proofErr w:type="spellEnd"/>
      <w:r w:rsidR="00BE73DD" w:rsidRPr="00BE73DD">
        <w:rPr>
          <w:rFonts w:ascii="Arial" w:hAnsi="Arial" w:cs="Arial"/>
          <w:color w:val="000099"/>
          <w:sz w:val="20"/>
          <w:szCs w:val="20"/>
        </w:rPr>
        <w:t>}</w:t>
      </w:r>
    </w:p>
    <w:p w14:paraId="2F2E41D7" w14:textId="77777777" w:rsidR="00F3135C" w:rsidRPr="0013493F" w:rsidRDefault="00F3135C" w:rsidP="00191F06">
      <w:pPr>
        <w:pStyle w:val="Sinespaciado"/>
        <w:jc w:val="both"/>
        <w:rPr>
          <w:rFonts w:ascii="Arial" w:hAnsi="Arial" w:cs="Arial"/>
          <w:sz w:val="20"/>
          <w:szCs w:val="20"/>
        </w:rPr>
      </w:pPr>
    </w:p>
    <w:p w14:paraId="1CA0ADF9" w14:textId="0E99E3DE" w:rsidR="00CD1E26" w:rsidRPr="0013493F" w:rsidRDefault="00735C4E" w:rsidP="00191F06">
      <w:pPr>
        <w:pStyle w:val="Sinespaciado"/>
        <w:jc w:val="both"/>
        <w:rPr>
          <w:rFonts w:ascii="Arial" w:hAnsi="Arial" w:cs="Arial"/>
          <w:sz w:val="20"/>
          <w:szCs w:val="20"/>
        </w:rPr>
      </w:pPr>
      <w:r w:rsidRPr="0013493F">
        <w:rPr>
          <w:rFonts w:ascii="Arial" w:hAnsi="Arial" w:cs="Arial"/>
          <w:sz w:val="20"/>
          <w:szCs w:val="20"/>
        </w:rPr>
        <w:t xml:space="preserve">Para </w:t>
      </w:r>
      <w:r w:rsidR="00C35055" w:rsidRPr="0013493F">
        <w:rPr>
          <w:rFonts w:ascii="Arial" w:hAnsi="Arial" w:cs="Arial"/>
          <w:sz w:val="20"/>
          <w:szCs w:val="20"/>
        </w:rPr>
        <w:t>cons</w:t>
      </w:r>
      <w:r w:rsidR="004B643E" w:rsidRPr="0013493F">
        <w:rPr>
          <w:rFonts w:ascii="Arial" w:hAnsi="Arial" w:cs="Arial"/>
          <w:sz w:val="20"/>
          <w:szCs w:val="20"/>
        </w:rPr>
        <w:t xml:space="preserve">tancia se firma, </w:t>
      </w:r>
      <w:r w:rsidR="0082130F" w:rsidRPr="0013493F">
        <w:rPr>
          <w:rFonts w:ascii="Arial" w:hAnsi="Arial" w:cs="Arial"/>
          <w:sz w:val="20"/>
          <w:szCs w:val="20"/>
        </w:rPr>
        <w:t xml:space="preserve">el </w:t>
      </w:r>
      <w:r w:rsidR="00BE73DD">
        <w:rPr>
          <w:rFonts w:ascii="Arial" w:hAnsi="Arial" w:cs="Arial"/>
          <w:bCs/>
          <w:color w:val="002060"/>
          <w:sz w:val="20"/>
          <w:szCs w:val="20"/>
          <w:lang w:val="es-MX" w:eastAsia="es-MX"/>
        </w:rPr>
        <w:t>${fechacontrato}</w:t>
      </w:r>
      <w:r w:rsidR="00C35055" w:rsidRPr="0013493F">
        <w:rPr>
          <w:rFonts w:ascii="Arial" w:hAnsi="Arial" w:cs="Arial"/>
          <w:sz w:val="20"/>
          <w:szCs w:val="20"/>
        </w:rPr>
        <w:t>.</w:t>
      </w:r>
    </w:p>
    <w:bookmarkEnd w:id="0"/>
    <w:p w14:paraId="5B3EED44" w14:textId="77777777" w:rsidR="00CD1E26" w:rsidRDefault="00CD1E26" w:rsidP="00191F06">
      <w:pPr>
        <w:rPr>
          <w:rFonts w:ascii="Arial" w:hAnsi="Arial" w:cs="Arial"/>
          <w:b/>
          <w:sz w:val="20"/>
          <w:szCs w:val="20"/>
        </w:rPr>
      </w:pPr>
    </w:p>
    <w:p w14:paraId="45949417" w14:textId="77777777" w:rsidR="00BE73DD" w:rsidRPr="0013493F" w:rsidRDefault="00BE73DD" w:rsidP="00191F06">
      <w:pPr>
        <w:rPr>
          <w:rFonts w:ascii="Arial" w:hAnsi="Arial" w:cs="Arial"/>
          <w:b/>
          <w:sz w:val="20"/>
          <w:szCs w:val="20"/>
        </w:rPr>
      </w:pPr>
    </w:p>
    <w:p w14:paraId="5A3F1F4C" w14:textId="77777777" w:rsidR="00BE73DD" w:rsidRDefault="00BE73DD" w:rsidP="00BE73DD"/>
    <w:tbl>
      <w:tblPr>
        <w:tblW w:w="0" w:type="auto"/>
        <w:tblLook w:val="04A0" w:firstRow="1" w:lastRow="0" w:firstColumn="1" w:lastColumn="0" w:noHBand="0" w:noVBand="1"/>
      </w:tblPr>
      <w:tblGrid>
        <w:gridCol w:w="4242"/>
        <w:gridCol w:w="564"/>
        <w:gridCol w:w="4248"/>
      </w:tblGrid>
      <w:tr w:rsidR="00BE73DD" w:rsidRPr="00CC2502" w14:paraId="7B692330" w14:textId="77777777" w:rsidTr="00CE09D0">
        <w:tc>
          <w:tcPr>
            <w:tcW w:w="4247" w:type="dxa"/>
            <w:tcBorders>
              <w:top w:val="single" w:sz="4" w:space="0" w:color="auto"/>
            </w:tcBorders>
            <w:shd w:val="clear" w:color="auto" w:fill="FFFFFF"/>
          </w:tcPr>
          <w:p w14:paraId="42A08FF5" w14:textId="77777777" w:rsidR="00BE73DD" w:rsidRPr="00A9548F" w:rsidRDefault="00BE73DD" w:rsidP="00CE09D0">
            <w:pPr>
              <w:rPr>
                <w:rFonts w:ascii="Arial" w:hAnsi="Arial" w:cs="Arial"/>
                <w:b/>
                <w:color w:val="000080"/>
                <w:sz w:val="18"/>
                <w:szCs w:val="18"/>
              </w:rPr>
            </w:pPr>
            <w:r w:rsidRPr="00A9548F">
              <w:rPr>
                <w:rFonts w:ascii="Arial" w:hAnsi="Arial" w:cs="Arial"/>
                <w:b/>
                <w:sz w:val="20"/>
                <w:szCs w:val="20"/>
              </w:rPr>
              <w:t>${</w:t>
            </w:r>
            <w:proofErr w:type="spellStart"/>
            <w:r w:rsidRPr="00A9548F">
              <w:rPr>
                <w:rFonts w:ascii="Arial" w:hAnsi="Arial" w:cs="Arial"/>
                <w:b/>
                <w:sz w:val="20"/>
                <w:szCs w:val="20"/>
              </w:rPr>
              <w:t>nombrejefedependenciaep</w:t>
            </w:r>
            <w:proofErr w:type="spellEnd"/>
            <w:r w:rsidRPr="00A9548F">
              <w:rPr>
                <w:rFonts w:ascii="Arial" w:hAnsi="Arial" w:cs="Arial"/>
                <w:b/>
                <w:sz w:val="20"/>
                <w:szCs w:val="20"/>
              </w:rPr>
              <w:t>}</w:t>
            </w:r>
          </w:p>
          <w:p w14:paraId="24BF92AE" w14:textId="77777777" w:rsidR="00BE73DD" w:rsidRPr="00CC2502" w:rsidRDefault="00BE73DD" w:rsidP="00CE09D0">
            <w:pPr>
              <w:rPr>
                <w:rFonts w:ascii="Arial" w:hAnsi="Arial" w:cs="Arial"/>
                <w:color w:val="000080"/>
                <w:sz w:val="18"/>
                <w:szCs w:val="18"/>
              </w:rPr>
            </w:pPr>
            <w:r w:rsidRPr="00067CE3">
              <w:rPr>
                <w:rFonts w:ascii="Arial" w:hAnsi="Arial" w:cs="Arial"/>
                <w:sz w:val="20"/>
                <w:szCs w:val="20"/>
              </w:rPr>
              <w:t>${</w:t>
            </w:r>
            <w:proofErr w:type="spellStart"/>
            <w:r w:rsidRPr="00067CE3">
              <w:rPr>
                <w:rFonts w:ascii="Arial" w:hAnsi="Arial" w:cs="Arial"/>
                <w:sz w:val="20"/>
                <w:szCs w:val="20"/>
              </w:rPr>
              <w:t>cargojefedependenciaep</w:t>
            </w:r>
            <w:proofErr w:type="spellEnd"/>
            <w:r w:rsidRPr="00067CE3">
              <w:rPr>
                <w:rFonts w:ascii="Arial" w:hAnsi="Arial" w:cs="Arial"/>
                <w:sz w:val="20"/>
                <w:szCs w:val="20"/>
              </w:rPr>
              <w:t>}</w:t>
            </w:r>
          </w:p>
          <w:p w14:paraId="646AED88" w14:textId="77777777" w:rsidR="00BE73DD" w:rsidRPr="00CC2502" w:rsidRDefault="00BE73DD" w:rsidP="00CE09D0">
            <w:pPr>
              <w:rPr>
                <w:rFonts w:ascii="Arial" w:hAnsi="Arial" w:cs="Arial"/>
                <w:sz w:val="18"/>
                <w:szCs w:val="18"/>
              </w:rPr>
            </w:pPr>
          </w:p>
        </w:tc>
        <w:tc>
          <w:tcPr>
            <w:tcW w:w="565" w:type="dxa"/>
            <w:shd w:val="clear" w:color="auto" w:fill="FFFFFF"/>
          </w:tcPr>
          <w:p w14:paraId="75276FD1" w14:textId="77777777" w:rsidR="00BE73DD" w:rsidRPr="00CC2502" w:rsidRDefault="00BE73DD" w:rsidP="00CE09D0">
            <w:pPr>
              <w:rPr>
                <w:rFonts w:ascii="Arial" w:hAnsi="Arial" w:cs="Arial"/>
                <w:sz w:val="18"/>
                <w:szCs w:val="18"/>
              </w:rPr>
            </w:pPr>
          </w:p>
        </w:tc>
        <w:tc>
          <w:tcPr>
            <w:tcW w:w="4259" w:type="dxa"/>
            <w:tcBorders>
              <w:top w:val="single" w:sz="4" w:space="0" w:color="auto"/>
            </w:tcBorders>
            <w:shd w:val="clear" w:color="auto" w:fill="FFFFFF"/>
          </w:tcPr>
          <w:p w14:paraId="04F996F8" w14:textId="77777777" w:rsidR="00BE73DD" w:rsidRPr="00A9548F" w:rsidRDefault="00BE73DD" w:rsidP="00CE09D0">
            <w:pPr>
              <w:rPr>
                <w:rFonts w:ascii="Arial" w:hAnsi="Arial" w:cs="Arial"/>
                <w:b/>
                <w:sz w:val="20"/>
                <w:szCs w:val="20"/>
              </w:rPr>
            </w:pPr>
            <w:r w:rsidRPr="00A9548F">
              <w:rPr>
                <w:rFonts w:ascii="Arial" w:hAnsi="Arial" w:cs="Arial"/>
                <w:b/>
                <w:sz w:val="20"/>
                <w:szCs w:val="20"/>
              </w:rPr>
              <w:t>${</w:t>
            </w:r>
            <w:proofErr w:type="spellStart"/>
            <w:r w:rsidRPr="00A9548F">
              <w:rPr>
                <w:rFonts w:ascii="Arial" w:hAnsi="Arial" w:cs="Arial"/>
                <w:b/>
                <w:sz w:val="20"/>
                <w:szCs w:val="20"/>
              </w:rPr>
              <w:t>contratistaf</w:t>
            </w:r>
            <w:proofErr w:type="spellEnd"/>
            <w:r w:rsidRPr="00A9548F">
              <w:rPr>
                <w:rFonts w:ascii="Arial" w:hAnsi="Arial" w:cs="Arial"/>
                <w:b/>
                <w:sz w:val="20"/>
                <w:szCs w:val="20"/>
              </w:rPr>
              <w:t>}</w:t>
            </w:r>
          </w:p>
          <w:p w14:paraId="76216D40" w14:textId="77777777" w:rsidR="00BE73DD" w:rsidRPr="00CC2502" w:rsidRDefault="00BE73DD" w:rsidP="00CE09D0">
            <w:pPr>
              <w:rPr>
                <w:rFonts w:ascii="Arial" w:hAnsi="Arial" w:cs="Arial"/>
                <w:sz w:val="18"/>
                <w:szCs w:val="18"/>
              </w:rPr>
            </w:pPr>
            <w:r w:rsidRPr="00CC2502">
              <w:rPr>
                <w:rFonts w:ascii="Arial" w:hAnsi="Arial" w:cs="Arial"/>
                <w:sz w:val="18"/>
                <w:szCs w:val="18"/>
              </w:rPr>
              <w:t>Contratista</w:t>
            </w:r>
          </w:p>
        </w:tc>
      </w:tr>
    </w:tbl>
    <w:p w14:paraId="0B77DADB" w14:textId="77777777" w:rsidR="00BE73DD" w:rsidRDefault="00BE73DD" w:rsidP="00BE73DD"/>
    <w:tbl>
      <w:tblPr>
        <w:tblW w:w="0" w:type="auto"/>
        <w:tblBorders>
          <w:top w:val="single" w:sz="4" w:space="0" w:color="00000A"/>
          <w:left w:val="nil"/>
          <w:bottom w:val="nil"/>
          <w:right w:val="nil"/>
          <w:insideH w:val="nil"/>
          <w:insideV w:val="nil"/>
        </w:tblBorders>
        <w:tblLook w:val="04A0" w:firstRow="1" w:lastRow="0" w:firstColumn="1" w:lastColumn="0" w:noHBand="0" w:noVBand="1"/>
      </w:tblPr>
      <w:tblGrid>
        <w:gridCol w:w="4241"/>
        <w:gridCol w:w="564"/>
        <w:gridCol w:w="4249"/>
      </w:tblGrid>
      <w:tr w:rsidR="00BE73DD" w:rsidRPr="00CC2502" w14:paraId="4ACF856B" w14:textId="77777777" w:rsidTr="00CE09D0">
        <w:tc>
          <w:tcPr>
            <w:tcW w:w="4248" w:type="dxa"/>
            <w:tcBorders>
              <w:top w:val="single" w:sz="4" w:space="0" w:color="00000A"/>
              <w:left w:val="nil"/>
              <w:bottom w:val="nil"/>
              <w:right w:val="nil"/>
            </w:tcBorders>
            <w:shd w:val="clear" w:color="auto" w:fill="FFFFFF"/>
          </w:tcPr>
          <w:p w14:paraId="1013C520" w14:textId="77777777" w:rsidR="00BE73DD" w:rsidRPr="00CC2502" w:rsidRDefault="00BE73DD" w:rsidP="00CE09D0">
            <w:pPr>
              <w:rPr>
                <w:rFonts w:ascii="Arial" w:hAnsi="Arial" w:cs="Arial"/>
                <w:b/>
                <w:sz w:val="18"/>
                <w:szCs w:val="18"/>
              </w:rPr>
            </w:pPr>
            <w:r w:rsidRPr="00CC2502">
              <w:rPr>
                <w:rFonts w:ascii="Arial" w:hAnsi="Arial" w:cs="Arial"/>
                <w:b/>
                <w:sz w:val="18"/>
                <w:szCs w:val="18"/>
              </w:rPr>
              <w:t>CARMEN HILMENDA GONZALEZ PINILLA</w:t>
            </w:r>
          </w:p>
          <w:p w14:paraId="617E0DA0" w14:textId="77777777" w:rsidR="00BE73DD" w:rsidRPr="00CC2502" w:rsidRDefault="00BE73DD" w:rsidP="00CE09D0">
            <w:pPr>
              <w:rPr>
                <w:rFonts w:ascii="Arial" w:hAnsi="Arial" w:cs="Arial"/>
                <w:sz w:val="18"/>
                <w:szCs w:val="18"/>
              </w:rPr>
            </w:pPr>
            <w:r w:rsidRPr="00CC2502">
              <w:rPr>
                <w:rFonts w:ascii="Arial" w:hAnsi="Arial" w:cs="Arial"/>
                <w:sz w:val="18"/>
                <w:szCs w:val="18"/>
              </w:rPr>
              <w:t>Jefe Oficina Asesora Jurídica</w:t>
            </w:r>
          </w:p>
        </w:tc>
        <w:tc>
          <w:tcPr>
            <w:tcW w:w="565" w:type="dxa"/>
            <w:tcBorders>
              <w:top w:val="nil"/>
              <w:left w:val="nil"/>
              <w:bottom w:val="nil"/>
              <w:right w:val="nil"/>
            </w:tcBorders>
            <w:shd w:val="clear" w:color="auto" w:fill="FFFFFF"/>
          </w:tcPr>
          <w:p w14:paraId="3BDDAB63" w14:textId="77777777" w:rsidR="00BE73DD" w:rsidRPr="00CC2502" w:rsidRDefault="00BE73DD" w:rsidP="00CE09D0">
            <w:pPr>
              <w:rPr>
                <w:rFonts w:ascii="Arial" w:hAnsi="Arial" w:cs="Arial"/>
                <w:sz w:val="18"/>
                <w:szCs w:val="18"/>
              </w:rPr>
            </w:pPr>
          </w:p>
        </w:tc>
        <w:tc>
          <w:tcPr>
            <w:tcW w:w="4258" w:type="dxa"/>
            <w:tcBorders>
              <w:top w:val="nil"/>
              <w:left w:val="nil"/>
              <w:bottom w:val="nil"/>
              <w:right w:val="nil"/>
            </w:tcBorders>
            <w:shd w:val="clear" w:color="auto" w:fill="FFFFFF"/>
          </w:tcPr>
          <w:p w14:paraId="4204BCE5" w14:textId="77777777" w:rsidR="00BE73DD" w:rsidRPr="00CC2502" w:rsidRDefault="00BE73DD" w:rsidP="00CE09D0">
            <w:pPr>
              <w:rPr>
                <w:rFonts w:ascii="Arial" w:hAnsi="Arial" w:cs="Arial"/>
                <w:sz w:val="18"/>
                <w:szCs w:val="18"/>
              </w:rPr>
            </w:pPr>
          </w:p>
        </w:tc>
      </w:tr>
    </w:tbl>
    <w:p w14:paraId="163E26C0"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36F93573" w14:textId="77777777" w:rsidTr="00CE09D0">
        <w:tc>
          <w:tcPr>
            <w:tcW w:w="4251" w:type="dxa"/>
            <w:tcBorders>
              <w:top w:val="nil"/>
              <w:left w:val="nil"/>
              <w:bottom w:val="nil"/>
              <w:right w:val="nil"/>
            </w:tcBorders>
            <w:shd w:val="clear" w:color="auto" w:fill="FFFFFF"/>
          </w:tcPr>
          <w:p w14:paraId="69615529" w14:textId="77777777" w:rsidR="00BE73DD" w:rsidRPr="00CC2502" w:rsidRDefault="00BE73DD" w:rsidP="00CE09D0">
            <w:pPr>
              <w:rPr>
                <w:rFonts w:ascii="Arial" w:hAnsi="Arial" w:cs="Arial"/>
                <w:sz w:val="18"/>
                <w:szCs w:val="18"/>
              </w:rPr>
            </w:pPr>
            <w:proofErr w:type="spellStart"/>
            <w:r w:rsidRPr="00CC2502">
              <w:rPr>
                <w:rFonts w:ascii="Arial" w:hAnsi="Arial" w:cs="Arial"/>
                <w:sz w:val="18"/>
                <w:szCs w:val="18"/>
              </w:rPr>
              <w:t>Vo.Bo</w:t>
            </w:r>
            <w:proofErr w:type="spellEnd"/>
            <w:r w:rsidRPr="00CC2502">
              <w:rPr>
                <w:rFonts w:ascii="Arial" w:hAnsi="Arial" w:cs="Arial"/>
                <w:sz w:val="18"/>
                <w:szCs w:val="18"/>
              </w:rPr>
              <w:t>:_____________________</w:t>
            </w:r>
          </w:p>
        </w:tc>
        <w:tc>
          <w:tcPr>
            <w:tcW w:w="565" w:type="dxa"/>
            <w:tcBorders>
              <w:top w:val="nil"/>
              <w:left w:val="nil"/>
              <w:bottom w:val="nil"/>
              <w:right w:val="nil"/>
            </w:tcBorders>
            <w:shd w:val="clear" w:color="auto" w:fill="FFFFFF"/>
          </w:tcPr>
          <w:p w14:paraId="560CF5B0"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A3A3B13" w14:textId="77777777" w:rsidR="00BE73DD" w:rsidRPr="00CC2502" w:rsidRDefault="00BE73DD" w:rsidP="00CE09D0">
            <w:pPr>
              <w:rPr>
                <w:rFonts w:ascii="Arial" w:hAnsi="Arial" w:cs="Arial"/>
                <w:sz w:val="18"/>
                <w:szCs w:val="18"/>
              </w:rPr>
            </w:pPr>
          </w:p>
        </w:tc>
      </w:tr>
      <w:tr w:rsidR="00BE73DD" w:rsidRPr="00CC2502" w14:paraId="74498EDC" w14:textId="77777777" w:rsidTr="00CE09D0">
        <w:tc>
          <w:tcPr>
            <w:tcW w:w="4251" w:type="dxa"/>
            <w:tcBorders>
              <w:top w:val="nil"/>
              <w:left w:val="nil"/>
              <w:bottom w:val="nil"/>
              <w:right w:val="nil"/>
            </w:tcBorders>
            <w:shd w:val="clear" w:color="auto" w:fill="FFFFFF"/>
          </w:tcPr>
          <w:p w14:paraId="118445B0" w14:textId="77777777" w:rsidR="00BE73DD" w:rsidRPr="00CC2502" w:rsidRDefault="00BE73DD" w:rsidP="00CE09D0">
            <w:pPr>
              <w:rPr>
                <w:rFonts w:ascii="Arial" w:hAnsi="Arial" w:cs="Arial"/>
                <w:sz w:val="18"/>
                <w:szCs w:val="18"/>
              </w:rPr>
            </w:pPr>
            <w:r w:rsidRPr="00CC2502">
              <w:rPr>
                <w:rFonts w:ascii="Arial" w:hAnsi="Arial" w:cs="Arial"/>
                <w:sz w:val="18"/>
                <w:szCs w:val="18"/>
              </w:rPr>
              <w:t>Asesor Oficina Jurídica</w:t>
            </w:r>
          </w:p>
        </w:tc>
        <w:tc>
          <w:tcPr>
            <w:tcW w:w="565" w:type="dxa"/>
            <w:tcBorders>
              <w:top w:val="nil"/>
              <w:left w:val="nil"/>
              <w:bottom w:val="nil"/>
              <w:right w:val="nil"/>
            </w:tcBorders>
            <w:shd w:val="clear" w:color="auto" w:fill="FFFFFF"/>
          </w:tcPr>
          <w:p w14:paraId="1A721A4D"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2667B9A4" w14:textId="77777777" w:rsidR="00BE73DD" w:rsidRPr="00CC2502" w:rsidRDefault="00BE73DD" w:rsidP="00CE09D0">
            <w:pPr>
              <w:rPr>
                <w:rFonts w:ascii="Arial" w:hAnsi="Arial" w:cs="Arial"/>
                <w:sz w:val="18"/>
                <w:szCs w:val="18"/>
              </w:rPr>
            </w:pPr>
          </w:p>
        </w:tc>
      </w:tr>
    </w:tbl>
    <w:p w14:paraId="44FA764C" w14:textId="77777777" w:rsidR="00BE73DD" w:rsidRDefault="00BE73DD" w:rsidP="00BE73DD"/>
    <w:tbl>
      <w:tblPr>
        <w:tblW w:w="0" w:type="auto"/>
        <w:tblBorders>
          <w:top w:val="nil"/>
          <w:left w:val="nil"/>
          <w:bottom w:val="nil"/>
          <w:right w:val="nil"/>
          <w:insideH w:val="nil"/>
          <w:insideV w:val="nil"/>
        </w:tblBorders>
        <w:tblLook w:val="04A0" w:firstRow="1" w:lastRow="0" w:firstColumn="1" w:lastColumn="0" w:noHBand="0" w:noVBand="1"/>
      </w:tblPr>
      <w:tblGrid>
        <w:gridCol w:w="4247"/>
        <w:gridCol w:w="564"/>
        <w:gridCol w:w="4243"/>
      </w:tblGrid>
      <w:tr w:rsidR="00BE73DD" w:rsidRPr="00CC2502" w14:paraId="5B91FFAF" w14:textId="77777777" w:rsidTr="00CE09D0">
        <w:tc>
          <w:tcPr>
            <w:tcW w:w="4251" w:type="dxa"/>
            <w:tcBorders>
              <w:top w:val="nil"/>
              <w:left w:val="nil"/>
              <w:bottom w:val="nil"/>
              <w:right w:val="nil"/>
            </w:tcBorders>
            <w:shd w:val="clear" w:color="auto" w:fill="FFFFFF"/>
          </w:tcPr>
          <w:p w14:paraId="57991C7F" w14:textId="77777777" w:rsidR="00BE73DD" w:rsidRPr="00CC2502" w:rsidRDefault="00BE73DD" w:rsidP="00CE09D0">
            <w:pPr>
              <w:rPr>
                <w:rFonts w:ascii="Arial" w:hAnsi="Arial" w:cs="Arial"/>
                <w:sz w:val="18"/>
                <w:szCs w:val="18"/>
              </w:rPr>
            </w:pPr>
            <w:proofErr w:type="spellStart"/>
            <w:r w:rsidRPr="00CC2502">
              <w:rPr>
                <w:rFonts w:ascii="Arial" w:hAnsi="Arial" w:cs="Arial"/>
                <w:sz w:val="18"/>
                <w:szCs w:val="18"/>
              </w:rPr>
              <w:t>Vo.Bo</w:t>
            </w:r>
            <w:proofErr w:type="spellEnd"/>
            <w:r w:rsidRPr="00CC2502">
              <w:rPr>
                <w:rFonts w:ascii="Arial" w:hAnsi="Arial" w:cs="Arial"/>
                <w:sz w:val="18"/>
                <w:szCs w:val="18"/>
              </w:rPr>
              <w:t>:_____________________</w:t>
            </w:r>
          </w:p>
        </w:tc>
        <w:tc>
          <w:tcPr>
            <w:tcW w:w="565" w:type="dxa"/>
            <w:tcBorders>
              <w:top w:val="nil"/>
              <w:left w:val="nil"/>
              <w:bottom w:val="nil"/>
              <w:right w:val="nil"/>
            </w:tcBorders>
            <w:shd w:val="clear" w:color="auto" w:fill="FFFFFF"/>
          </w:tcPr>
          <w:p w14:paraId="27E71AA4"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67F5CBA2" w14:textId="77777777" w:rsidR="00BE73DD" w:rsidRPr="00CC2502" w:rsidRDefault="00BE73DD" w:rsidP="00CE09D0">
            <w:pPr>
              <w:rPr>
                <w:rFonts w:ascii="Arial" w:hAnsi="Arial" w:cs="Arial"/>
                <w:sz w:val="18"/>
                <w:szCs w:val="18"/>
              </w:rPr>
            </w:pPr>
          </w:p>
        </w:tc>
      </w:tr>
      <w:tr w:rsidR="00BE73DD" w:rsidRPr="00CC2502" w14:paraId="08535FC4" w14:textId="77777777" w:rsidTr="00CE09D0">
        <w:tc>
          <w:tcPr>
            <w:tcW w:w="4251" w:type="dxa"/>
            <w:tcBorders>
              <w:top w:val="nil"/>
              <w:left w:val="nil"/>
              <w:bottom w:val="nil"/>
              <w:right w:val="nil"/>
            </w:tcBorders>
            <w:shd w:val="clear" w:color="auto" w:fill="FFFFFF"/>
          </w:tcPr>
          <w:p w14:paraId="0B0AC3C1" w14:textId="77777777" w:rsidR="00BE73DD" w:rsidRPr="00CC2502" w:rsidRDefault="00BE73DD" w:rsidP="00CE09D0">
            <w:pPr>
              <w:rPr>
                <w:rFonts w:ascii="Arial" w:hAnsi="Arial" w:cs="Arial"/>
                <w:color w:val="000080"/>
                <w:sz w:val="18"/>
                <w:szCs w:val="18"/>
              </w:rPr>
            </w:pPr>
            <w:r>
              <w:rPr>
                <w:rFonts w:ascii="Arial" w:hAnsi="Arial" w:cs="Arial"/>
                <w:sz w:val="18"/>
                <w:szCs w:val="18"/>
              </w:rPr>
              <w:t>PROFESIONAL</w:t>
            </w:r>
            <w:r w:rsidRPr="00CC2502">
              <w:rPr>
                <w:rFonts w:ascii="Arial" w:hAnsi="Arial" w:cs="Arial"/>
                <w:sz w:val="18"/>
                <w:szCs w:val="18"/>
              </w:rPr>
              <w:t xml:space="preserve"> </w:t>
            </w:r>
            <w:r w:rsidRPr="00BD01CB">
              <w:rPr>
                <w:rFonts w:ascii="Arial" w:hAnsi="Arial" w:cs="Arial"/>
                <w:sz w:val="20"/>
                <w:szCs w:val="20"/>
              </w:rPr>
              <w:t>${</w:t>
            </w:r>
            <w:proofErr w:type="spellStart"/>
            <w:r w:rsidRPr="00BD01CB">
              <w:rPr>
                <w:rFonts w:ascii="Arial" w:hAnsi="Arial" w:cs="Arial"/>
                <w:sz w:val="20"/>
                <w:szCs w:val="20"/>
              </w:rPr>
              <w:t>dependenciaep</w:t>
            </w:r>
            <w:proofErr w:type="spellEnd"/>
            <w:r w:rsidRPr="00BD01CB">
              <w:rPr>
                <w:rFonts w:ascii="Arial" w:hAnsi="Arial" w:cs="Arial"/>
                <w:sz w:val="20"/>
                <w:szCs w:val="20"/>
              </w:rPr>
              <w:t>}</w:t>
            </w:r>
          </w:p>
        </w:tc>
        <w:tc>
          <w:tcPr>
            <w:tcW w:w="565" w:type="dxa"/>
            <w:tcBorders>
              <w:top w:val="nil"/>
              <w:left w:val="nil"/>
              <w:bottom w:val="nil"/>
              <w:right w:val="nil"/>
            </w:tcBorders>
            <w:shd w:val="clear" w:color="auto" w:fill="FFFFFF"/>
          </w:tcPr>
          <w:p w14:paraId="37047B29" w14:textId="77777777" w:rsidR="00BE73DD" w:rsidRPr="00CC2502" w:rsidRDefault="00BE73DD" w:rsidP="00CE09D0">
            <w:pPr>
              <w:rPr>
                <w:rFonts w:ascii="Arial" w:hAnsi="Arial" w:cs="Arial"/>
                <w:sz w:val="18"/>
                <w:szCs w:val="18"/>
              </w:rPr>
            </w:pPr>
          </w:p>
        </w:tc>
        <w:tc>
          <w:tcPr>
            <w:tcW w:w="4255" w:type="dxa"/>
            <w:tcBorders>
              <w:top w:val="nil"/>
              <w:left w:val="nil"/>
              <w:bottom w:val="nil"/>
              <w:right w:val="nil"/>
            </w:tcBorders>
            <w:shd w:val="clear" w:color="auto" w:fill="FFFFFF"/>
          </w:tcPr>
          <w:p w14:paraId="41F5A8A3" w14:textId="77777777" w:rsidR="00BE73DD" w:rsidRPr="00CC2502" w:rsidRDefault="00BE73DD" w:rsidP="00CE09D0">
            <w:pPr>
              <w:rPr>
                <w:rFonts w:ascii="Arial" w:hAnsi="Arial" w:cs="Arial"/>
                <w:sz w:val="18"/>
                <w:szCs w:val="18"/>
              </w:rPr>
            </w:pPr>
          </w:p>
        </w:tc>
      </w:tr>
    </w:tbl>
    <w:p w14:paraId="018DA0EC" w14:textId="77777777" w:rsidR="00BE73DD" w:rsidRDefault="00BE73DD" w:rsidP="00BE73DD"/>
    <w:p w14:paraId="3163327C" w14:textId="77777777" w:rsidR="00BE73DD" w:rsidRPr="00BA3966" w:rsidRDefault="00BE73DD" w:rsidP="00BE73DD">
      <w:pPr>
        <w:rPr>
          <w:sz w:val="18"/>
          <w:szCs w:val="18"/>
        </w:rPr>
      </w:pPr>
      <w:r w:rsidRPr="00BA3966">
        <w:rPr>
          <w:sz w:val="18"/>
          <w:szCs w:val="18"/>
        </w:rPr>
        <w:t>Elaboró:</w:t>
      </w:r>
      <w:r>
        <w:rPr>
          <w:sz w:val="18"/>
          <w:szCs w:val="18"/>
        </w:rPr>
        <w:t xml:space="preserve"> ${</w:t>
      </w:r>
      <w:proofErr w:type="spellStart"/>
      <w:r w:rsidRPr="004D5B55">
        <w:rPr>
          <w:sz w:val="18"/>
          <w:szCs w:val="18"/>
        </w:rPr>
        <w:t>elaboroactual</w:t>
      </w:r>
      <w:proofErr w:type="spellEnd"/>
      <w:r>
        <w:rPr>
          <w:sz w:val="18"/>
          <w:szCs w:val="18"/>
        </w:rPr>
        <w:t>}</w:t>
      </w:r>
    </w:p>
    <w:p w14:paraId="1821324E" w14:textId="77777777" w:rsidR="00B20549" w:rsidRPr="0013493F" w:rsidRDefault="00B20549" w:rsidP="00191F06">
      <w:pPr>
        <w:autoSpaceDE w:val="0"/>
        <w:autoSpaceDN w:val="0"/>
        <w:adjustRightInd w:val="0"/>
        <w:rPr>
          <w:rFonts w:ascii="Arial" w:hAnsi="Arial" w:cs="Arial"/>
          <w:b/>
          <w:bCs/>
          <w:sz w:val="20"/>
          <w:szCs w:val="20"/>
        </w:rPr>
      </w:pPr>
    </w:p>
    <w:sectPr w:rsidR="00B20549" w:rsidRPr="0013493F" w:rsidSect="00FD6FAF">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701" w:header="964" w:footer="113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EF931" w14:textId="77777777" w:rsidR="004827BE" w:rsidRDefault="004827BE">
      <w:r>
        <w:separator/>
      </w:r>
    </w:p>
  </w:endnote>
  <w:endnote w:type="continuationSeparator" w:id="0">
    <w:p w14:paraId="6971201C" w14:textId="77777777" w:rsidR="004827BE" w:rsidRDefault="0048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WenQuanYi Micro Hei">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0C64" w14:textId="77777777" w:rsidR="006248BC" w:rsidRDefault="006248BC">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9" w:type="pct"/>
      <w:jc w:val="center"/>
      <w:tblCellMar>
        <w:top w:w="72" w:type="dxa"/>
        <w:left w:w="115" w:type="dxa"/>
        <w:bottom w:w="72" w:type="dxa"/>
        <w:right w:w="115" w:type="dxa"/>
      </w:tblCellMar>
      <w:tblLook w:val="00A0" w:firstRow="1" w:lastRow="0" w:firstColumn="1" w:lastColumn="0" w:noHBand="0" w:noVBand="0"/>
    </w:tblPr>
    <w:tblGrid>
      <w:gridCol w:w="7920"/>
      <w:gridCol w:w="1074"/>
    </w:tblGrid>
    <w:tr w:rsidR="004827BE" w:rsidRPr="00175209" w14:paraId="73134883" w14:textId="77777777" w:rsidTr="004827BE">
      <w:trPr>
        <w:trHeight w:val="514"/>
        <w:jc w:val="center"/>
      </w:trPr>
      <w:tc>
        <w:tcPr>
          <w:tcW w:w="4403" w:type="pct"/>
          <w:tcBorders>
            <w:top w:val="single" w:sz="4" w:space="0" w:color="000000"/>
          </w:tcBorders>
        </w:tcPr>
        <w:p w14:paraId="44E59B49" w14:textId="77777777" w:rsidR="004827BE" w:rsidRPr="00175209" w:rsidRDefault="004827BE" w:rsidP="004827BE">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 xml:space="preserve">             </w:t>
          </w:r>
          <w:r w:rsidRPr="004007AC">
            <w:rPr>
              <w:rFonts w:ascii="Arial" w:hAnsi="Arial" w:cs="Arial"/>
              <w:i/>
              <w:iCs/>
              <w:sz w:val="16"/>
              <w:szCs w:val="16"/>
              <w:lang w:val="pt-BR"/>
            </w:rPr>
            <w:t>${</w:t>
          </w:r>
          <w:proofErr w:type="spellStart"/>
          <w:r w:rsidRPr="004007AC">
            <w:rPr>
              <w:rFonts w:ascii="Arial" w:hAnsi="Arial" w:cs="Arial"/>
              <w:i/>
              <w:iCs/>
              <w:sz w:val="16"/>
              <w:szCs w:val="16"/>
              <w:lang w:val="pt-BR"/>
            </w:rPr>
            <w:t>direcciondependenciaep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Cód. Postal 850001, Tel. </w:t>
          </w:r>
          <w:r w:rsidRPr="004007AC">
            <w:rPr>
              <w:rFonts w:ascii="Arial" w:hAnsi="Arial" w:cs="Arial"/>
              <w:i/>
              <w:iCs/>
              <w:sz w:val="16"/>
              <w:szCs w:val="16"/>
              <w:lang w:val="pt-BR"/>
            </w:rPr>
            <w:t>${</w:t>
          </w:r>
          <w:proofErr w:type="spellStart"/>
          <w:r w:rsidRPr="004007AC">
            <w:rPr>
              <w:rFonts w:ascii="Arial" w:hAnsi="Arial" w:cs="Arial"/>
              <w:i/>
              <w:iCs/>
              <w:sz w:val="16"/>
              <w:szCs w:val="16"/>
              <w:lang w:val="pt-BR"/>
            </w:rPr>
            <w:t>telefonodependenciaep</w:t>
          </w:r>
          <w:proofErr w:type="spellEnd"/>
          <w:r w:rsidRPr="004007AC">
            <w:rPr>
              <w:rFonts w:ascii="Arial" w:hAnsi="Arial" w:cs="Arial"/>
              <w:i/>
              <w:iCs/>
              <w:sz w:val="16"/>
              <w:szCs w:val="16"/>
              <w:lang w:val="pt-BR"/>
            </w:rPr>
            <w:t>}</w:t>
          </w:r>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Yopal</w:t>
          </w:r>
          <w:proofErr w:type="spellEnd"/>
          <w:r w:rsidRPr="00175209">
            <w:rPr>
              <w:rFonts w:ascii="Arial" w:hAnsi="Arial" w:cs="Arial"/>
              <w:i/>
              <w:iCs/>
              <w:sz w:val="16"/>
              <w:szCs w:val="16"/>
              <w:lang w:val="pt-BR"/>
            </w:rPr>
            <w:t xml:space="preserve">, </w:t>
          </w:r>
          <w:proofErr w:type="spellStart"/>
          <w:r w:rsidRPr="00175209">
            <w:rPr>
              <w:rFonts w:ascii="Arial" w:hAnsi="Arial" w:cs="Arial"/>
              <w:i/>
              <w:iCs/>
              <w:sz w:val="16"/>
              <w:szCs w:val="16"/>
              <w:lang w:val="pt-BR"/>
            </w:rPr>
            <w:t>Casanare</w:t>
          </w:r>
          <w:proofErr w:type="spellEnd"/>
        </w:p>
        <w:p w14:paraId="378317B6" w14:textId="77777777" w:rsidR="004827BE" w:rsidRPr="00175209" w:rsidRDefault="00A72153" w:rsidP="004827BE">
          <w:pPr>
            <w:tabs>
              <w:tab w:val="center" w:pos="4419"/>
              <w:tab w:val="right" w:pos="8838"/>
            </w:tabs>
            <w:spacing w:after="120"/>
            <w:jc w:val="center"/>
            <w:rPr>
              <w:rFonts w:ascii="Arial" w:hAnsi="Arial" w:cs="Arial"/>
              <w:i/>
              <w:iCs/>
              <w:sz w:val="16"/>
              <w:szCs w:val="16"/>
              <w:lang w:val="pt-BR"/>
            </w:rPr>
          </w:pPr>
          <w:hyperlink r:id="rId1" w:history="1">
            <w:r w:rsidR="004827BE" w:rsidRPr="00175209">
              <w:rPr>
                <w:rFonts w:ascii="Arial" w:hAnsi="Arial" w:cs="Arial"/>
                <w:i/>
                <w:iCs/>
                <w:color w:val="0000FF"/>
                <w:sz w:val="16"/>
                <w:szCs w:val="16"/>
                <w:u w:val="single"/>
                <w:lang w:val="pt-BR"/>
              </w:rPr>
              <w:t>www.casanare.gov.co</w:t>
            </w:r>
          </w:hyperlink>
          <w:r w:rsidR="004827BE" w:rsidRPr="00175209">
            <w:rPr>
              <w:rFonts w:ascii="Arial" w:hAnsi="Arial" w:cs="Arial"/>
              <w:i/>
              <w:iCs/>
              <w:sz w:val="16"/>
              <w:szCs w:val="16"/>
              <w:lang w:val="pt-BR"/>
            </w:rPr>
            <w:t xml:space="preserve"> -</w:t>
          </w:r>
          <w:r w:rsidR="004827BE">
            <w:rPr>
              <w:rFonts w:ascii="Arial" w:hAnsi="Arial" w:cs="Arial"/>
              <w:i/>
              <w:iCs/>
              <w:sz w:val="16"/>
              <w:szCs w:val="16"/>
              <w:lang w:val="pt-BR"/>
            </w:rPr>
            <w:t xml:space="preserve"> </w:t>
          </w:r>
          <w:r w:rsidR="004827BE" w:rsidRPr="004007AC">
            <w:rPr>
              <w:rFonts w:ascii="Arial" w:hAnsi="Arial" w:cs="Arial"/>
              <w:i/>
              <w:iCs/>
              <w:color w:val="0000FF"/>
              <w:sz w:val="16"/>
              <w:szCs w:val="16"/>
              <w:u w:val="single"/>
              <w:lang w:val="pt-BR"/>
            </w:rPr>
            <w:t>${</w:t>
          </w:r>
          <w:proofErr w:type="spellStart"/>
          <w:r w:rsidR="004827BE" w:rsidRPr="004007AC">
            <w:rPr>
              <w:rFonts w:ascii="Arial" w:hAnsi="Arial" w:cs="Arial"/>
              <w:i/>
              <w:iCs/>
              <w:color w:val="0000FF"/>
              <w:sz w:val="16"/>
              <w:szCs w:val="16"/>
              <w:u w:val="single"/>
              <w:lang w:val="pt-BR"/>
            </w:rPr>
            <w:t>correoelectronicodependenciaep</w:t>
          </w:r>
          <w:proofErr w:type="spellEnd"/>
          <w:r w:rsidR="004827BE" w:rsidRPr="004007AC">
            <w:rPr>
              <w:rFonts w:ascii="Arial" w:hAnsi="Arial" w:cs="Arial"/>
              <w:i/>
              <w:iCs/>
              <w:color w:val="0000FF"/>
              <w:sz w:val="16"/>
              <w:szCs w:val="16"/>
              <w:u w:val="single"/>
              <w:lang w:val="pt-BR"/>
            </w:rPr>
            <w:t>}</w:t>
          </w:r>
          <w:r w:rsidR="004827BE" w:rsidRPr="00175209">
            <w:rPr>
              <w:rFonts w:ascii="Arial" w:hAnsi="Arial" w:cs="Arial"/>
              <w:i/>
              <w:iCs/>
              <w:sz w:val="16"/>
              <w:szCs w:val="16"/>
              <w:lang w:val="pt-BR"/>
            </w:rPr>
            <w:t xml:space="preserve"> </w:t>
          </w:r>
        </w:p>
      </w:tc>
      <w:tc>
        <w:tcPr>
          <w:tcW w:w="597" w:type="pct"/>
          <w:tcBorders>
            <w:top w:val="single" w:sz="4" w:space="0" w:color="auto"/>
          </w:tcBorders>
        </w:tcPr>
        <w:p w14:paraId="3B3172F1" w14:textId="77777777" w:rsidR="004827BE" w:rsidRPr="00175209" w:rsidRDefault="004827BE" w:rsidP="004827BE">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A72153">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r w:rsidR="00A72153">
            <w:fldChar w:fldCharType="begin"/>
          </w:r>
          <w:r w:rsidR="00A72153">
            <w:instrText xml:space="preserve"> SECTIONPAGES  \* Arabic  \* MERGEFORMAT </w:instrText>
          </w:r>
          <w:r w:rsidR="00A72153">
            <w:fldChar w:fldCharType="separate"/>
          </w:r>
          <w:r w:rsidR="00A72153" w:rsidRPr="00A72153">
            <w:rPr>
              <w:rFonts w:ascii="Arial" w:hAnsi="Arial" w:cs="Arial"/>
              <w:i/>
              <w:iCs/>
              <w:noProof/>
              <w:sz w:val="18"/>
              <w:szCs w:val="18"/>
            </w:rPr>
            <w:t>5</w:t>
          </w:r>
          <w:r w:rsidR="00A72153">
            <w:rPr>
              <w:rFonts w:ascii="Arial" w:hAnsi="Arial" w:cs="Arial"/>
              <w:i/>
              <w:iCs/>
              <w:noProof/>
              <w:sz w:val="18"/>
              <w:szCs w:val="18"/>
            </w:rPr>
            <w:fldChar w:fldCharType="end"/>
          </w:r>
        </w:p>
      </w:tc>
    </w:tr>
  </w:tbl>
  <w:p w14:paraId="71FEC8EF" w14:textId="77777777" w:rsidR="004827BE" w:rsidRPr="008E759B" w:rsidRDefault="004827BE" w:rsidP="00B20549">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20FC" w14:textId="77777777" w:rsidR="006248BC" w:rsidRDefault="006248B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F286C" w14:textId="77777777" w:rsidR="004827BE" w:rsidRDefault="004827BE">
      <w:r>
        <w:separator/>
      </w:r>
    </w:p>
  </w:footnote>
  <w:footnote w:type="continuationSeparator" w:id="0">
    <w:p w14:paraId="61F64D3A" w14:textId="77777777" w:rsidR="004827BE" w:rsidRDefault="004827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90726" w14:textId="77777777" w:rsidR="006248BC" w:rsidRDefault="006248BC">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31" w:type="dxa"/>
      <w:tblInd w:w="108" w:type="dxa"/>
      <w:tblLook w:val="04A0" w:firstRow="1" w:lastRow="0" w:firstColumn="1" w:lastColumn="0" w:noHBand="0" w:noVBand="1"/>
    </w:tblPr>
    <w:tblGrid>
      <w:gridCol w:w="1701"/>
      <w:gridCol w:w="7230"/>
    </w:tblGrid>
    <w:tr w:rsidR="004827BE" w14:paraId="4B5307FF" w14:textId="77777777" w:rsidTr="00E62F73">
      <w:trPr>
        <w:trHeight w:val="998"/>
      </w:trPr>
      <w:tc>
        <w:tcPr>
          <w:tcW w:w="1701" w:type="dxa"/>
          <w:shd w:val="clear" w:color="auto" w:fill="FFFFFF"/>
          <w:vAlign w:val="center"/>
        </w:tcPr>
        <w:p w14:paraId="26FD11D1" w14:textId="77777777" w:rsidR="004827BE" w:rsidRDefault="004827BE" w:rsidP="004827BE">
          <w:pPr>
            <w:tabs>
              <w:tab w:val="center" w:pos="4419"/>
            </w:tabs>
            <w:jc w:val="center"/>
          </w:pPr>
          <w:r>
            <w:rPr>
              <w:noProof/>
            </w:rPr>
            <w:drawing>
              <wp:inline distT="0" distB="0" distL="0" distR="0" wp14:anchorId="73791502" wp14:editId="0727DA27">
                <wp:extent cx="488315" cy="575945"/>
                <wp:effectExtent l="0" t="0" r="0" b="0"/>
                <wp:docPr id="1" name="Picture" descr="escudo casan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escudo casanare"/>
                        <pic:cNvPicPr>
                          <a:picLocks noChangeAspect="1" noChangeArrowheads="1"/>
                        </pic:cNvPicPr>
                      </pic:nvPicPr>
                      <pic:blipFill>
                        <a:blip r:embed="rId1"/>
                        <a:stretch>
                          <a:fillRect/>
                        </a:stretch>
                      </pic:blipFill>
                      <pic:spPr bwMode="auto">
                        <a:xfrm>
                          <a:off x="0" y="0"/>
                          <a:ext cx="488315" cy="575945"/>
                        </a:xfrm>
                        <a:prstGeom prst="rect">
                          <a:avLst/>
                        </a:prstGeom>
                        <a:noFill/>
                        <a:ln w="9525">
                          <a:noFill/>
                          <a:miter lim="800000"/>
                          <a:headEnd/>
                          <a:tailEnd/>
                        </a:ln>
                      </pic:spPr>
                    </pic:pic>
                  </a:graphicData>
                </a:graphic>
              </wp:inline>
            </w:drawing>
          </w:r>
        </w:p>
      </w:tc>
      <w:tc>
        <w:tcPr>
          <w:tcW w:w="7230" w:type="dxa"/>
          <w:vMerge w:val="restart"/>
          <w:shd w:val="clear" w:color="auto" w:fill="FFFFFF"/>
          <w:vAlign w:val="center"/>
        </w:tcPr>
        <w:p w14:paraId="55A1517F" w14:textId="77777777" w:rsidR="004827BE" w:rsidRDefault="004827BE" w:rsidP="004827BE">
          <w:pPr>
            <w:tabs>
              <w:tab w:val="center" w:pos="4419"/>
              <w:tab w:val="right" w:pos="8838"/>
            </w:tabs>
            <w:jc w:val="right"/>
            <w:rPr>
              <w:rFonts w:ascii="Arial" w:hAnsi="Arial" w:cs="Arial"/>
              <w:b/>
            </w:rPr>
          </w:pPr>
          <w:r>
            <w:rPr>
              <w:rFonts w:ascii="Arial" w:hAnsi="Arial" w:cs="Arial"/>
              <w:b/>
            </w:rPr>
            <w:t>MINUTA</w:t>
          </w:r>
        </w:p>
        <w:p w14:paraId="28C0556C" w14:textId="77777777" w:rsidR="004827BE" w:rsidRDefault="004827BE" w:rsidP="004827BE">
          <w:pPr>
            <w:tabs>
              <w:tab w:val="center" w:pos="4419"/>
              <w:tab w:val="right" w:pos="8838"/>
            </w:tabs>
            <w:jc w:val="right"/>
            <w:rPr>
              <w:rFonts w:ascii="Arial" w:hAnsi="Arial" w:cs="Arial"/>
              <w:sz w:val="18"/>
              <w:szCs w:val="18"/>
            </w:rPr>
          </w:pPr>
          <w:r>
            <w:rPr>
              <w:rFonts w:ascii="Arial" w:hAnsi="Arial" w:cs="Arial"/>
              <w:sz w:val="18"/>
              <w:szCs w:val="18"/>
            </w:rPr>
            <w:t>FO-AB-13</w:t>
          </w:r>
        </w:p>
        <w:p w14:paraId="7599D35E" w14:textId="77777777" w:rsidR="004827BE" w:rsidRDefault="004827BE" w:rsidP="004827BE">
          <w:pPr>
            <w:tabs>
              <w:tab w:val="center" w:pos="4419"/>
              <w:tab w:val="right" w:pos="8838"/>
            </w:tabs>
            <w:jc w:val="right"/>
            <w:rPr>
              <w:rFonts w:ascii="Arial" w:hAnsi="Arial" w:cs="Arial"/>
              <w:sz w:val="18"/>
              <w:szCs w:val="18"/>
            </w:rPr>
          </w:pPr>
          <w:r>
            <w:rPr>
              <w:rFonts w:ascii="Arial" w:hAnsi="Arial" w:cs="Arial"/>
              <w:sz w:val="18"/>
              <w:szCs w:val="18"/>
            </w:rPr>
            <w:t>2014-01-02</w:t>
          </w:r>
        </w:p>
        <w:p w14:paraId="294EB3C3" w14:textId="77777777" w:rsidR="004827BE" w:rsidRDefault="004827BE" w:rsidP="00E62F73">
          <w:pPr>
            <w:tabs>
              <w:tab w:val="right" w:pos="8838"/>
            </w:tabs>
            <w:jc w:val="right"/>
            <w:rPr>
              <w:rFonts w:ascii="Arial" w:hAnsi="Arial" w:cs="Arial"/>
              <w:sz w:val="18"/>
              <w:szCs w:val="18"/>
            </w:rPr>
          </w:pPr>
          <w:r>
            <w:rPr>
              <w:rFonts w:ascii="Arial" w:hAnsi="Arial" w:cs="Arial"/>
              <w:sz w:val="18"/>
              <w:szCs w:val="18"/>
            </w:rPr>
            <w:t>V. 02</w:t>
          </w:r>
        </w:p>
      </w:tc>
    </w:tr>
    <w:tr w:rsidR="004827BE" w14:paraId="4EFABCAB" w14:textId="77777777" w:rsidTr="00E62F73">
      <w:trPr>
        <w:trHeight w:val="431"/>
      </w:trPr>
      <w:tc>
        <w:tcPr>
          <w:tcW w:w="1701" w:type="dxa"/>
          <w:shd w:val="clear" w:color="auto" w:fill="FFFFFF"/>
          <w:vAlign w:val="center"/>
        </w:tcPr>
        <w:p w14:paraId="4B669867" w14:textId="77777777" w:rsidR="004827BE" w:rsidRDefault="004827BE" w:rsidP="004827BE">
          <w:pPr>
            <w:tabs>
              <w:tab w:val="center" w:pos="4419"/>
              <w:tab w:val="right" w:pos="8838"/>
            </w:tabs>
            <w:jc w:val="center"/>
            <w:rPr>
              <w:rFonts w:ascii="Arial" w:hAnsi="Arial" w:cs="Arial"/>
              <w:b/>
              <w:sz w:val="16"/>
              <w:szCs w:val="16"/>
              <w:lang w:val="en-US"/>
            </w:rPr>
          </w:pPr>
          <w:r>
            <w:rPr>
              <w:rFonts w:ascii="Arial" w:hAnsi="Arial" w:cs="Arial"/>
              <w:b/>
              <w:sz w:val="16"/>
              <w:szCs w:val="16"/>
              <w:lang w:val="en-US"/>
            </w:rPr>
            <w:t>GOBERNACION DE CASANARE</w:t>
          </w:r>
        </w:p>
        <w:p w14:paraId="39F18E4C" w14:textId="77777777" w:rsidR="004827BE" w:rsidRDefault="004827BE" w:rsidP="004827BE">
          <w:pPr>
            <w:tabs>
              <w:tab w:val="center" w:pos="4419"/>
              <w:tab w:val="right" w:pos="8838"/>
            </w:tabs>
            <w:jc w:val="center"/>
            <w:rPr>
              <w:rFonts w:ascii="Arial" w:hAnsi="Arial" w:cs="Arial"/>
              <w:sz w:val="16"/>
              <w:szCs w:val="16"/>
              <w:lang w:val="en-US"/>
            </w:rPr>
          </w:pPr>
          <w:r>
            <w:rPr>
              <w:rFonts w:ascii="Arial" w:hAnsi="Arial" w:cs="Arial"/>
              <w:sz w:val="16"/>
              <w:szCs w:val="16"/>
              <w:lang w:val="en-US"/>
            </w:rPr>
            <w:t>NIT.892099216-6</w:t>
          </w:r>
        </w:p>
      </w:tc>
      <w:tc>
        <w:tcPr>
          <w:tcW w:w="7230" w:type="dxa"/>
          <w:vMerge/>
          <w:shd w:val="clear" w:color="auto" w:fill="FFFFFF"/>
          <w:vAlign w:val="center"/>
        </w:tcPr>
        <w:p w14:paraId="02ECBC26" w14:textId="77777777" w:rsidR="004827BE" w:rsidRDefault="004827BE" w:rsidP="004827BE">
          <w:pPr>
            <w:tabs>
              <w:tab w:val="center" w:pos="4419"/>
              <w:tab w:val="right" w:pos="8838"/>
            </w:tabs>
            <w:jc w:val="right"/>
            <w:rPr>
              <w:rFonts w:ascii="Arial" w:hAnsi="Arial" w:cs="Arial"/>
              <w:sz w:val="14"/>
              <w:szCs w:val="16"/>
              <w:lang w:val="en-US"/>
            </w:rPr>
          </w:pPr>
        </w:p>
      </w:tc>
    </w:tr>
    <w:tr w:rsidR="004827BE" w14:paraId="32AD0920" w14:textId="77777777" w:rsidTr="00E62F73">
      <w:trPr>
        <w:trHeight w:val="431"/>
      </w:trPr>
      <w:tc>
        <w:tcPr>
          <w:tcW w:w="8931" w:type="dxa"/>
          <w:gridSpan w:val="2"/>
          <w:shd w:val="clear" w:color="auto" w:fill="FFFFFF"/>
          <w:vAlign w:val="center"/>
        </w:tcPr>
        <w:p w14:paraId="0424D52D" w14:textId="77777777" w:rsidR="004827BE" w:rsidRDefault="004827BE" w:rsidP="004827BE">
          <w:pPr>
            <w:tabs>
              <w:tab w:val="left" w:pos="2160"/>
              <w:tab w:val="center" w:pos="4419"/>
            </w:tabs>
            <w:ind w:left="-70"/>
            <w:rPr>
              <w:rFonts w:ascii="Arial" w:hAnsi="Arial" w:cs="Arial"/>
              <w:bCs/>
              <w:color w:val="002060"/>
              <w:sz w:val="18"/>
              <w:szCs w:val="18"/>
              <w:lang w:val="es-MX" w:eastAsia="es-MX"/>
            </w:rPr>
          </w:pPr>
        </w:p>
        <w:p w14:paraId="1412DCCB" w14:textId="3A7B5C14" w:rsidR="004827BE" w:rsidRPr="006C1C04" w:rsidRDefault="004827BE" w:rsidP="00A72153">
          <w:pPr>
            <w:tabs>
              <w:tab w:val="left" w:pos="2160"/>
              <w:tab w:val="center" w:pos="4419"/>
            </w:tabs>
            <w:ind w:left="-70"/>
            <w:rPr>
              <w:rFonts w:ascii="Arial" w:hAnsi="Arial" w:cs="Arial"/>
              <w:bCs/>
              <w:color w:val="000000"/>
              <w:sz w:val="18"/>
              <w:szCs w:val="18"/>
              <w:lang w:val="es-MX" w:eastAsia="es-MX"/>
            </w:rPr>
          </w:pPr>
          <w:r>
            <w:rPr>
              <w:rFonts w:ascii="Arial" w:hAnsi="Arial"/>
              <w:sz w:val="16"/>
              <w:szCs w:val="16"/>
            </w:rPr>
            <w:t>${</w:t>
          </w:r>
          <w:proofErr w:type="spellStart"/>
          <w:r>
            <w:rPr>
              <w:rFonts w:ascii="Arial" w:hAnsi="Arial"/>
              <w:sz w:val="16"/>
              <w:szCs w:val="16"/>
            </w:rPr>
            <w:t>tipocontratoep</w:t>
          </w:r>
          <w:proofErr w:type="spellEnd"/>
          <w:r>
            <w:rPr>
              <w:rFonts w:ascii="Arial" w:hAnsi="Arial"/>
              <w:sz w:val="16"/>
              <w:szCs w:val="16"/>
            </w:rPr>
            <w:t xml:space="preserve">} </w:t>
          </w:r>
          <w:r w:rsidR="006248BC" w:rsidRPr="00F56AE9">
            <w:rPr>
              <w:rFonts w:ascii="Arial" w:hAnsi="Arial"/>
              <w:sz w:val="16"/>
              <w:szCs w:val="16"/>
            </w:rPr>
            <w:t xml:space="preserve">Nº </w:t>
          </w:r>
          <w:r w:rsidR="006248BC">
            <w:rPr>
              <w:rFonts w:ascii="Arial" w:hAnsi="Arial"/>
              <w:sz w:val="16"/>
              <w:szCs w:val="16"/>
            </w:rPr>
            <w:t>SECOP II</w:t>
          </w:r>
          <w:r w:rsidR="00A72153">
            <w:rPr>
              <w:rFonts w:ascii="Arial" w:hAnsi="Arial"/>
              <w:sz w:val="16"/>
              <w:szCs w:val="16"/>
            </w:rPr>
            <w:t xml:space="preserve"> </w:t>
          </w:r>
          <w:r w:rsidR="00A72153">
            <w:rPr>
              <w:rFonts w:ascii="Arial" w:hAnsi="Arial"/>
              <w:sz w:val="16"/>
              <w:szCs w:val="16"/>
            </w:rPr>
            <w:t>${</w:t>
          </w:r>
          <w:proofErr w:type="spellStart"/>
          <w:r w:rsidR="00A72153">
            <w:rPr>
              <w:rFonts w:ascii="Arial" w:hAnsi="Arial"/>
              <w:sz w:val="16"/>
              <w:szCs w:val="16"/>
            </w:rPr>
            <w:t>numerocronograma</w:t>
          </w:r>
          <w:proofErr w:type="spellEnd"/>
          <w:r w:rsidR="00A72153">
            <w:rPr>
              <w:rFonts w:ascii="Arial" w:hAnsi="Arial"/>
              <w:sz w:val="16"/>
              <w:szCs w:val="16"/>
            </w:rPr>
            <w:t xml:space="preserve">} </w:t>
          </w:r>
          <w:bookmarkStart w:id="2" w:name="_GoBack"/>
          <w:bookmarkEnd w:id="2"/>
          <w:r w:rsidR="006248BC">
            <w:rPr>
              <w:rFonts w:ascii="Arial" w:hAnsi="Arial"/>
              <w:sz w:val="16"/>
              <w:szCs w:val="16"/>
            </w:rPr>
            <w:t xml:space="preserve"> </w:t>
          </w:r>
          <w:r w:rsidR="006248BC" w:rsidRPr="00896508">
            <w:rPr>
              <w:rFonts w:ascii="Arial" w:hAnsi="Arial"/>
              <w:color w:val="1B3C9C"/>
              <w:sz w:val="16"/>
              <w:szCs w:val="16"/>
            </w:rPr>
            <w:t>${contrato}</w:t>
          </w:r>
          <w:r w:rsidR="006248BC">
            <w:rPr>
              <w:rFonts w:ascii="Arial" w:hAnsi="Arial"/>
              <w:color w:val="1B3C9C"/>
              <w:sz w:val="16"/>
              <w:szCs w:val="16"/>
            </w:rPr>
            <w:t xml:space="preserve"> </w:t>
          </w:r>
          <w:r>
            <w:rPr>
              <w:rFonts w:ascii="Arial" w:hAnsi="Arial"/>
              <w:sz w:val="16"/>
              <w:szCs w:val="16"/>
            </w:rPr>
            <w:t>de ${</w:t>
          </w:r>
          <w:proofErr w:type="spellStart"/>
          <w:r>
            <w:rPr>
              <w:rFonts w:ascii="Arial" w:hAnsi="Arial"/>
              <w:sz w:val="16"/>
              <w:szCs w:val="16"/>
            </w:rPr>
            <w:t>fechacontrato</w:t>
          </w:r>
          <w:proofErr w:type="spellEnd"/>
          <w:r>
            <w:rPr>
              <w:rFonts w:ascii="Arial" w:hAnsi="Arial"/>
              <w:sz w:val="16"/>
              <w:szCs w:val="16"/>
            </w:rPr>
            <w:t>} cuyo Objeto: ${</w:t>
          </w:r>
          <w:proofErr w:type="spellStart"/>
          <w:r>
            <w:rPr>
              <w:rFonts w:ascii="Arial" w:hAnsi="Arial"/>
              <w:sz w:val="16"/>
              <w:szCs w:val="16"/>
            </w:rPr>
            <w:t>objetocontratoep</w:t>
          </w:r>
          <w:proofErr w:type="spellEnd"/>
          <w:r>
            <w:rPr>
              <w:rFonts w:ascii="Arial" w:hAnsi="Arial"/>
              <w:sz w:val="16"/>
              <w:szCs w:val="16"/>
            </w:rPr>
            <w:t>}</w:t>
          </w:r>
        </w:p>
      </w:tc>
    </w:tr>
  </w:tbl>
  <w:p w14:paraId="3343DF00" w14:textId="77777777" w:rsidR="004827BE" w:rsidRDefault="004827BE" w:rsidP="004827BE">
    <w:pPr>
      <w:tabs>
        <w:tab w:val="left" w:pos="2160"/>
        <w:tab w:val="center" w:pos="4419"/>
        <w:tab w:val="right" w:pos="8838"/>
      </w:tabs>
      <w:rPr>
        <w:rFonts w:ascii="Arial" w:hAnsi="Arial" w:cs="Arial"/>
        <w:b/>
        <w:bCs/>
        <w:color w:val="808080"/>
        <w:sz w:val="16"/>
        <w:szCs w:val="16"/>
        <w:lang w:eastAsia="es-MX"/>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75EB2" w14:textId="77777777" w:rsidR="006248BC" w:rsidRDefault="006248BC">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D7521"/>
    <w:multiLevelType w:val="hybridMultilevel"/>
    <w:tmpl w:val="1666B1E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E26"/>
    <w:rsid w:val="00011579"/>
    <w:rsid w:val="0002318A"/>
    <w:rsid w:val="00054E97"/>
    <w:rsid w:val="00066E0D"/>
    <w:rsid w:val="00074BAB"/>
    <w:rsid w:val="00096C97"/>
    <w:rsid w:val="000A10ED"/>
    <w:rsid w:val="000B6EC9"/>
    <w:rsid w:val="000C6AC6"/>
    <w:rsid w:val="000D3DEF"/>
    <w:rsid w:val="00113B16"/>
    <w:rsid w:val="00117DD6"/>
    <w:rsid w:val="0013493F"/>
    <w:rsid w:val="0015103F"/>
    <w:rsid w:val="00160565"/>
    <w:rsid w:val="0016251B"/>
    <w:rsid w:val="00172552"/>
    <w:rsid w:val="00191F06"/>
    <w:rsid w:val="001A1544"/>
    <w:rsid w:val="001B4DAB"/>
    <w:rsid w:val="001C0441"/>
    <w:rsid w:val="001E6AD3"/>
    <w:rsid w:val="001F1F02"/>
    <w:rsid w:val="002017F4"/>
    <w:rsid w:val="0022230D"/>
    <w:rsid w:val="00264B6A"/>
    <w:rsid w:val="002716B1"/>
    <w:rsid w:val="002B2972"/>
    <w:rsid w:val="002B7C52"/>
    <w:rsid w:val="00334B80"/>
    <w:rsid w:val="00341FE0"/>
    <w:rsid w:val="0034777E"/>
    <w:rsid w:val="00351F79"/>
    <w:rsid w:val="0035317D"/>
    <w:rsid w:val="00371819"/>
    <w:rsid w:val="00380777"/>
    <w:rsid w:val="003819B0"/>
    <w:rsid w:val="00382D10"/>
    <w:rsid w:val="00385D90"/>
    <w:rsid w:val="00395F08"/>
    <w:rsid w:val="003A1767"/>
    <w:rsid w:val="003A48FD"/>
    <w:rsid w:val="00400E7B"/>
    <w:rsid w:val="004100AE"/>
    <w:rsid w:val="00451171"/>
    <w:rsid w:val="00456AC8"/>
    <w:rsid w:val="004827BE"/>
    <w:rsid w:val="00496A9C"/>
    <w:rsid w:val="00497F05"/>
    <w:rsid w:val="004B643E"/>
    <w:rsid w:val="004D681C"/>
    <w:rsid w:val="00560E13"/>
    <w:rsid w:val="0056609B"/>
    <w:rsid w:val="00573E09"/>
    <w:rsid w:val="00585051"/>
    <w:rsid w:val="005D49AD"/>
    <w:rsid w:val="005D4A8A"/>
    <w:rsid w:val="005D54F9"/>
    <w:rsid w:val="006000AE"/>
    <w:rsid w:val="006163C5"/>
    <w:rsid w:val="006248BC"/>
    <w:rsid w:val="00634D32"/>
    <w:rsid w:val="006708B2"/>
    <w:rsid w:val="00687B06"/>
    <w:rsid w:val="006901CD"/>
    <w:rsid w:val="006A4A26"/>
    <w:rsid w:val="006B032F"/>
    <w:rsid w:val="006D0EC8"/>
    <w:rsid w:val="00716395"/>
    <w:rsid w:val="00725978"/>
    <w:rsid w:val="00727553"/>
    <w:rsid w:val="00735C4E"/>
    <w:rsid w:val="0077580D"/>
    <w:rsid w:val="007A1EB8"/>
    <w:rsid w:val="007D27DD"/>
    <w:rsid w:val="0082130F"/>
    <w:rsid w:val="00873804"/>
    <w:rsid w:val="00887B8D"/>
    <w:rsid w:val="008A17FE"/>
    <w:rsid w:val="008B4685"/>
    <w:rsid w:val="008D1337"/>
    <w:rsid w:val="008D2B24"/>
    <w:rsid w:val="008E759B"/>
    <w:rsid w:val="0093721E"/>
    <w:rsid w:val="00965B42"/>
    <w:rsid w:val="00972224"/>
    <w:rsid w:val="009A4D10"/>
    <w:rsid w:val="009D25EC"/>
    <w:rsid w:val="009F08C2"/>
    <w:rsid w:val="00A12ACD"/>
    <w:rsid w:val="00A605CF"/>
    <w:rsid w:val="00A72153"/>
    <w:rsid w:val="00AA6EF3"/>
    <w:rsid w:val="00AE4370"/>
    <w:rsid w:val="00AF75D7"/>
    <w:rsid w:val="00B20549"/>
    <w:rsid w:val="00B2791E"/>
    <w:rsid w:val="00B40F02"/>
    <w:rsid w:val="00B47B3D"/>
    <w:rsid w:val="00B507A3"/>
    <w:rsid w:val="00B63218"/>
    <w:rsid w:val="00B6612C"/>
    <w:rsid w:val="00B704A1"/>
    <w:rsid w:val="00B771CF"/>
    <w:rsid w:val="00B96AA9"/>
    <w:rsid w:val="00BD3472"/>
    <w:rsid w:val="00BD52BC"/>
    <w:rsid w:val="00BE2846"/>
    <w:rsid w:val="00BE73DD"/>
    <w:rsid w:val="00BF0A11"/>
    <w:rsid w:val="00BF12FD"/>
    <w:rsid w:val="00BF34A6"/>
    <w:rsid w:val="00BF7DAC"/>
    <w:rsid w:val="00C23860"/>
    <w:rsid w:val="00C35055"/>
    <w:rsid w:val="00C6580D"/>
    <w:rsid w:val="00CC580C"/>
    <w:rsid w:val="00CD1E26"/>
    <w:rsid w:val="00CE0653"/>
    <w:rsid w:val="00CF3F41"/>
    <w:rsid w:val="00D41507"/>
    <w:rsid w:val="00D506E8"/>
    <w:rsid w:val="00D663FD"/>
    <w:rsid w:val="00D85055"/>
    <w:rsid w:val="00DB60A7"/>
    <w:rsid w:val="00DC0642"/>
    <w:rsid w:val="00DD10A0"/>
    <w:rsid w:val="00DD63F0"/>
    <w:rsid w:val="00DE4DB0"/>
    <w:rsid w:val="00E047D5"/>
    <w:rsid w:val="00E10D86"/>
    <w:rsid w:val="00E1715E"/>
    <w:rsid w:val="00E20172"/>
    <w:rsid w:val="00E60CF8"/>
    <w:rsid w:val="00E62F73"/>
    <w:rsid w:val="00EA0C5C"/>
    <w:rsid w:val="00EA0F20"/>
    <w:rsid w:val="00EA148D"/>
    <w:rsid w:val="00EC3E7B"/>
    <w:rsid w:val="00EC7C04"/>
    <w:rsid w:val="00ED06D3"/>
    <w:rsid w:val="00F04133"/>
    <w:rsid w:val="00F05672"/>
    <w:rsid w:val="00F204E0"/>
    <w:rsid w:val="00F3135C"/>
    <w:rsid w:val="00F3483E"/>
    <w:rsid w:val="00F3603F"/>
    <w:rsid w:val="00F41430"/>
    <w:rsid w:val="00F428F9"/>
    <w:rsid w:val="00F53DB6"/>
    <w:rsid w:val="00F53E85"/>
    <w:rsid w:val="00FB257B"/>
    <w:rsid w:val="00FB75DB"/>
    <w:rsid w:val="00FD6FAF"/>
    <w:rsid w:val="00FD7784"/>
    <w:rsid w:val="00FE4C78"/>
    <w:rsid w:val="00FE6E5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0CEB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E26"/>
    <w:pPr>
      <w:spacing w:after="0" w:line="240"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w:basedOn w:val="Normal"/>
    <w:link w:val="EncabezadoCar"/>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aliases w:val=" Car Car Car, Car Car1"/>
    <w:basedOn w:val="Fuentedeprrafopredeter"/>
    <w:link w:val="Encabezado"/>
    <w:rsid w:val="00CD1E26"/>
    <w:rPr>
      <w:lang w:val="es-CO"/>
    </w:rPr>
  </w:style>
  <w:style w:type="paragraph" w:styleId="Piedepgina">
    <w:name w:val="footer"/>
    <w:basedOn w:val="Normal"/>
    <w:link w:val="PiedepginaCar"/>
    <w:uiPriority w:val="99"/>
    <w:unhideWhenUsed/>
    <w:rsid w:val="00CD1E26"/>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CD1E26"/>
    <w:rPr>
      <w:lang w:val="es-CO"/>
    </w:rPr>
  </w:style>
  <w:style w:type="character" w:styleId="Hipervnculo">
    <w:name w:val="Hyperlink"/>
    <w:basedOn w:val="Fuentedeprrafopredeter"/>
    <w:uiPriority w:val="99"/>
    <w:unhideWhenUsed/>
    <w:rsid w:val="00CD1E26"/>
    <w:rPr>
      <w:color w:val="0000FF" w:themeColor="hyperlink"/>
      <w:u w:val="single"/>
    </w:rPr>
  </w:style>
  <w:style w:type="paragraph" w:styleId="Sinespaciado">
    <w:name w:val="No Spacing"/>
    <w:link w:val="SinespaciadoCar"/>
    <w:uiPriority w:val="1"/>
    <w:qFormat/>
    <w:rsid w:val="00CD1E2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link w:val="Sinespaciado"/>
    <w:uiPriority w:val="1"/>
    <w:rsid w:val="00CD1E26"/>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D1E26"/>
    <w:rPr>
      <w:rFonts w:ascii="Tahoma" w:hAnsi="Tahoma" w:cs="Tahoma"/>
      <w:sz w:val="16"/>
      <w:szCs w:val="16"/>
    </w:rPr>
  </w:style>
  <w:style w:type="character" w:customStyle="1" w:styleId="TextodegloboCar">
    <w:name w:val="Texto de globo Car"/>
    <w:basedOn w:val="Fuentedeprrafopredeter"/>
    <w:link w:val="Textodeglobo"/>
    <w:uiPriority w:val="99"/>
    <w:semiHidden/>
    <w:rsid w:val="00CD1E26"/>
    <w:rPr>
      <w:rFonts w:ascii="Tahoma" w:eastAsia="Times New Roman" w:hAnsi="Tahoma" w:cs="Tahoma"/>
      <w:sz w:val="16"/>
      <w:szCs w:val="16"/>
      <w:lang w:eastAsia="es-ES"/>
    </w:rPr>
  </w:style>
  <w:style w:type="paragraph" w:styleId="NormalWeb">
    <w:name w:val="Normal (Web)"/>
    <w:basedOn w:val="Normal"/>
    <w:rsid w:val="00096C97"/>
    <w:pPr>
      <w:spacing w:before="100" w:beforeAutospacing="1" w:after="100" w:afterAutospacing="1"/>
      <w:jc w:val="left"/>
    </w:pPr>
  </w:style>
  <w:style w:type="paragraph" w:styleId="Prrafodelista">
    <w:name w:val="List Paragraph"/>
    <w:basedOn w:val="Normal"/>
    <w:link w:val="PrrafodelistaCar"/>
    <w:uiPriority w:val="34"/>
    <w:qFormat/>
    <w:rsid w:val="00096C97"/>
    <w:pPr>
      <w:ind w:left="708"/>
      <w:jc w:val="left"/>
    </w:pPr>
    <w:rPr>
      <w:lang w:val="es-MX" w:eastAsia="es-MX"/>
    </w:rPr>
  </w:style>
  <w:style w:type="character" w:customStyle="1" w:styleId="PrrafodelistaCar">
    <w:name w:val="Párrafo de lista Car"/>
    <w:link w:val="Prrafodelista"/>
    <w:uiPriority w:val="34"/>
    <w:locked/>
    <w:rsid w:val="00096C97"/>
    <w:rPr>
      <w:rFonts w:ascii="Times New Roman" w:eastAsia="Times New Roman" w:hAnsi="Times New Roman" w:cs="Times New Roman"/>
      <w:sz w:val="24"/>
      <w:szCs w:val="24"/>
      <w:lang w:val="es-MX" w:eastAsia="es-MX"/>
    </w:rPr>
  </w:style>
  <w:style w:type="character" w:customStyle="1" w:styleId="apple-converted-space">
    <w:name w:val="apple-converted-space"/>
    <w:rsid w:val="00096C97"/>
  </w:style>
  <w:style w:type="character" w:customStyle="1" w:styleId="InternetLink">
    <w:name w:val="Internet Link"/>
    <w:basedOn w:val="Fuentedeprrafopredeter"/>
    <w:uiPriority w:val="99"/>
    <w:unhideWhenUsed/>
    <w:rsid w:val="008E759B"/>
    <w:rPr>
      <w:color w:val="0563C1"/>
      <w:u w:val="single"/>
      <w:lang w:val="uz-Cyrl-UZ" w:eastAsia="uz-Cyrl-UZ" w:bidi="uz-Cyrl-UZ"/>
    </w:rPr>
  </w:style>
  <w:style w:type="table" w:customStyle="1" w:styleId="NormalTablePHPDOCX">
    <w:name w:val="Normal Table PHPDOCX"/>
    <w:uiPriority w:val="99"/>
    <w:semiHidden/>
    <w:unhideWhenUsed/>
    <w:qFormat/>
    <w:rsid w:val="008E759B"/>
    <w:pPr>
      <w:spacing w:after="0" w:line="240" w:lineRule="auto"/>
    </w:pPr>
    <w:rPr>
      <w:rFonts w:ascii="Calibri" w:eastAsia="WenQuanYi Micro Hei" w:hAnsi="Calibri" w:cs="Calibri"/>
      <w:lang w:val="es-CO"/>
    </w:rPr>
    <w:tblPr>
      <w:tblInd w:w="0" w:type="dxa"/>
      <w:tblCellMar>
        <w:top w:w="0" w:type="dxa"/>
        <w:left w:w="108" w:type="dxa"/>
        <w:bottom w:w="0" w:type="dxa"/>
        <w:right w:w="108" w:type="dxa"/>
      </w:tblCellMar>
    </w:tblPr>
  </w:style>
  <w:style w:type="paragraph" w:customStyle="1" w:styleId="Encabezado1">
    <w:name w:val="Encabezado1"/>
    <w:basedOn w:val="Normal"/>
    <w:unhideWhenUsed/>
    <w:rsid w:val="00E62F73"/>
    <w:pPr>
      <w:tabs>
        <w:tab w:val="center" w:pos="4419"/>
        <w:tab w:val="right" w:pos="8838"/>
      </w:tabs>
      <w:suppressAutoHyphens/>
      <w:jc w:val="left"/>
    </w:pPr>
    <w:rPr>
      <w:rFonts w:ascii="Calibri" w:hAnsi="Calibri" w:cs="Calibri"/>
      <w:color w:val="00000A"/>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00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lombiacompra.gov.co" TargetMode="External"/><Relationship Id="rId9" Type="http://schemas.openxmlformats.org/officeDocument/2006/relationships/header" Target="header1.xml"/><Relationship Id="rId10"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sanare.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2393</Words>
  <Characters>13163</Characters>
  <Application>Microsoft Macintosh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Sisoft Soluciones</cp:lastModifiedBy>
  <cp:revision>10</cp:revision>
  <cp:lastPrinted>2016-03-03T22:44:00Z</cp:lastPrinted>
  <dcterms:created xsi:type="dcterms:W3CDTF">2016-07-13T16:42:00Z</dcterms:created>
  <dcterms:modified xsi:type="dcterms:W3CDTF">2020-06-11T19:30:00Z</dcterms:modified>
</cp:coreProperties>
</file>