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4CD8A" w14:textId="77777777" w:rsidR="000D0672" w:rsidRPr="00345923" w:rsidRDefault="00B47FEA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45923">
        <w:rPr>
          <w:rFonts w:ascii="Arial" w:hAnsi="Arial" w:cs="Arial"/>
          <w:b/>
        </w:rPr>
        <w:t>“</w:t>
      </w:r>
      <w:r w:rsidR="000D0672" w:rsidRPr="00345923">
        <w:rPr>
          <w:rFonts w:ascii="Arial" w:hAnsi="Arial" w:cs="Arial"/>
          <w:b/>
        </w:rPr>
        <w:t>POR MEDIO DE LA CUAL SE JUSTIFICA LA CELEBRACIÓN DE UN CON</w:t>
      </w:r>
      <w:r w:rsidR="00EF0983" w:rsidRPr="00345923">
        <w:rPr>
          <w:rFonts w:ascii="Arial" w:hAnsi="Arial" w:cs="Arial"/>
          <w:b/>
        </w:rPr>
        <w:t>TRATO</w:t>
      </w:r>
      <w:r w:rsidR="000D0672" w:rsidRPr="00345923">
        <w:rPr>
          <w:rFonts w:ascii="Arial" w:hAnsi="Arial" w:cs="Arial"/>
          <w:b/>
        </w:rPr>
        <w:t xml:space="preserve"> INTERADMINISTRATIVO COMO CAUSAL DE CONTRATACIÓN DIRECTA</w:t>
      </w:r>
      <w:r w:rsidRPr="00345923">
        <w:rPr>
          <w:rFonts w:ascii="Arial" w:hAnsi="Arial" w:cs="Arial"/>
          <w:b/>
        </w:rPr>
        <w:t>”</w:t>
      </w:r>
    </w:p>
    <w:p w14:paraId="6A9DFF19" w14:textId="77777777" w:rsidR="00EB7176" w:rsidRPr="00345923" w:rsidRDefault="00EB7176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A50455D" w14:textId="77777777" w:rsidR="00FB6995" w:rsidRPr="00345923" w:rsidRDefault="00FB6995" w:rsidP="00F51DE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481CE1D" w14:textId="79A0FC06" w:rsidR="00EB7176" w:rsidRPr="00345923" w:rsidRDefault="002D2046" w:rsidP="00EB717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120</w:t>
      </w:r>
      <w:r w:rsidR="00EB7176" w:rsidRPr="00345923">
        <w:rPr>
          <w:rFonts w:ascii="Arial" w:hAnsi="Arial" w:cs="Arial"/>
          <w:b/>
        </w:rPr>
        <w:t>-</w:t>
      </w:r>
      <w:r w:rsidR="00BA614A">
        <w:rPr>
          <w:rFonts w:ascii="Arial" w:hAnsi="Arial" w:cs="Arial"/>
          <w:b/>
        </w:rPr>
        <w:t>48</w:t>
      </w:r>
    </w:p>
    <w:p w14:paraId="02CCF366" w14:textId="77777777" w:rsidR="00A451AD" w:rsidRPr="00345923" w:rsidRDefault="00A451A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BA240C3" w14:textId="2C538EB9" w:rsidR="000D0672" w:rsidRPr="00345923" w:rsidRDefault="002D2046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A75C1">
        <w:rPr>
          <w:rFonts w:ascii="Arial" w:hAnsi="Arial" w:cs="Arial"/>
          <w:b/>
        </w:rPr>
        <w:t xml:space="preserve">LA JEFE DE LA OFICINA ASESORA JURIDICA </w:t>
      </w:r>
      <w:r w:rsidR="000D0672" w:rsidRPr="00345923">
        <w:rPr>
          <w:rFonts w:ascii="Arial" w:hAnsi="Arial" w:cs="Arial"/>
          <w:b/>
        </w:rPr>
        <w:t>DEL DEPARTAMENTO DE CASANARE,</w:t>
      </w:r>
    </w:p>
    <w:p w14:paraId="6A9B2EDD" w14:textId="77777777" w:rsidR="00B12B1D" w:rsidRPr="00345923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E61C3B1" w14:textId="77777777" w:rsidR="000D0672" w:rsidRPr="00345923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5923">
        <w:rPr>
          <w:rFonts w:ascii="Arial" w:hAnsi="Arial" w:cs="Arial"/>
        </w:rPr>
        <w:t>En uso de sus atribuciones conferidas</w:t>
      </w:r>
      <w:r w:rsidR="00F7015A" w:rsidRPr="00345923">
        <w:rPr>
          <w:rFonts w:ascii="Arial" w:hAnsi="Arial" w:cs="Arial"/>
        </w:rPr>
        <w:t xml:space="preserve">, </w:t>
      </w:r>
      <w:r w:rsidR="000C2557" w:rsidRPr="00345923">
        <w:rPr>
          <w:rFonts w:ascii="Arial" w:hAnsi="Arial" w:cs="Arial"/>
        </w:rPr>
        <w:t>Ley 80 de 1993,</w:t>
      </w:r>
      <w:r w:rsidR="002F48C0" w:rsidRPr="00345923">
        <w:rPr>
          <w:rFonts w:ascii="Arial" w:hAnsi="Arial" w:cs="Arial"/>
        </w:rPr>
        <w:t xml:space="preserve"> Ley 1150 de 2007,</w:t>
      </w:r>
      <w:r w:rsidR="000C2557" w:rsidRPr="00345923">
        <w:rPr>
          <w:rFonts w:ascii="Arial" w:hAnsi="Arial" w:cs="Arial"/>
        </w:rPr>
        <w:t xml:space="preserve"> </w:t>
      </w:r>
      <w:r w:rsidR="002F48C0" w:rsidRPr="00345923">
        <w:rPr>
          <w:rFonts w:ascii="Arial" w:hAnsi="Arial" w:cs="Arial"/>
        </w:rPr>
        <w:t>D</w:t>
      </w:r>
      <w:r w:rsidR="000C2557" w:rsidRPr="00345923">
        <w:rPr>
          <w:rFonts w:ascii="Arial" w:hAnsi="Arial" w:cs="Arial"/>
        </w:rPr>
        <w:t xml:space="preserve">ecreto </w:t>
      </w:r>
      <w:r w:rsidR="007C3737" w:rsidRPr="00345923">
        <w:rPr>
          <w:rFonts w:ascii="Arial" w:hAnsi="Arial" w:cs="Arial"/>
        </w:rPr>
        <w:t>1082  de 2015</w:t>
      </w:r>
      <w:r w:rsidR="000C2557" w:rsidRPr="00345923">
        <w:rPr>
          <w:rFonts w:ascii="Arial" w:hAnsi="Arial" w:cs="Arial"/>
        </w:rPr>
        <w:t xml:space="preserve"> </w:t>
      </w:r>
      <w:r w:rsidR="00B57613" w:rsidRPr="00345923">
        <w:rPr>
          <w:rFonts w:ascii="Arial" w:hAnsi="Arial" w:cs="Arial"/>
        </w:rPr>
        <w:t xml:space="preserve"> </w:t>
      </w:r>
      <w:r w:rsidRPr="00345923">
        <w:rPr>
          <w:rFonts w:ascii="Arial" w:hAnsi="Arial" w:cs="Arial"/>
        </w:rPr>
        <w:t>y,</w:t>
      </w:r>
    </w:p>
    <w:p w14:paraId="679D5209" w14:textId="77777777" w:rsidR="002A4E4B" w:rsidRPr="00345923" w:rsidRDefault="002A4E4B" w:rsidP="000D067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9612353" w14:textId="77777777" w:rsidR="00F7015A" w:rsidRPr="00345923" w:rsidRDefault="00F7015A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E94EAE3" w14:textId="77777777" w:rsidR="000D0672" w:rsidRPr="00345923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45923">
        <w:rPr>
          <w:rFonts w:ascii="Arial" w:hAnsi="Arial" w:cs="Arial"/>
          <w:b/>
        </w:rPr>
        <w:t>CONSIDERANDO:</w:t>
      </w:r>
    </w:p>
    <w:p w14:paraId="7203E818" w14:textId="77777777" w:rsidR="00FB6995" w:rsidRPr="00345923" w:rsidRDefault="00FB6995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AEBD48F" w14:textId="77777777" w:rsidR="00FA0853" w:rsidRPr="00345923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345923">
        <w:rPr>
          <w:rFonts w:ascii="Arial" w:hAnsi="Arial" w:cs="Arial"/>
        </w:rPr>
        <w:t xml:space="preserve">Que la Constitución Política en su artículo 209, dispone: “La función administrativa está al servicio de los intereses generales y se desarrolla con fundamento en los principios de igualdad, moralidad, eficacia, economía, celeridad, imparcialidad y publicidad, mediante la descentralización, la delegación y la desconcentración de funciones. Las autoridades administrativas deben coordinar sus actuaciones para el adecuado cumplimiento de los fines del Estado”. </w:t>
      </w:r>
    </w:p>
    <w:p w14:paraId="644644E5" w14:textId="77777777" w:rsidR="00FA0853" w:rsidRPr="00345923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345923">
        <w:rPr>
          <w:rFonts w:ascii="Arial" w:hAnsi="Arial" w:cs="Arial"/>
        </w:rPr>
        <w:t xml:space="preserve">Que el artículo 298 de la Constitución Política consagra que los Departamentos ejercen funciones administrativas de coordinación y complementariedad de la acción Municipal, de intermediación entre la Nación y los Municipios y de prestación de los servicios que determine la constitución y la ley. </w:t>
      </w:r>
    </w:p>
    <w:p w14:paraId="76CDE1F3" w14:textId="77777777" w:rsidR="00FA0853" w:rsidRPr="00345923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  <w:b/>
        </w:rPr>
      </w:pPr>
      <w:r w:rsidRPr="00345923">
        <w:rPr>
          <w:rFonts w:ascii="Arial" w:hAnsi="Arial" w:cs="Arial"/>
        </w:rPr>
        <w:t xml:space="preserve">Que de conformidad con lo dispuesto en el numeral 2 del artículo 305 de la Constitución Política, corresponde al Gobernador dirigir y coordinar la acción administrativa del Departamento y actuar en su nombre como gestor y promotor del desarrollo integral de su territorio, de conformidad con la Constitución y la ley. </w:t>
      </w:r>
    </w:p>
    <w:p w14:paraId="53622289" w14:textId="77777777" w:rsidR="00FA0853" w:rsidRPr="00345923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345923">
        <w:rPr>
          <w:rFonts w:ascii="Arial" w:hAnsi="Arial" w:cs="Arial"/>
        </w:rPr>
        <w:t xml:space="preserve">Que el artículo 6 de la Ley 489 de 1998 prescribe: “En virtud del principio de coordinación y colaboración, las autoridades administrativas deberán garantizar la armonía en el ejercicio de sus respectivas funciones con el objeto de lograr los fines y cometidos estatales. En consecuencia, prestarán su colaboración a las demás entidades para facilitar el ejercicio de sus funciones y se abstendrán de impedir o estorbar su cumplimiento por los órganos, dependencias, organismos y entidades titulares". </w:t>
      </w:r>
    </w:p>
    <w:p w14:paraId="76D3B3F6" w14:textId="77777777" w:rsidR="00FA0853" w:rsidRPr="00345923" w:rsidRDefault="00211DCD" w:rsidP="00FA0853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345923">
        <w:rPr>
          <w:rFonts w:ascii="Arial" w:hAnsi="Arial" w:cs="Arial"/>
        </w:rPr>
        <w:t xml:space="preserve">Que el artículo 95  de la ley 489 de 1.998,  establece que las entidades  públicas podrán asociarse  con  el fin de cooperar  en el cumplimiento  de funciones administrativas  o de prestar conjuntamente  servicios  que se hallen  a su cargo , mediante la celebración  de contratos interadministrativos. </w:t>
      </w:r>
    </w:p>
    <w:p w14:paraId="32ABEE89" w14:textId="77777777" w:rsidR="00686DB6" w:rsidRPr="00345923" w:rsidRDefault="00211DCD" w:rsidP="00686DB6">
      <w:pPr>
        <w:shd w:val="clear" w:color="auto" w:fill="FFFFFF"/>
        <w:spacing w:before="100" w:beforeAutospacing="1"/>
        <w:jc w:val="both"/>
        <w:rPr>
          <w:rFonts w:ascii="Arial" w:hAnsi="Arial" w:cs="Arial"/>
        </w:rPr>
      </w:pPr>
      <w:r w:rsidRPr="00345923">
        <w:rPr>
          <w:rFonts w:ascii="Arial" w:hAnsi="Arial" w:cs="Arial"/>
        </w:rPr>
        <w:t xml:space="preserve">Que el artículo 2º  de la ley 1150  de 2007,  establece “De las modalidades de  selección. La escogencia del contratista  se efectuará  con arreglo  a las modalidades  de licitación pública, selección abreviada, concurso de mérito  y contratación directa, con base en las siguientes reglas:”. (…)  “4. Contratación Directa. La modalidad  de selección  de contratación directa  </w:t>
      </w:r>
      <w:r w:rsidRPr="00345923">
        <w:rPr>
          <w:rFonts w:ascii="Arial" w:hAnsi="Arial" w:cs="Arial"/>
        </w:rPr>
        <w:lastRenderedPageBreak/>
        <w:t>solamente procederá  en los siguientes casos:”. (…) “c)</w:t>
      </w:r>
      <w:r w:rsidR="00686DB6" w:rsidRPr="00345923">
        <w:rPr>
          <w:rFonts w:ascii="Arial" w:hAnsi="Arial" w:cs="Arial"/>
        </w:rPr>
        <w:t>,</w:t>
      </w:r>
      <w:r w:rsidRPr="00345923">
        <w:rPr>
          <w:rFonts w:ascii="Arial" w:hAnsi="Arial" w:cs="Arial"/>
        </w:rPr>
        <w:t xml:space="preserve"> </w:t>
      </w:r>
      <w:r w:rsidR="00686DB6" w:rsidRPr="00345923">
        <w:rPr>
          <w:rFonts w:ascii="Arial" w:hAnsi="Arial" w:cs="Arial"/>
        </w:rPr>
        <w:t>Inciso 1o. modificado por el artículo </w:t>
      </w:r>
      <w:hyperlink r:id="rId8" w:anchor="92" w:history="1">
        <w:r w:rsidR="00686DB6" w:rsidRPr="00345923">
          <w:rPr>
            <w:rFonts w:ascii="Arial" w:hAnsi="Arial" w:cs="Arial"/>
          </w:rPr>
          <w:t>92</w:t>
        </w:r>
      </w:hyperlink>
      <w:r w:rsidR="00686DB6" w:rsidRPr="00345923">
        <w:rPr>
          <w:rFonts w:ascii="Arial" w:hAnsi="Arial" w:cs="Arial"/>
        </w:rPr>
        <w:t xml:space="preserve"> de la Ley 1474 de 2011. </w:t>
      </w:r>
      <w:r w:rsidR="00686DB6" w:rsidRPr="00345923">
        <w:rPr>
          <w:rFonts w:ascii="Arial" w:hAnsi="Arial" w:cs="Arial"/>
          <w:u w:val="single"/>
        </w:rPr>
        <w:t>Contratos interadministrativos</w:t>
      </w:r>
      <w:r w:rsidR="00686DB6" w:rsidRPr="00345923">
        <w:rPr>
          <w:rFonts w:ascii="Arial" w:hAnsi="Arial" w:cs="Arial"/>
        </w:rPr>
        <w:t>, siempre que las obligaciones derivadas del mismo tengan relación directa con el objeto de la entidad ejecutora señalado en la ley o en sus reglamentos. Se exceptúan los contratos de obra, suministro, prestación de servicios de evaluación de conformidad respecto de las normas o reglamentos técnicos, encargos fiduciarios y fiducia pública cuando las instituciones de educación superior públicas o las Sociedades de Economía Mixta con participación mayoritaria del Estado, o las personas jurídicas sin ánimo de lucro conformadas por la asociación de entidades públicas, o las federaciones de entidades territoriales sean las ejecutoras. Estos contratos podrán ser ejecutados por las mismas, siempre que partic</w:t>
      </w:r>
      <w:r w:rsidR="00686DB6" w:rsidRPr="00345923">
        <w:rPr>
          <w:rFonts w:ascii="Arial" w:hAnsi="Arial" w:cs="Arial"/>
          <w:b/>
        </w:rPr>
        <w:t>i</w:t>
      </w:r>
      <w:r w:rsidR="00686DB6" w:rsidRPr="00345923">
        <w:rPr>
          <w:rFonts w:ascii="Arial" w:hAnsi="Arial" w:cs="Arial"/>
        </w:rPr>
        <w:t>pen en procesos de licitación pública o contratación abreviada de acuerdo con lo dispuesto por los numera</w:t>
      </w:r>
      <w:r w:rsidR="00951010" w:rsidRPr="00345923">
        <w:rPr>
          <w:rFonts w:ascii="Arial" w:hAnsi="Arial" w:cs="Arial"/>
        </w:rPr>
        <w:t xml:space="preserve">les 1 y 2 del presente </w:t>
      </w:r>
      <w:r w:rsidR="00BB1C11">
        <w:rPr>
          <w:rFonts w:ascii="Arial" w:hAnsi="Arial" w:cs="Arial"/>
        </w:rPr>
        <w:t>artículo</w:t>
      </w:r>
      <w:r w:rsidR="00686DB6" w:rsidRPr="00345923">
        <w:rPr>
          <w:rFonts w:ascii="Arial" w:hAnsi="Arial" w:cs="Arial"/>
        </w:rPr>
        <w:t>.</w:t>
      </w:r>
    </w:p>
    <w:p w14:paraId="08EAD584" w14:textId="178CB599" w:rsidR="00687A4D" w:rsidRPr="0092093B" w:rsidRDefault="00AD2229" w:rsidP="00BB1C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color w:val="0000A4"/>
        </w:rPr>
      </w:pPr>
      <w:r w:rsidRPr="0092093B">
        <w:rPr>
          <w:rFonts w:ascii="Arial" w:hAnsi="Arial" w:cs="Arial"/>
          <w:color w:val="0000A4"/>
        </w:rPr>
        <w:t>${descripcionnecesidadep}</w:t>
      </w:r>
    </w:p>
    <w:p w14:paraId="340DD0F7" w14:textId="77777777" w:rsidR="00211DCD" w:rsidRPr="00345923" w:rsidRDefault="00211DCD" w:rsidP="00BB1C1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</w:rPr>
      </w:pPr>
      <w:r w:rsidRPr="00345923">
        <w:rPr>
          <w:rFonts w:ascii="Arial" w:hAnsi="Arial" w:cs="Arial"/>
        </w:rPr>
        <w:t xml:space="preserve">Que en el Banco de Programas y Proyectos de Inversión Departamental se ha registrado el proyecto </w:t>
      </w:r>
      <w:r w:rsidR="00BB1C11">
        <w:rPr>
          <w:rFonts w:ascii="Arial" w:hAnsi="Arial" w:cs="Arial"/>
        </w:rPr>
        <w:t>“</w:t>
      </w:r>
      <w:r w:rsidR="00BB1C11" w:rsidRPr="00BB1C11">
        <w:rPr>
          <w:rFonts w:ascii="Arial" w:hAnsi="Arial" w:cs="Arial"/>
          <w:color w:val="1F497D" w:themeColor="text2"/>
        </w:rPr>
        <w:t>${nombreproyecto}</w:t>
      </w:r>
      <w:r w:rsidR="00BB1C11">
        <w:rPr>
          <w:rFonts w:ascii="Arial" w:hAnsi="Arial" w:cs="Arial"/>
        </w:rPr>
        <w:t>"</w:t>
      </w:r>
      <w:r w:rsidRPr="00345923">
        <w:rPr>
          <w:rFonts w:ascii="Arial" w:hAnsi="Arial" w:cs="Arial"/>
        </w:rPr>
        <w:t xml:space="preserve"> CODIGO</w:t>
      </w:r>
      <w:r w:rsidR="00687A4D" w:rsidRPr="00345923">
        <w:rPr>
          <w:rFonts w:ascii="Arial" w:hAnsi="Arial" w:cs="Arial"/>
        </w:rPr>
        <w:t xml:space="preserve"> </w:t>
      </w:r>
      <w:r w:rsidR="00BB1C11" w:rsidRPr="00BB1C11">
        <w:rPr>
          <w:rFonts w:ascii="Arial" w:hAnsi="Arial" w:cs="Arial"/>
          <w:color w:val="1F497D" w:themeColor="text2"/>
        </w:rPr>
        <w:t>${codigoproyecto}</w:t>
      </w:r>
    </w:p>
    <w:p w14:paraId="11166D6C" w14:textId="77777777" w:rsidR="00B67C53" w:rsidRPr="00345923" w:rsidRDefault="00B67C53" w:rsidP="00B67C5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708BF9" w14:textId="0C1F6EA6" w:rsidR="00F25639" w:rsidRPr="00345923" w:rsidRDefault="000D0672" w:rsidP="00F256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5923">
        <w:rPr>
          <w:rFonts w:ascii="Arial" w:hAnsi="Arial" w:cs="Arial"/>
        </w:rPr>
        <w:t>Que el objeto del presente con</w:t>
      </w:r>
      <w:r w:rsidR="005A1952" w:rsidRPr="00345923">
        <w:rPr>
          <w:rFonts w:ascii="Arial" w:hAnsi="Arial" w:cs="Arial"/>
        </w:rPr>
        <w:t>trato</w:t>
      </w:r>
      <w:r w:rsidRPr="00345923">
        <w:rPr>
          <w:rFonts w:ascii="Arial" w:hAnsi="Arial" w:cs="Arial"/>
        </w:rPr>
        <w:t xml:space="preserve"> es</w:t>
      </w:r>
      <w:r w:rsidR="000F64FE" w:rsidRPr="00345923">
        <w:rPr>
          <w:rFonts w:ascii="Arial" w:hAnsi="Arial" w:cs="Arial"/>
        </w:rPr>
        <w:t>:</w:t>
      </w:r>
      <w:r w:rsidR="000902EC" w:rsidRPr="00345923">
        <w:rPr>
          <w:rFonts w:ascii="Arial" w:hAnsi="Arial" w:cs="Arial"/>
        </w:rPr>
        <w:t xml:space="preserve"> </w:t>
      </w:r>
      <w:r w:rsidR="00BB1C11" w:rsidRPr="00BB1C11">
        <w:rPr>
          <w:rFonts w:ascii="Arial" w:hAnsi="Arial" w:cs="Arial"/>
          <w:color w:val="1F497D" w:themeColor="text2"/>
        </w:rPr>
        <w:t>${objetocontratoep}</w:t>
      </w:r>
    </w:p>
    <w:p w14:paraId="0CB68ABB" w14:textId="77777777" w:rsidR="00706522" w:rsidRPr="00345923" w:rsidRDefault="00706522" w:rsidP="000D0672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51F4CF0C" w14:textId="77777777" w:rsidR="00B67C53" w:rsidRPr="00345923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45923">
        <w:rPr>
          <w:rFonts w:ascii="Arial" w:hAnsi="Arial" w:cs="Arial"/>
        </w:rPr>
        <w:t>Que el valor del Co</w:t>
      </w:r>
      <w:r w:rsidR="00EF0983" w:rsidRPr="00345923">
        <w:rPr>
          <w:rFonts w:ascii="Arial" w:hAnsi="Arial" w:cs="Arial"/>
        </w:rPr>
        <w:t>ntrato</w:t>
      </w:r>
      <w:r w:rsidRPr="00345923">
        <w:rPr>
          <w:rFonts w:ascii="Arial" w:hAnsi="Arial" w:cs="Arial"/>
        </w:rPr>
        <w:t xml:space="preserve"> a celebrar asciende a la suma de</w:t>
      </w:r>
      <w:r w:rsidR="005A1952" w:rsidRPr="00345923">
        <w:rPr>
          <w:rFonts w:ascii="Arial" w:hAnsi="Arial" w:cs="Arial"/>
        </w:rPr>
        <w:t xml:space="preserve"> </w:t>
      </w:r>
      <w:r w:rsidR="00BB1C11" w:rsidRPr="00BB1C11">
        <w:rPr>
          <w:rFonts w:ascii="Arial" w:hAnsi="Arial" w:cs="Arial"/>
          <w:color w:val="1F497D" w:themeColor="text2"/>
        </w:rPr>
        <w:t>${valoradjudicacioncontratistat} ($${valoradjudicacioncontratista})</w:t>
      </w:r>
      <w:r w:rsidR="00345923" w:rsidRPr="00345923">
        <w:rPr>
          <w:rFonts w:ascii="Arial" w:hAnsi="Arial" w:cs="Arial"/>
        </w:rPr>
        <w:t>.</w:t>
      </w:r>
    </w:p>
    <w:p w14:paraId="37B7D228" w14:textId="77777777" w:rsidR="00EA2F4C" w:rsidRPr="00345923" w:rsidRDefault="00EA2F4C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206175C" w14:textId="77777777" w:rsidR="00FA0B25" w:rsidRPr="00345923" w:rsidRDefault="002C4413" w:rsidP="002C4413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5923">
        <w:rPr>
          <w:rFonts w:ascii="Arial" w:hAnsi="Arial" w:cs="Arial"/>
        </w:rPr>
        <w:t>Que l</w:t>
      </w:r>
      <w:r w:rsidR="005B3721" w:rsidRPr="00345923">
        <w:rPr>
          <w:rFonts w:ascii="Arial" w:hAnsi="Arial" w:cs="Arial"/>
        </w:rPr>
        <w:t xml:space="preserve">as erogaciones que se causen por el presente </w:t>
      </w:r>
      <w:r w:rsidR="00EF0983" w:rsidRPr="00345923">
        <w:rPr>
          <w:rFonts w:ascii="Arial" w:hAnsi="Arial" w:cs="Arial"/>
        </w:rPr>
        <w:t>contrato</w:t>
      </w:r>
      <w:r w:rsidR="005B3721" w:rsidRPr="00345923">
        <w:rPr>
          <w:rFonts w:ascii="Arial" w:hAnsi="Arial" w:cs="Arial"/>
        </w:rPr>
        <w:t xml:space="preserve"> se harán con </w:t>
      </w:r>
      <w:r w:rsidR="00A615CD" w:rsidRPr="00345923">
        <w:rPr>
          <w:rFonts w:ascii="Arial" w:hAnsi="Arial" w:cs="Arial"/>
        </w:rPr>
        <w:t>cargo al</w:t>
      </w:r>
      <w:r w:rsidR="00345923" w:rsidRPr="00345923">
        <w:rPr>
          <w:rFonts w:ascii="Arial" w:hAnsi="Arial" w:cs="Arial"/>
        </w:rPr>
        <w:t>(los)</w:t>
      </w:r>
      <w:r w:rsidR="00A615CD" w:rsidRPr="00345923">
        <w:rPr>
          <w:rFonts w:ascii="Arial" w:hAnsi="Arial" w:cs="Arial"/>
        </w:rPr>
        <w:t xml:space="preserve"> rubro</w:t>
      </w:r>
      <w:r w:rsidR="00345923" w:rsidRPr="00345923">
        <w:rPr>
          <w:rFonts w:ascii="Arial" w:hAnsi="Arial" w:cs="Arial"/>
        </w:rPr>
        <w:t>(s)</w:t>
      </w:r>
      <w:r w:rsidR="00A615CD" w:rsidRPr="00345923">
        <w:rPr>
          <w:rFonts w:ascii="Arial" w:hAnsi="Arial" w:cs="Arial"/>
        </w:rPr>
        <w:t xml:space="preserve"> que se relaciona</w:t>
      </w:r>
      <w:r w:rsidR="00345923" w:rsidRPr="00345923">
        <w:rPr>
          <w:rFonts w:ascii="Arial" w:hAnsi="Arial" w:cs="Arial"/>
        </w:rPr>
        <w:t>(n)</w:t>
      </w:r>
      <w:r w:rsidR="00F4446F" w:rsidRPr="00345923">
        <w:rPr>
          <w:rFonts w:ascii="Arial" w:hAnsi="Arial" w:cs="Arial"/>
        </w:rPr>
        <w:t xml:space="preserve"> a continuación</w:t>
      </w:r>
      <w:r w:rsidR="00345923" w:rsidRPr="00345923">
        <w:rPr>
          <w:rFonts w:ascii="Arial" w:hAnsi="Arial" w:cs="Arial"/>
        </w:rPr>
        <w:t xml:space="preserve">: </w:t>
      </w:r>
      <w:r w:rsidR="00BB1C11" w:rsidRPr="00BB1C11">
        <w:rPr>
          <w:rFonts w:ascii="Arial" w:hAnsi="Arial" w:cs="Arial"/>
          <w:color w:val="1F497D" w:themeColor="text2"/>
        </w:rPr>
        <w:t>${rubroep}</w:t>
      </w:r>
      <w:r w:rsidR="00F4446F" w:rsidRPr="00345923">
        <w:rPr>
          <w:rFonts w:ascii="Arial" w:hAnsi="Arial" w:cs="Arial"/>
        </w:rPr>
        <w:t>, según Certificado de Disponibilidad Presupuestal No</w:t>
      </w:r>
      <w:r w:rsidR="00C37AE8" w:rsidRPr="00345923">
        <w:rPr>
          <w:rFonts w:ascii="Arial" w:hAnsi="Arial" w:cs="Arial"/>
        </w:rPr>
        <w:t xml:space="preserve">. </w:t>
      </w:r>
      <w:r w:rsidR="00BB1C11" w:rsidRPr="00BB1C11">
        <w:rPr>
          <w:rFonts w:ascii="Arial" w:hAnsi="Arial" w:cs="Arial"/>
          <w:color w:val="1F497D" w:themeColor="text2"/>
        </w:rPr>
        <w:t xml:space="preserve">${numerocdp} </w:t>
      </w:r>
      <w:r w:rsidR="00BB1C11" w:rsidRPr="00BB1C11">
        <w:rPr>
          <w:rFonts w:ascii="Arial" w:hAnsi="Arial" w:cs="Arial"/>
        </w:rPr>
        <w:t xml:space="preserve">de fecha </w:t>
      </w:r>
      <w:r w:rsidR="00BB1C11" w:rsidRPr="00BB1C11">
        <w:rPr>
          <w:rFonts w:ascii="Arial" w:hAnsi="Arial" w:cs="Arial"/>
          <w:color w:val="1F497D" w:themeColor="text2"/>
        </w:rPr>
        <w:t>${fechacdp}</w:t>
      </w:r>
    </w:p>
    <w:p w14:paraId="5EBADB31" w14:textId="77777777" w:rsidR="00F008C7" w:rsidRPr="00345923" w:rsidRDefault="00F008C7" w:rsidP="002C4413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77DE89" w14:textId="77777777" w:rsidR="00F008C7" w:rsidRPr="00345923" w:rsidRDefault="00F008C7" w:rsidP="00F008C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345923">
        <w:rPr>
          <w:rFonts w:ascii="Arial" w:hAnsi="Arial" w:cs="Arial"/>
          <w:sz w:val="20"/>
          <w:szCs w:val="20"/>
        </w:rPr>
        <w:t xml:space="preserve">Que </w:t>
      </w:r>
      <w:r w:rsidR="00345923" w:rsidRPr="00345923">
        <w:rPr>
          <w:rFonts w:ascii="Arial" w:hAnsi="Arial" w:cs="Arial"/>
          <w:sz w:val="20"/>
          <w:szCs w:val="20"/>
        </w:rPr>
        <w:t>el(</w:t>
      </w:r>
      <w:r w:rsidRPr="00345923">
        <w:rPr>
          <w:rFonts w:ascii="Arial" w:hAnsi="Arial" w:cs="Arial"/>
          <w:sz w:val="20"/>
          <w:szCs w:val="20"/>
        </w:rPr>
        <w:t>la</w:t>
      </w:r>
      <w:r w:rsidR="00345923" w:rsidRPr="00345923">
        <w:rPr>
          <w:rFonts w:ascii="Arial" w:hAnsi="Arial" w:cs="Arial"/>
          <w:sz w:val="20"/>
          <w:szCs w:val="20"/>
        </w:rPr>
        <w:t>)</w:t>
      </w:r>
      <w:r w:rsidRPr="00345923">
        <w:rPr>
          <w:rFonts w:ascii="Arial" w:hAnsi="Arial" w:cs="Arial"/>
          <w:sz w:val="20"/>
          <w:szCs w:val="20"/>
        </w:rPr>
        <w:t xml:space="preserve"> </w:t>
      </w:r>
      <w:r w:rsidR="00E03D1E" w:rsidRPr="00E03D1E">
        <w:rPr>
          <w:rFonts w:ascii="Arial" w:hAnsi="Arial" w:cs="Arial"/>
          <w:color w:val="1F497D" w:themeColor="text2"/>
          <w:sz w:val="20"/>
          <w:szCs w:val="20"/>
        </w:rPr>
        <w:t>${dependenciaep}</w:t>
      </w:r>
      <w:r w:rsidR="00DE4C27" w:rsidRPr="00345923">
        <w:rPr>
          <w:rFonts w:ascii="Arial" w:hAnsi="Arial" w:cs="Arial"/>
          <w:sz w:val="20"/>
          <w:szCs w:val="20"/>
        </w:rPr>
        <w:t xml:space="preserve"> ha realizado</w:t>
      </w:r>
      <w:r w:rsidR="00F7015A" w:rsidRPr="00345923">
        <w:rPr>
          <w:rFonts w:ascii="Arial" w:hAnsi="Arial" w:cs="Arial"/>
          <w:sz w:val="20"/>
          <w:szCs w:val="20"/>
        </w:rPr>
        <w:t xml:space="preserve"> el estudio previo No </w:t>
      </w:r>
      <w:r w:rsidR="00E03D1E" w:rsidRPr="00E03D1E">
        <w:rPr>
          <w:rFonts w:ascii="Arial" w:hAnsi="Arial" w:cs="Arial"/>
          <w:color w:val="1F497D" w:themeColor="text2"/>
          <w:sz w:val="20"/>
          <w:szCs w:val="20"/>
        </w:rPr>
        <w:t>${estudioprevio}</w:t>
      </w:r>
      <w:r w:rsidR="00DE4C27" w:rsidRPr="00345923">
        <w:rPr>
          <w:rFonts w:ascii="Arial" w:hAnsi="Arial" w:cs="Arial"/>
          <w:sz w:val="20"/>
          <w:szCs w:val="20"/>
        </w:rPr>
        <w:t>,</w:t>
      </w:r>
      <w:r w:rsidRPr="00345923">
        <w:rPr>
          <w:rFonts w:ascii="Arial" w:hAnsi="Arial" w:cs="Arial"/>
          <w:sz w:val="20"/>
          <w:szCs w:val="20"/>
        </w:rPr>
        <w:t xml:space="preserve"> de acuerdo con lo señalado en el del decreto 1082 de 2015.</w:t>
      </w:r>
    </w:p>
    <w:p w14:paraId="2EA111A6" w14:textId="77777777" w:rsidR="00DE4C27" w:rsidRPr="00345923" w:rsidRDefault="00DE4C27" w:rsidP="00F008C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742EEC03" w14:textId="77777777" w:rsidR="00DE4C27" w:rsidRPr="00345923" w:rsidRDefault="00DE4C27" w:rsidP="00F008C7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345923">
        <w:rPr>
          <w:rFonts w:ascii="Arial" w:hAnsi="Arial" w:cs="Arial"/>
          <w:sz w:val="20"/>
          <w:szCs w:val="20"/>
        </w:rPr>
        <w:t>Que la dirección de servicios administrativos expidió certificado del plan de adquisiciones No.</w:t>
      </w:r>
      <w:r w:rsidR="00F7015A" w:rsidRPr="00345923">
        <w:rPr>
          <w:rFonts w:ascii="Arial" w:hAnsi="Arial" w:cs="Arial"/>
          <w:sz w:val="20"/>
          <w:szCs w:val="20"/>
        </w:rPr>
        <w:t xml:space="preserve"> </w:t>
      </w:r>
      <w:r w:rsidR="00345923" w:rsidRPr="00345923">
        <w:rPr>
          <w:rFonts w:ascii="Arial" w:hAnsi="Arial" w:cs="Arial"/>
          <w:sz w:val="20"/>
          <w:szCs w:val="20"/>
        </w:rPr>
        <w:t>____</w:t>
      </w:r>
      <w:r w:rsidRPr="00345923">
        <w:rPr>
          <w:rFonts w:ascii="Arial" w:hAnsi="Arial" w:cs="Arial"/>
          <w:sz w:val="20"/>
          <w:szCs w:val="20"/>
        </w:rPr>
        <w:t xml:space="preserve"> de fecha </w:t>
      </w:r>
      <w:r w:rsidR="00345923" w:rsidRPr="00345923">
        <w:rPr>
          <w:rFonts w:ascii="Arial" w:hAnsi="Arial" w:cs="Arial"/>
          <w:sz w:val="20"/>
          <w:szCs w:val="20"/>
        </w:rPr>
        <w:t>__</w:t>
      </w:r>
      <w:r w:rsidRPr="00345923">
        <w:rPr>
          <w:rFonts w:ascii="Arial" w:hAnsi="Arial" w:cs="Arial"/>
          <w:sz w:val="20"/>
          <w:szCs w:val="20"/>
        </w:rPr>
        <w:t>/</w:t>
      </w:r>
      <w:r w:rsidR="00345923" w:rsidRPr="00345923">
        <w:rPr>
          <w:rFonts w:ascii="Arial" w:hAnsi="Arial" w:cs="Arial"/>
          <w:sz w:val="20"/>
          <w:szCs w:val="20"/>
        </w:rPr>
        <w:t>__</w:t>
      </w:r>
      <w:r w:rsidRPr="00345923">
        <w:rPr>
          <w:rFonts w:ascii="Arial" w:hAnsi="Arial" w:cs="Arial"/>
          <w:sz w:val="20"/>
          <w:szCs w:val="20"/>
        </w:rPr>
        <w:t>/</w:t>
      </w:r>
      <w:r w:rsidR="00345923" w:rsidRPr="00345923">
        <w:rPr>
          <w:rFonts w:ascii="Arial" w:hAnsi="Arial" w:cs="Arial"/>
          <w:sz w:val="20"/>
          <w:szCs w:val="20"/>
        </w:rPr>
        <w:t>____</w:t>
      </w:r>
      <w:r w:rsidRPr="00345923">
        <w:rPr>
          <w:rFonts w:ascii="Arial" w:hAnsi="Arial" w:cs="Arial"/>
          <w:sz w:val="20"/>
          <w:szCs w:val="20"/>
        </w:rPr>
        <w:t>, el cual contempla el objeto del presente contrato.</w:t>
      </w:r>
    </w:p>
    <w:p w14:paraId="47211FB5" w14:textId="77777777" w:rsidR="00F008C7" w:rsidRPr="00345923" w:rsidRDefault="00F008C7" w:rsidP="00F008C7">
      <w:pPr>
        <w:tabs>
          <w:tab w:val="left" w:pos="30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5923">
        <w:rPr>
          <w:rFonts w:ascii="Arial" w:hAnsi="Arial" w:cs="Arial"/>
        </w:rPr>
        <w:t>Que en mérito de lo expuesto,</w:t>
      </w:r>
    </w:p>
    <w:p w14:paraId="5CCA3CE4" w14:textId="77777777" w:rsidR="005B3721" w:rsidRPr="00345923" w:rsidRDefault="005B372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8EE45F" w14:textId="77777777" w:rsidR="000D0672" w:rsidRPr="00345923" w:rsidRDefault="000D0672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45923">
        <w:rPr>
          <w:rFonts w:ascii="Arial" w:hAnsi="Arial" w:cs="Arial"/>
          <w:b/>
        </w:rPr>
        <w:t>RESUELVE:</w:t>
      </w:r>
    </w:p>
    <w:p w14:paraId="65DBFFC7" w14:textId="77777777" w:rsidR="00B12B1D" w:rsidRPr="00345923" w:rsidRDefault="00B12B1D" w:rsidP="000D067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3F06B61" w14:textId="2D2C4CD9" w:rsidR="00706522" w:rsidRPr="00345923" w:rsidRDefault="00EB7176" w:rsidP="004E1269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 w:rsidRPr="00345923">
        <w:rPr>
          <w:rFonts w:ascii="Arial" w:hAnsi="Arial" w:cs="Arial"/>
          <w:b/>
          <w:sz w:val="20"/>
          <w:szCs w:val="20"/>
        </w:rPr>
        <w:t>ARTÍCULO 1°</w:t>
      </w:r>
      <w:r w:rsidR="000D0672" w:rsidRPr="00345923">
        <w:rPr>
          <w:rFonts w:ascii="Arial" w:hAnsi="Arial" w:cs="Arial"/>
          <w:sz w:val="20"/>
          <w:szCs w:val="20"/>
        </w:rPr>
        <w:t xml:space="preserve">: </w:t>
      </w:r>
      <w:r w:rsidR="00725BA4" w:rsidRPr="00345923">
        <w:rPr>
          <w:rFonts w:ascii="Arial" w:hAnsi="Arial" w:cs="Arial"/>
          <w:bCs/>
          <w:sz w:val="20"/>
          <w:szCs w:val="20"/>
        </w:rPr>
        <w:t>Celebrar directamente</w:t>
      </w:r>
      <w:r w:rsidR="004E1269" w:rsidRPr="00345923">
        <w:rPr>
          <w:rFonts w:ascii="Arial" w:hAnsi="Arial" w:cs="Arial"/>
          <w:sz w:val="20"/>
          <w:szCs w:val="20"/>
        </w:rPr>
        <w:t xml:space="preserve"> con </w:t>
      </w:r>
      <w:r w:rsidR="00AD7801" w:rsidRPr="00730B16">
        <w:rPr>
          <w:rFonts w:ascii="Arial" w:hAnsi="Arial" w:cs="Arial"/>
          <w:bCs/>
          <w:color w:val="000080"/>
          <w:sz w:val="20"/>
          <w:szCs w:val="20"/>
          <w:lang w:val="pt-BR"/>
        </w:rPr>
        <w:t>${contratista</w:t>
      </w:r>
      <w:r w:rsidR="00265B74">
        <w:rPr>
          <w:rFonts w:ascii="Arial" w:hAnsi="Arial" w:cs="Arial"/>
          <w:bCs/>
          <w:color w:val="000080"/>
          <w:sz w:val="20"/>
          <w:szCs w:val="20"/>
          <w:lang w:val="pt-BR"/>
        </w:rPr>
        <w:t>t</w:t>
      </w:r>
      <w:r w:rsidR="00AD7801" w:rsidRPr="00730B16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265B74">
        <w:rPr>
          <w:rFonts w:ascii="Arial" w:hAnsi="Arial" w:cs="Arial"/>
          <w:sz w:val="20"/>
          <w:szCs w:val="20"/>
        </w:rPr>
        <w:t>,</w:t>
      </w:r>
      <w:r w:rsidR="0092401A" w:rsidRPr="00345923">
        <w:rPr>
          <w:rFonts w:ascii="Arial" w:hAnsi="Arial" w:cs="Arial"/>
          <w:sz w:val="20"/>
          <w:szCs w:val="20"/>
        </w:rPr>
        <w:t xml:space="preserve"> </w:t>
      </w:r>
      <w:r w:rsidR="00725BA4" w:rsidRPr="00345923">
        <w:rPr>
          <w:rFonts w:ascii="Arial" w:hAnsi="Arial" w:cs="Arial"/>
          <w:sz w:val="20"/>
          <w:szCs w:val="20"/>
        </w:rPr>
        <w:t xml:space="preserve">un contrato Interadministrativo </w:t>
      </w:r>
      <w:r w:rsidR="009E167B" w:rsidRPr="00345923">
        <w:rPr>
          <w:rFonts w:ascii="Arial" w:hAnsi="Arial" w:cs="Arial"/>
          <w:sz w:val="20"/>
          <w:szCs w:val="20"/>
        </w:rPr>
        <w:t>cuyo objeto consiste en</w:t>
      </w:r>
      <w:r w:rsidR="004E1269" w:rsidRPr="00345923">
        <w:rPr>
          <w:rFonts w:ascii="Arial" w:hAnsi="Arial" w:cs="Arial"/>
          <w:sz w:val="20"/>
          <w:szCs w:val="20"/>
        </w:rPr>
        <w:t>:</w:t>
      </w:r>
      <w:r w:rsidR="009E167B" w:rsidRPr="00345923">
        <w:rPr>
          <w:rFonts w:ascii="Arial" w:hAnsi="Arial" w:cs="Arial"/>
          <w:sz w:val="20"/>
          <w:szCs w:val="20"/>
        </w:rPr>
        <w:t xml:space="preserve"> </w:t>
      </w:r>
      <w:r w:rsidR="00AD7801">
        <w:rPr>
          <w:rFonts w:ascii="Arial" w:hAnsi="Arial" w:cs="Arial"/>
          <w:sz w:val="20"/>
          <w:szCs w:val="20"/>
        </w:rPr>
        <w:t>“</w:t>
      </w:r>
      <w:r w:rsidR="00AD7801" w:rsidRPr="00730B16">
        <w:rPr>
          <w:rFonts w:ascii="Arial" w:hAnsi="Arial" w:cs="Arial"/>
          <w:color w:val="000080"/>
          <w:sz w:val="20"/>
          <w:szCs w:val="20"/>
        </w:rPr>
        <w:t>${objetocontratoep}</w:t>
      </w:r>
      <w:r w:rsidR="003D1C8F" w:rsidRPr="00345923">
        <w:rPr>
          <w:rFonts w:ascii="Arial" w:hAnsi="Arial" w:cs="Arial"/>
          <w:b/>
          <w:sz w:val="20"/>
          <w:szCs w:val="20"/>
        </w:rPr>
        <w:t>”</w:t>
      </w:r>
      <w:r w:rsidR="009E167B" w:rsidRPr="00345923">
        <w:rPr>
          <w:rFonts w:ascii="Arial" w:hAnsi="Arial" w:cs="Arial"/>
          <w:b/>
          <w:i/>
          <w:iCs/>
          <w:sz w:val="20"/>
          <w:szCs w:val="20"/>
        </w:rPr>
        <w:t>,</w:t>
      </w:r>
      <w:r w:rsidR="004E1269" w:rsidRPr="00345923">
        <w:rPr>
          <w:rFonts w:ascii="Arial" w:hAnsi="Arial" w:cs="Arial"/>
          <w:i/>
          <w:iCs/>
          <w:sz w:val="20"/>
          <w:szCs w:val="20"/>
        </w:rPr>
        <w:t xml:space="preserve"> </w:t>
      </w:r>
      <w:r w:rsidR="004E1269" w:rsidRPr="00345923">
        <w:rPr>
          <w:rFonts w:ascii="Arial" w:hAnsi="Arial" w:cs="Arial"/>
          <w:iCs/>
          <w:sz w:val="20"/>
          <w:szCs w:val="20"/>
        </w:rPr>
        <w:t>por un valor de</w:t>
      </w:r>
      <w:r w:rsidR="004E1269" w:rsidRPr="00345923">
        <w:rPr>
          <w:rFonts w:ascii="Arial" w:hAnsi="Arial" w:cs="Arial"/>
          <w:i/>
          <w:iCs/>
          <w:sz w:val="20"/>
          <w:szCs w:val="20"/>
        </w:rPr>
        <w:t xml:space="preserve"> </w:t>
      </w:r>
      <w:r w:rsidR="00AD7801" w:rsidRPr="00AD7801">
        <w:rPr>
          <w:rFonts w:ascii="Arial" w:hAnsi="Arial" w:cs="Arial"/>
          <w:color w:val="1F497D" w:themeColor="text2"/>
          <w:sz w:val="20"/>
          <w:szCs w:val="20"/>
        </w:rPr>
        <w:t>${valoradjudicacioncontratistat} ($${valoradjudicacioncontratista})</w:t>
      </w:r>
      <w:r w:rsidR="004E1269" w:rsidRPr="00345923">
        <w:rPr>
          <w:rFonts w:ascii="Arial" w:hAnsi="Arial" w:cs="Arial"/>
          <w:b/>
          <w:i/>
          <w:iCs/>
          <w:sz w:val="20"/>
          <w:szCs w:val="20"/>
        </w:rPr>
        <w:t>;</w:t>
      </w:r>
      <w:r w:rsidR="009E167B" w:rsidRPr="00345923">
        <w:rPr>
          <w:rFonts w:ascii="Arial" w:hAnsi="Arial" w:cs="Arial"/>
          <w:i/>
          <w:iCs/>
          <w:sz w:val="20"/>
          <w:szCs w:val="20"/>
        </w:rPr>
        <w:t xml:space="preserve"> </w:t>
      </w:r>
      <w:r w:rsidR="009E167B" w:rsidRPr="00345923">
        <w:rPr>
          <w:rFonts w:ascii="Arial" w:hAnsi="Arial" w:cs="Arial"/>
          <w:iCs/>
          <w:sz w:val="20"/>
          <w:szCs w:val="20"/>
        </w:rPr>
        <w:t xml:space="preserve">por encontrarse plenamente justificada la causal invocada </w:t>
      </w:r>
      <w:r w:rsidR="009E167B" w:rsidRPr="00345923">
        <w:rPr>
          <w:rFonts w:ascii="Arial" w:hAnsi="Arial" w:cs="Arial"/>
          <w:sz w:val="20"/>
          <w:szCs w:val="20"/>
        </w:rPr>
        <w:t>de acuerdo con lo expuesto en la parte motiva de este acto administrativo</w:t>
      </w:r>
      <w:r w:rsidR="004E1269" w:rsidRPr="00345923">
        <w:rPr>
          <w:rFonts w:ascii="Arial" w:hAnsi="Arial" w:cs="Arial"/>
          <w:sz w:val="20"/>
          <w:szCs w:val="20"/>
        </w:rPr>
        <w:t>.</w:t>
      </w:r>
      <w:r w:rsidR="00706522" w:rsidRPr="00345923">
        <w:rPr>
          <w:rFonts w:ascii="Arial" w:hAnsi="Arial" w:cs="Arial"/>
          <w:b/>
          <w:sz w:val="20"/>
          <w:szCs w:val="20"/>
        </w:rPr>
        <w:t xml:space="preserve"> </w:t>
      </w:r>
    </w:p>
    <w:p w14:paraId="79544C44" w14:textId="77777777" w:rsidR="00706522" w:rsidRPr="00345923" w:rsidRDefault="00706522" w:rsidP="000D06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1FEB95A" w14:textId="77777777" w:rsidR="006960C1" w:rsidRPr="00345923" w:rsidRDefault="00EB7176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5923">
        <w:rPr>
          <w:rFonts w:ascii="Arial" w:hAnsi="Arial" w:cs="Arial"/>
          <w:b/>
        </w:rPr>
        <w:t>ARTÍCULO 2°</w:t>
      </w:r>
      <w:r w:rsidR="000D0672" w:rsidRPr="00345923">
        <w:rPr>
          <w:rFonts w:ascii="Arial" w:hAnsi="Arial" w:cs="Arial"/>
          <w:b/>
        </w:rPr>
        <w:t>:</w:t>
      </w:r>
      <w:r w:rsidR="000D0672" w:rsidRPr="00345923">
        <w:rPr>
          <w:rFonts w:ascii="Arial" w:hAnsi="Arial" w:cs="Arial"/>
        </w:rPr>
        <w:t xml:space="preserve"> </w:t>
      </w:r>
      <w:r w:rsidR="00045306" w:rsidRPr="00345923">
        <w:rPr>
          <w:rFonts w:ascii="Arial" w:hAnsi="Arial" w:cs="Arial"/>
        </w:rPr>
        <w:t xml:space="preserve">Para efectos de la consulta de los estudios previos se podrá realizar en la </w:t>
      </w:r>
      <w:r w:rsidR="004E1269" w:rsidRPr="00345923">
        <w:rPr>
          <w:rFonts w:ascii="Arial" w:hAnsi="Arial" w:cs="Arial"/>
        </w:rPr>
        <w:t>Oficina Asesora Jurídica del Departamento</w:t>
      </w:r>
      <w:r w:rsidR="00045306" w:rsidRPr="00345923">
        <w:rPr>
          <w:rFonts w:ascii="Arial" w:hAnsi="Arial" w:cs="Arial"/>
        </w:rPr>
        <w:t xml:space="preserve">, ubicada en la </w:t>
      </w:r>
      <w:r w:rsidR="00385840" w:rsidRPr="00345923">
        <w:rPr>
          <w:rFonts w:ascii="Arial" w:hAnsi="Arial" w:cs="Arial"/>
        </w:rPr>
        <w:t>Carrera 20 No. 8 - 02 Piso 3 torre B,</w:t>
      </w:r>
      <w:r w:rsidR="00DD050F" w:rsidRPr="00345923">
        <w:rPr>
          <w:rFonts w:ascii="Arial" w:hAnsi="Arial" w:cs="Arial"/>
        </w:rPr>
        <w:t xml:space="preserve"> </w:t>
      </w:r>
      <w:r w:rsidR="00045306" w:rsidRPr="00345923">
        <w:rPr>
          <w:rFonts w:ascii="Arial" w:hAnsi="Arial" w:cs="Arial"/>
        </w:rPr>
        <w:t>del municipio de Yopal.</w:t>
      </w:r>
    </w:p>
    <w:p w14:paraId="141973DC" w14:textId="77777777" w:rsidR="006960C1" w:rsidRPr="00345923" w:rsidRDefault="006960C1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F7E814F" w14:textId="77777777" w:rsidR="000D0672" w:rsidRPr="00345923" w:rsidRDefault="00EB7176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5923">
        <w:rPr>
          <w:rFonts w:ascii="Arial" w:hAnsi="Arial" w:cs="Arial"/>
          <w:b/>
        </w:rPr>
        <w:t>ARTÍCULO 3°</w:t>
      </w:r>
      <w:r w:rsidR="006960C1" w:rsidRPr="00345923">
        <w:rPr>
          <w:rFonts w:ascii="Arial" w:hAnsi="Arial" w:cs="Arial"/>
          <w:b/>
        </w:rPr>
        <w:t xml:space="preserve">: </w:t>
      </w:r>
      <w:r w:rsidR="000D0672" w:rsidRPr="00345923">
        <w:rPr>
          <w:rFonts w:ascii="Arial" w:hAnsi="Arial" w:cs="Arial"/>
        </w:rPr>
        <w:t xml:space="preserve">Contra el presente acto no procede recurso alguno de conformidad con lo establecido en el artículo </w:t>
      </w:r>
      <w:r w:rsidR="006960C1" w:rsidRPr="00345923">
        <w:rPr>
          <w:rFonts w:ascii="Arial" w:hAnsi="Arial" w:cs="Arial"/>
        </w:rPr>
        <w:t>75</w:t>
      </w:r>
      <w:r w:rsidR="00AA7885" w:rsidRPr="00345923">
        <w:rPr>
          <w:rFonts w:ascii="Arial" w:hAnsi="Arial" w:cs="Arial"/>
        </w:rPr>
        <w:t xml:space="preserve"> de la Ley 1437 de 2011.</w:t>
      </w:r>
    </w:p>
    <w:p w14:paraId="23338AFE" w14:textId="77777777" w:rsidR="000D0672" w:rsidRPr="00345923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67FD35" w14:textId="77777777" w:rsidR="000D0672" w:rsidRPr="00345923" w:rsidRDefault="000D0672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5923">
        <w:rPr>
          <w:rFonts w:ascii="Arial" w:hAnsi="Arial" w:cs="Arial"/>
          <w:b/>
        </w:rPr>
        <w:t xml:space="preserve">ARTÍCULO </w:t>
      </w:r>
      <w:r w:rsidR="00EB7176" w:rsidRPr="00345923">
        <w:rPr>
          <w:rFonts w:ascii="Arial" w:hAnsi="Arial" w:cs="Arial"/>
          <w:b/>
        </w:rPr>
        <w:t>4°</w:t>
      </w:r>
      <w:r w:rsidRPr="00345923">
        <w:rPr>
          <w:rFonts w:ascii="Arial" w:hAnsi="Arial" w:cs="Arial"/>
          <w:b/>
        </w:rPr>
        <w:t>:</w:t>
      </w:r>
      <w:r w:rsidRPr="00345923">
        <w:rPr>
          <w:rFonts w:ascii="Arial" w:hAnsi="Arial" w:cs="Arial"/>
        </w:rPr>
        <w:t xml:space="preserve"> El presente acto administrativo rige a partir de la fecha de su expedición.</w:t>
      </w:r>
    </w:p>
    <w:p w14:paraId="2F697FF2" w14:textId="77777777" w:rsidR="00B12B1D" w:rsidRPr="00345923" w:rsidRDefault="00B12B1D" w:rsidP="000D06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5E2866" w14:textId="77777777" w:rsidR="000D0672" w:rsidRPr="00345923" w:rsidRDefault="002D2CEA" w:rsidP="000D0672">
      <w:pPr>
        <w:jc w:val="center"/>
        <w:rPr>
          <w:rFonts w:ascii="Arial" w:hAnsi="Arial" w:cs="Arial"/>
          <w:b/>
        </w:rPr>
      </w:pPr>
      <w:r w:rsidRPr="00345923">
        <w:rPr>
          <w:rFonts w:ascii="Arial" w:hAnsi="Arial" w:cs="Arial"/>
          <w:b/>
        </w:rPr>
        <w:t>COMUNIQUESE Y CUMPLASE</w:t>
      </w:r>
    </w:p>
    <w:p w14:paraId="2040C7D1" w14:textId="77777777" w:rsidR="00325290" w:rsidRPr="00345923" w:rsidRDefault="00325290" w:rsidP="000D0672">
      <w:pPr>
        <w:jc w:val="center"/>
        <w:rPr>
          <w:rFonts w:ascii="Arial" w:hAnsi="Arial" w:cs="Arial"/>
          <w:b/>
        </w:rPr>
      </w:pPr>
    </w:p>
    <w:p w14:paraId="703E7304" w14:textId="77777777" w:rsidR="00B12B1D" w:rsidRPr="00345923" w:rsidRDefault="000D0672" w:rsidP="003638AB">
      <w:pPr>
        <w:jc w:val="center"/>
        <w:rPr>
          <w:rFonts w:ascii="Arial" w:hAnsi="Arial" w:cs="Arial"/>
        </w:rPr>
      </w:pPr>
      <w:r w:rsidRPr="00345923">
        <w:rPr>
          <w:rFonts w:ascii="Arial" w:hAnsi="Arial" w:cs="Arial"/>
        </w:rPr>
        <w:t>Dada en Yopal a los</w:t>
      </w:r>
    </w:p>
    <w:p w14:paraId="26CF5558" w14:textId="77777777" w:rsidR="000D0672" w:rsidRPr="00345923" w:rsidRDefault="000D0672" w:rsidP="000D0672">
      <w:pPr>
        <w:rPr>
          <w:rFonts w:ascii="Arial" w:hAnsi="Arial" w:cs="Arial"/>
        </w:rPr>
      </w:pPr>
    </w:p>
    <w:p w14:paraId="7B09D23A" w14:textId="77777777" w:rsidR="000D0672" w:rsidRPr="00345923" w:rsidRDefault="000D0672" w:rsidP="000D0672">
      <w:pPr>
        <w:jc w:val="both"/>
        <w:rPr>
          <w:rFonts w:ascii="Arial" w:hAnsi="Arial" w:cs="Arial"/>
          <w:b/>
        </w:rPr>
      </w:pPr>
    </w:p>
    <w:p w14:paraId="482EA81E" w14:textId="77777777" w:rsidR="002D2046" w:rsidRPr="009A75C1" w:rsidRDefault="002D2046" w:rsidP="002D2046">
      <w:pPr>
        <w:jc w:val="both"/>
        <w:rPr>
          <w:rFonts w:ascii="Arial" w:hAnsi="Arial" w:cs="Arial"/>
          <w:b/>
        </w:rPr>
      </w:pPr>
    </w:p>
    <w:p w14:paraId="40F46CF3" w14:textId="77777777" w:rsidR="002D2046" w:rsidRPr="009A75C1" w:rsidRDefault="002D2046" w:rsidP="002D2046">
      <w:pPr>
        <w:jc w:val="both"/>
        <w:rPr>
          <w:rFonts w:ascii="Arial" w:hAnsi="Arial" w:cs="Arial"/>
          <w:b/>
        </w:rPr>
      </w:pPr>
    </w:p>
    <w:p w14:paraId="7C048F40" w14:textId="77777777" w:rsidR="002D2046" w:rsidRPr="009A75C1" w:rsidRDefault="002D2046" w:rsidP="002D2046">
      <w:pPr>
        <w:jc w:val="both"/>
        <w:rPr>
          <w:rFonts w:ascii="Arial" w:hAnsi="Arial" w:cs="Arial"/>
          <w:b/>
        </w:rPr>
      </w:pPr>
    </w:p>
    <w:p w14:paraId="55F87672" w14:textId="191D3221" w:rsidR="002D2046" w:rsidRPr="009A75C1" w:rsidRDefault="004B41B7" w:rsidP="002D204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${</w:t>
      </w:r>
      <w:r w:rsidRPr="004B41B7">
        <w:rPr>
          <w:rFonts w:ascii="Arial" w:hAnsi="Arial" w:cs="Arial"/>
          <w:b/>
        </w:rPr>
        <w:t>nombreFirmaMinuta</w:t>
      </w:r>
      <w:r>
        <w:rPr>
          <w:rFonts w:ascii="Arial" w:hAnsi="Arial" w:cs="Arial"/>
          <w:b/>
        </w:rPr>
        <w:t>}</w:t>
      </w:r>
    </w:p>
    <w:p w14:paraId="37E4D858" w14:textId="5F75FE0A" w:rsidR="002D2046" w:rsidRPr="009A75C1" w:rsidRDefault="004B41B7" w:rsidP="002D204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${</w:t>
      </w:r>
      <w:r w:rsidRPr="004B41B7">
        <w:rPr>
          <w:rFonts w:ascii="Arial" w:hAnsi="Arial" w:cs="Arial"/>
        </w:rPr>
        <w:t>cargoFirmaMinuta</w:t>
      </w:r>
      <w:r>
        <w:rPr>
          <w:rFonts w:ascii="Arial" w:hAnsi="Arial" w:cs="Arial"/>
        </w:rPr>
        <w:t>}</w:t>
      </w:r>
      <w:bookmarkStart w:id="0" w:name="_GoBack"/>
      <w:bookmarkEnd w:id="0"/>
    </w:p>
    <w:p w14:paraId="614C7525" w14:textId="77777777" w:rsidR="002D2046" w:rsidRPr="009A75C1" w:rsidRDefault="002D2046" w:rsidP="002D2046">
      <w:pPr>
        <w:jc w:val="both"/>
        <w:rPr>
          <w:rFonts w:ascii="Arial" w:hAnsi="Arial" w:cs="Arial"/>
          <w:b/>
        </w:rPr>
      </w:pPr>
    </w:p>
    <w:p w14:paraId="4D36E9BA" w14:textId="77777777" w:rsidR="002D2046" w:rsidRPr="009A75C1" w:rsidRDefault="002D2046" w:rsidP="002D2046">
      <w:pPr>
        <w:jc w:val="both"/>
        <w:rPr>
          <w:rFonts w:ascii="Arial" w:hAnsi="Arial" w:cs="Arial"/>
          <w:b/>
        </w:rPr>
      </w:pPr>
    </w:p>
    <w:p w14:paraId="4EB163E1" w14:textId="77777777" w:rsidR="002D2046" w:rsidRPr="009A75C1" w:rsidRDefault="002D2046" w:rsidP="002D2046">
      <w:pPr>
        <w:pStyle w:val="Textodecuerpo3"/>
        <w:tabs>
          <w:tab w:val="left" w:pos="2835"/>
        </w:tabs>
        <w:spacing w:after="0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14:paraId="06518A61" w14:textId="77777777" w:rsidR="002D2046" w:rsidRPr="009A75C1" w:rsidRDefault="002D2046" w:rsidP="002D2046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Reviso: ____________________</w:t>
      </w:r>
    </w:p>
    <w:p w14:paraId="18781F6D" w14:textId="1EB3FA75" w:rsidR="00E27C1E" w:rsidRPr="002D2046" w:rsidRDefault="002D2046" w:rsidP="002D2046">
      <w:pPr>
        <w:jc w:val="both"/>
        <w:rPr>
          <w:rFonts w:ascii="Arial" w:hAnsi="Arial" w:cs="Arial"/>
        </w:rPr>
      </w:pPr>
      <w:r w:rsidRPr="009A75C1">
        <w:rPr>
          <w:rFonts w:ascii="Arial" w:hAnsi="Arial" w:cs="Arial"/>
        </w:rPr>
        <w:t>Profesional Oficina Asesora Jurídica</w:t>
      </w:r>
    </w:p>
    <w:sectPr w:rsidR="00E27C1E" w:rsidRPr="002D2046" w:rsidSect="00A451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701" w:bottom="1418" w:left="1701" w:header="567" w:footer="7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6B0FC" w14:textId="77777777" w:rsidR="00420ACD" w:rsidRDefault="00420ACD" w:rsidP="000D0672">
      <w:r>
        <w:separator/>
      </w:r>
    </w:p>
  </w:endnote>
  <w:endnote w:type="continuationSeparator" w:id="0">
    <w:p w14:paraId="155EC1AD" w14:textId="77777777" w:rsidR="00420ACD" w:rsidRDefault="00420ACD" w:rsidP="000D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F1C6A" w14:textId="77777777" w:rsidR="00621FB4" w:rsidRDefault="00621FB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786BA" w14:textId="265181A7" w:rsidR="00385840" w:rsidRPr="00D64975" w:rsidRDefault="00385840" w:rsidP="00385840">
    <w:pPr>
      <w:pStyle w:val="Sinespaciado"/>
      <w:jc w:val="center"/>
      <w:rPr>
        <w:rFonts w:ascii="Arial" w:hAnsi="Arial" w:cs="Arial"/>
        <w:i/>
        <w:sz w:val="16"/>
        <w:szCs w:val="16"/>
        <w:lang w:val="pt-BR" w:eastAsia="es-MX"/>
      </w:rPr>
    </w:pPr>
    <w:r w:rsidRPr="00D64975">
      <w:rPr>
        <w:rFonts w:ascii="Arial" w:hAnsi="Arial" w:cs="Arial"/>
        <w:i/>
        <w:sz w:val="16"/>
        <w:szCs w:val="16"/>
        <w:lang w:val="pt-BR" w:eastAsia="es-MX"/>
      </w:rPr>
      <w:t>C</w:t>
    </w:r>
    <w:r w:rsidR="00621FB4">
      <w:rPr>
        <w:rFonts w:ascii="Arial" w:hAnsi="Arial" w:cs="Arial"/>
        <w:i/>
        <w:sz w:val="16"/>
        <w:szCs w:val="16"/>
        <w:lang w:val="pt-BR" w:eastAsia="es-MX"/>
      </w:rPr>
      <w:t>arrera 20 No. 8 - 02 Piso 7</w:t>
    </w:r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 torre </w:t>
    </w:r>
    <w:r w:rsidR="00541ABA">
      <w:rPr>
        <w:rFonts w:ascii="Arial" w:hAnsi="Arial" w:cs="Arial"/>
        <w:i/>
        <w:sz w:val="16"/>
        <w:szCs w:val="16"/>
        <w:lang w:val="pt-BR" w:eastAsia="es-MX"/>
      </w:rPr>
      <w:t>A</w:t>
    </w:r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 ,Cod. Postal 850001,Tel. </w:t>
    </w:r>
    <w:r w:rsidR="00541ABA">
      <w:rPr>
        <w:rFonts w:ascii="Arial" w:hAnsi="Arial" w:cs="Arial"/>
        <w:i/>
        <w:sz w:val="16"/>
        <w:szCs w:val="16"/>
        <w:lang w:val="pt-BR" w:eastAsia="es-MX"/>
      </w:rPr>
      <w:t>6336339</w:t>
    </w:r>
    <w:r w:rsidRPr="00D64975">
      <w:rPr>
        <w:rFonts w:ascii="Arial" w:hAnsi="Arial" w:cs="Arial"/>
        <w:i/>
        <w:sz w:val="16"/>
        <w:szCs w:val="16"/>
        <w:lang w:val="pt-BR" w:eastAsia="es-MX"/>
      </w:rPr>
      <w:t xml:space="preserve"> Ext </w:t>
    </w:r>
    <w:r w:rsidR="00541ABA">
      <w:rPr>
        <w:rFonts w:ascii="Arial" w:hAnsi="Arial" w:cs="Arial"/>
        <w:i/>
        <w:sz w:val="16"/>
        <w:szCs w:val="16"/>
        <w:lang w:val="pt-BR" w:eastAsia="es-MX"/>
      </w:rPr>
      <w:t>1701-1702</w:t>
    </w:r>
    <w:r w:rsidRPr="00D64975">
      <w:rPr>
        <w:rFonts w:ascii="Arial" w:hAnsi="Arial" w:cs="Arial"/>
        <w:i/>
        <w:sz w:val="16"/>
        <w:szCs w:val="16"/>
        <w:lang w:val="pt-BR" w:eastAsia="es-MX"/>
      </w:rPr>
      <w:t>,Yopal, Casanare</w:t>
    </w:r>
  </w:p>
  <w:p w14:paraId="67989411" w14:textId="3FA5926D" w:rsidR="00385840" w:rsidRDefault="004B41B7" w:rsidP="00385840">
    <w:pPr>
      <w:pStyle w:val="Piedepgina"/>
      <w:jc w:val="center"/>
    </w:pPr>
    <w:hyperlink r:id="rId1">
      <w:r w:rsidR="00385840" w:rsidRPr="00D64975">
        <w:rPr>
          <w:rStyle w:val="InternetLink"/>
          <w:rFonts w:ascii="Arial" w:hAnsi="Arial" w:cs="Arial"/>
          <w:i/>
          <w:sz w:val="16"/>
          <w:szCs w:val="16"/>
          <w:lang w:val="pt-BR" w:eastAsia="es-MX"/>
        </w:rPr>
        <w:t>www.casanare.gov.co</w:t>
      </w:r>
    </w:hyperlink>
    <w:r w:rsidR="00385840" w:rsidRPr="00D64975">
      <w:rPr>
        <w:rFonts w:ascii="Arial" w:hAnsi="Arial" w:cs="Arial"/>
        <w:i/>
        <w:sz w:val="16"/>
        <w:szCs w:val="16"/>
        <w:lang w:val="pt-BR" w:eastAsia="es-MX"/>
      </w:rPr>
      <w:t xml:space="preserve"> -  </w:t>
    </w:r>
    <w:r w:rsidR="00541ABA">
      <w:rPr>
        <w:rFonts w:ascii="Arial" w:hAnsi="Arial" w:cs="Arial"/>
        <w:i/>
        <w:sz w:val="16"/>
        <w:szCs w:val="16"/>
        <w:u w:val="single"/>
        <w:lang w:val="pt-BR" w:eastAsia="es-MX"/>
      </w:rPr>
      <w:t>despacho</w:t>
    </w:r>
    <w:r w:rsidR="00385840" w:rsidRPr="00D64975">
      <w:rPr>
        <w:rFonts w:ascii="Arial" w:hAnsi="Arial" w:cs="Arial"/>
        <w:i/>
        <w:sz w:val="16"/>
        <w:szCs w:val="16"/>
        <w:u w:val="single"/>
        <w:lang w:val="pt-BR" w:eastAsia="es-MX"/>
      </w:rPr>
      <w:t>@casanare.gov.co</w:t>
    </w:r>
  </w:p>
  <w:p w14:paraId="63752BD0" w14:textId="77777777" w:rsidR="000D0672" w:rsidRPr="00385840" w:rsidRDefault="000D0672" w:rsidP="00385840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17919" w14:textId="77777777" w:rsidR="00621FB4" w:rsidRDefault="00621FB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029DF" w14:textId="77777777" w:rsidR="00420ACD" w:rsidRDefault="00420ACD" w:rsidP="000D0672">
      <w:r>
        <w:separator/>
      </w:r>
    </w:p>
  </w:footnote>
  <w:footnote w:type="continuationSeparator" w:id="0">
    <w:p w14:paraId="4A2026AB" w14:textId="77777777" w:rsidR="00420ACD" w:rsidRDefault="00420ACD" w:rsidP="000D06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9C39A" w14:textId="77777777" w:rsidR="00621FB4" w:rsidRDefault="00621FB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6" w:type="dxa"/>
      <w:jc w:val="center"/>
      <w:tblLook w:val="04A0" w:firstRow="1" w:lastRow="0" w:firstColumn="1" w:lastColumn="0" w:noHBand="0" w:noVBand="1"/>
    </w:tblPr>
    <w:tblGrid>
      <w:gridCol w:w="1636"/>
    </w:tblGrid>
    <w:tr w:rsidR="00A451AD" w14:paraId="34F33D48" w14:textId="77777777" w:rsidTr="00EB1F4A">
      <w:trPr>
        <w:trHeight w:val="1734"/>
        <w:jc w:val="center"/>
      </w:trPr>
      <w:tc>
        <w:tcPr>
          <w:tcW w:w="1636" w:type="dxa"/>
          <w:tcBorders>
            <w:bottom w:val="nil"/>
          </w:tcBorders>
          <w:vAlign w:val="center"/>
        </w:tcPr>
        <w:p w14:paraId="2CB4F3A1" w14:textId="4B5FA954" w:rsidR="00A451AD" w:rsidRPr="00EF34CC" w:rsidRDefault="00EB1F4A" w:rsidP="002011D1">
          <w:pPr>
            <w:pStyle w:val="Encabezado"/>
            <w:jc w:val="center"/>
            <w:rPr>
              <w:lang w:val="es-CO"/>
            </w:rPr>
          </w:pPr>
          <w:r>
            <w:rPr>
              <w:noProof/>
              <w:lang w:val="es-ES"/>
            </w:rPr>
            <w:drawing>
              <wp:inline distT="0" distB="0" distL="0" distR="0" wp14:anchorId="2FEFDDF9" wp14:editId="3DD485B2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556CB6" w14:textId="77777777" w:rsidR="00FB6995" w:rsidRDefault="00FB6995" w:rsidP="00EF34CC">
    <w:pPr>
      <w:jc w:val="center"/>
      <w:rPr>
        <w:rFonts w:ascii="Arial" w:hAnsi="Arial" w:cs="Arial"/>
        <w:b/>
        <w:sz w:val="22"/>
        <w:szCs w:val="22"/>
      </w:rPr>
    </w:pPr>
  </w:p>
  <w:p w14:paraId="6A387FAF" w14:textId="77777777" w:rsidR="00EF34CC" w:rsidRDefault="00EF34CC" w:rsidP="00EF34CC">
    <w:pPr>
      <w:jc w:val="center"/>
      <w:rPr>
        <w:rFonts w:ascii="Arial" w:hAnsi="Arial" w:cs="Arial"/>
        <w:b/>
        <w:sz w:val="22"/>
        <w:szCs w:val="22"/>
      </w:rPr>
    </w:pPr>
    <w:r w:rsidRPr="00B12B1D">
      <w:rPr>
        <w:rFonts w:ascii="Arial" w:hAnsi="Arial" w:cs="Arial"/>
        <w:b/>
        <w:sz w:val="22"/>
        <w:szCs w:val="22"/>
      </w:rPr>
      <w:t>RESOLUCION No</w:t>
    </w:r>
    <w:r>
      <w:rPr>
        <w:rFonts w:ascii="Arial" w:hAnsi="Arial" w:cs="Arial"/>
        <w:b/>
        <w:sz w:val="22"/>
        <w:szCs w:val="22"/>
      </w:rPr>
      <w:t xml:space="preserve">.    </w:t>
    </w:r>
    <w:r w:rsidR="001D2AEA">
      <w:rPr>
        <w:rFonts w:ascii="Arial" w:hAnsi="Arial" w:cs="Arial"/>
        <w:b/>
        <w:sz w:val="22"/>
        <w:szCs w:val="22"/>
      </w:rPr>
      <w:t xml:space="preserve"> </w:t>
    </w:r>
    <w:r w:rsidR="00BA614A">
      <w:rPr>
        <w:rFonts w:ascii="Arial" w:hAnsi="Arial" w:cs="Arial"/>
        <w:b/>
        <w:sz w:val="22"/>
        <w:szCs w:val="22"/>
      </w:rPr>
      <w:t xml:space="preserve">                  DEL</w:t>
    </w:r>
  </w:p>
  <w:p w14:paraId="14875DFA" w14:textId="77777777" w:rsidR="00EF34CC" w:rsidRDefault="00EF34CC" w:rsidP="007B4E80">
    <w:pPr>
      <w:pStyle w:val="Encabezado"/>
      <w:jc w:val="right"/>
    </w:pPr>
  </w:p>
  <w:p w14:paraId="282D0DE6" w14:textId="77777777" w:rsidR="00EF34CC" w:rsidRDefault="00EF34CC" w:rsidP="007B4E80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22881" w14:textId="77777777" w:rsidR="00621FB4" w:rsidRDefault="00621FB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36BD9"/>
    <w:multiLevelType w:val="hybridMultilevel"/>
    <w:tmpl w:val="96FCF132"/>
    <w:lvl w:ilvl="0" w:tplc="34260AD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477A5E"/>
    <w:multiLevelType w:val="hybridMultilevel"/>
    <w:tmpl w:val="76BEC042"/>
    <w:lvl w:ilvl="0" w:tplc="F3DE5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A01BB"/>
    <w:multiLevelType w:val="hybridMultilevel"/>
    <w:tmpl w:val="D2D006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CO" w:vendorID="64" w:dllVersion="131078" w:nlCheck="1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72"/>
    <w:rsid w:val="00005124"/>
    <w:rsid w:val="00043FDC"/>
    <w:rsid w:val="00044048"/>
    <w:rsid w:val="00045306"/>
    <w:rsid w:val="00062C6B"/>
    <w:rsid w:val="00066248"/>
    <w:rsid w:val="000672A1"/>
    <w:rsid w:val="0008293F"/>
    <w:rsid w:val="000902EC"/>
    <w:rsid w:val="000909B2"/>
    <w:rsid w:val="000A1625"/>
    <w:rsid w:val="000A71A5"/>
    <w:rsid w:val="000B1D56"/>
    <w:rsid w:val="000C2557"/>
    <w:rsid w:val="000D0672"/>
    <w:rsid w:val="000F64FE"/>
    <w:rsid w:val="000F67B5"/>
    <w:rsid w:val="00103179"/>
    <w:rsid w:val="00123C2E"/>
    <w:rsid w:val="0013679A"/>
    <w:rsid w:val="00153D35"/>
    <w:rsid w:val="0016725A"/>
    <w:rsid w:val="00171C21"/>
    <w:rsid w:val="00182013"/>
    <w:rsid w:val="00192574"/>
    <w:rsid w:val="001A6404"/>
    <w:rsid w:val="001C1BF6"/>
    <w:rsid w:val="001C5EBE"/>
    <w:rsid w:val="001D2AEA"/>
    <w:rsid w:val="001F45B4"/>
    <w:rsid w:val="002011D1"/>
    <w:rsid w:val="00211DCD"/>
    <w:rsid w:val="00212C0A"/>
    <w:rsid w:val="00223693"/>
    <w:rsid w:val="00225383"/>
    <w:rsid w:val="00234067"/>
    <w:rsid w:val="00237821"/>
    <w:rsid w:val="0024103E"/>
    <w:rsid w:val="00265B74"/>
    <w:rsid w:val="002661E9"/>
    <w:rsid w:val="00285624"/>
    <w:rsid w:val="00294E6D"/>
    <w:rsid w:val="002A4E4B"/>
    <w:rsid w:val="002B310C"/>
    <w:rsid w:val="002B61F0"/>
    <w:rsid w:val="002C4413"/>
    <w:rsid w:val="002C5BCB"/>
    <w:rsid w:val="002C740D"/>
    <w:rsid w:val="002D12E2"/>
    <w:rsid w:val="002D2046"/>
    <w:rsid w:val="002D2CEA"/>
    <w:rsid w:val="002D79C8"/>
    <w:rsid w:val="002F48C0"/>
    <w:rsid w:val="00312EF3"/>
    <w:rsid w:val="00314906"/>
    <w:rsid w:val="00314F3F"/>
    <w:rsid w:val="00325290"/>
    <w:rsid w:val="00340327"/>
    <w:rsid w:val="00345923"/>
    <w:rsid w:val="00352A14"/>
    <w:rsid w:val="003638AB"/>
    <w:rsid w:val="00385840"/>
    <w:rsid w:val="003923B5"/>
    <w:rsid w:val="003A3CC1"/>
    <w:rsid w:val="003A6BE8"/>
    <w:rsid w:val="003B598F"/>
    <w:rsid w:val="003C7084"/>
    <w:rsid w:val="003D1C8F"/>
    <w:rsid w:val="003E4313"/>
    <w:rsid w:val="00420ACD"/>
    <w:rsid w:val="004254BA"/>
    <w:rsid w:val="00442076"/>
    <w:rsid w:val="00456C4D"/>
    <w:rsid w:val="00474925"/>
    <w:rsid w:val="004773AE"/>
    <w:rsid w:val="004941DE"/>
    <w:rsid w:val="00497F6E"/>
    <w:rsid w:val="004A0086"/>
    <w:rsid w:val="004B27E5"/>
    <w:rsid w:val="004B41B7"/>
    <w:rsid w:val="004E1269"/>
    <w:rsid w:val="004E3F9E"/>
    <w:rsid w:val="00501C84"/>
    <w:rsid w:val="00504016"/>
    <w:rsid w:val="005134D5"/>
    <w:rsid w:val="0052540A"/>
    <w:rsid w:val="00541ABA"/>
    <w:rsid w:val="00565E9B"/>
    <w:rsid w:val="0057459A"/>
    <w:rsid w:val="005761C1"/>
    <w:rsid w:val="005823EF"/>
    <w:rsid w:val="005A085C"/>
    <w:rsid w:val="005A1952"/>
    <w:rsid w:val="005A2916"/>
    <w:rsid w:val="005A2BB9"/>
    <w:rsid w:val="005B3721"/>
    <w:rsid w:val="005B7514"/>
    <w:rsid w:val="005B7C63"/>
    <w:rsid w:val="005C24E6"/>
    <w:rsid w:val="005C5E8C"/>
    <w:rsid w:val="005C75B2"/>
    <w:rsid w:val="00601765"/>
    <w:rsid w:val="00621FB4"/>
    <w:rsid w:val="00645211"/>
    <w:rsid w:val="00652D93"/>
    <w:rsid w:val="0066533F"/>
    <w:rsid w:val="00676EE7"/>
    <w:rsid w:val="00685462"/>
    <w:rsid w:val="00686DB6"/>
    <w:rsid w:val="00687A4D"/>
    <w:rsid w:val="00695C36"/>
    <w:rsid w:val="006960C1"/>
    <w:rsid w:val="006C2E1F"/>
    <w:rsid w:val="006E768F"/>
    <w:rsid w:val="00705AEA"/>
    <w:rsid w:val="00706522"/>
    <w:rsid w:val="00725A41"/>
    <w:rsid w:val="00725BA4"/>
    <w:rsid w:val="00726129"/>
    <w:rsid w:val="007325AE"/>
    <w:rsid w:val="0074685A"/>
    <w:rsid w:val="00750BCC"/>
    <w:rsid w:val="00787758"/>
    <w:rsid w:val="00791530"/>
    <w:rsid w:val="0079509F"/>
    <w:rsid w:val="007B4E80"/>
    <w:rsid w:val="007B7082"/>
    <w:rsid w:val="007C0A23"/>
    <w:rsid w:val="007C3737"/>
    <w:rsid w:val="007C49B8"/>
    <w:rsid w:val="007D4494"/>
    <w:rsid w:val="007E31AD"/>
    <w:rsid w:val="00820DDA"/>
    <w:rsid w:val="00832045"/>
    <w:rsid w:val="00833EF6"/>
    <w:rsid w:val="00841D32"/>
    <w:rsid w:val="0085134F"/>
    <w:rsid w:val="00855CFB"/>
    <w:rsid w:val="00860E42"/>
    <w:rsid w:val="00861A36"/>
    <w:rsid w:val="008A0F08"/>
    <w:rsid w:val="008B4F45"/>
    <w:rsid w:val="008B6913"/>
    <w:rsid w:val="008C70A3"/>
    <w:rsid w:val="008D1F7A"/>
    <w:rsid w:val="008D79D2"/>
    <w:rsid w:val="00911328"/>
    <w:rsid w:val="0092093B"/>
    <w:rsid w:val="0092401A"/>
    <w:rsid w:val="00925F28"/>
    <w:rsid w:val="00942D4D"/>
    <w:rsid w:val="00943F5F"/>
    <w:rsid w:val="00951010"/>
    <w:rsid w:val="0095550B"/>
    <w:rsid w:val="009569FE"/>
    <w:rsid w:val="00963878"/>
    <w:rsid w:val="0098191C"/>
    <w:rsid w:val="00996CF2"/>
    <w:rsid w:val="009A73F8"/>
    <w:rsid w:val="009B054D"/>
    <w:rsid w:val="009B7730"/>
    <w:rsid w:val="009E167B"/>
    <w:rsid w:val="00A03DD7"/>
    <w:rsid w:val="00A34EEF"/>
    <w:rsid w:val="00A35C2A"/>
    <w:rsid w:val="00A451AD"/>
    <w:rsid w:val="00A615CD"/>
    <w:rsid w:val="00A76413"/>
    <w:rsid w:val="00AA64C4"/>
    <w:rsid w:val="00AA7885"/>
    <w:rsid w:val="00AB4CE7"/>
    <w:rsid w:val="00AB5D42"/>
    <w:rsid w:val="00AB5F2D"/>
    <w:rsid w:val="00AB6FE4"/>
    <w:rsid w:val="00AC7FD2"/>
    <w:rsid w:val="00AD2229"/>
    <w:rsid w:val="00AD4083"/>
    <w:rsid w:val="00AD433E"/>
    <w:rsid w:val="00AD5C44"/>
    <w:rsid w:val="00AD7801"/>
    <w:rsid w:val="00AE3EAC"/>
    <w:rsid w:val="00AE6CB4"/>
    <w:rsid w:val="00AF0003"/>
    <w:rsid w:val="00B05F9F"/>
    <w:rsid w:val="00B12B1D"/>
    <w:rsid w:val="00B2540A"/>
    <w:rsid w:val="00B26FBE"/>
    <w:rsid w:val="00B3154F"/>
    <w:rsid w:val="00B43E72"/>
    <w:rsid w:val="00B47FEA"/>
    <w:rsid w:val="00B52900"/>
    <w:rsid w:val="00B534A4"/>
    <w:rsid w:val="00B57613"/>
    <w:rsid w:val="00B67C53"/>
    <w:rsid w:val="00B82D10"/>
    <w:rsid w:val="00B92D68"/>
    <w:rsid w:val="00BA614A"/>
    <w:rsid w:val="00BB1C11"/>
    <w:rsid w:val="00BB7118"/>
    <w:rsid w:val="00BF3301"/>
    <w:rsid w:val="00BF3D4B"/>
    <w:rsid w:val="00BF4395"/>
    <w:rsid w:val="00C01B86"/>
    <w:rsid w:val="00C0265B"/>
    <w:rsid w:val="00C028E8"/>
    <w:rsid w:val="00C3447C"/>
    <w:rsid w:val="00C358B6"/>
    <w:rsid w:val="00C36768"/>
    <w:rsid w:val="00C37AE8"/>
    <w:rsid w:val="00C536A8"/>
    <w:rsid w:val="00C6125D"/>
    <w:rsid w:val="00C75DEB"/>
    <w:rsid w:val="00C87277"/>
    <w:rsid w:val="00C95ED1"/>
    <w:rsid w:val="00CB3CA7"/>
    <w:rsid w:val="00CB5138"/>
    <w:rsid w:val="00CD43B1"/>
    <w:rsid w:val="00CE6966"/>
    <w:rsid w:val="00CF48B2"/>
    <w:rsid w:val="00D14DB4"/>
    <w:rsid w:val="00D27432"/>
    <w:rsid w:val="00D36730"/>
    <w:rsid w:val="00D372A4"/>
    <w:rsid w:val="00D55D6E"/>
    <w:rsid w:val="00D74734"/>
    <w:rsid w:val="00D75BF8"/>
    <w:rsid w:val="00D767BD"/>
    <w:rsid w:val="00DA41B9"/>
    <w:rsid w:val="00DD050F"/>
    <w:rsid w:val="00DD2B82"/>
    <w:rsid w:val="00DE169A"/>
    <w:rsid w:val="00DE3D0B"/>
    <w:rsid w:val="00DE4C27"/>
    <w:rsid w:val="00E03D1E"/>
    <w:rsid w:val="00E06B20"/>
    <w:rsid w:val="00E114DF"/>
    <w:rsid w:val="00E24105"/>
    <w:rsid w:val="00E27C1E"/>
    <w:rsid w:val="00E365B2"/>
    <w:rsid w:val="00E62BB2"/>
    <w:rsid w:val="00E71093"/>
    <w:rsid w:val="00E83ADD"/>
    <w:rsid w:val="00EA2F4C"/>
    <w:rsid w:val="00EB04FB"/>
    <w:rsid w:val="00EB1F4A"/>
    <w:rsid w:val="00EB7176"/>
    <w:rsid w:val="00EC6E07"/>
    <w:rsid w:val="00EC7715"/>
    <w:rsid w:val="00EE342C"/>
    <w:rsid w:val="00EF0983"/>
    <w:rsid w:val="00EF34CC"/>
    <w:rsid w:val="00F008C7"/>
    <w:rsid w:val="00F01376"/>
    <w:rsid w:val="00F040B0"/>
    <w:rsid w:val="00F04E29"/>
    <w:rsid w:val="00F04F82"/>
    <w:rsid w:val="00F25639"/>
    <w:rsid w:val="00F4446F"/>
    <w:rsid w:val="00F456C6"/>
    <w:rsid w:val="00F51DE1"/>
    <w:rsid w:val="00F57192"/>
    <w:rsid w:val="00F646AF"/>
    <w:rsid w:val="00F66B88"/>
    <w:rsid w:val="00F7015A"/>
    <w:rsid w:val="00F7676A"/>
    <w:rsid w:val="00FA0853"/>
    <w:rsid w:val="00FA0B25"/>
    <w:rsid w:val="00FB6995"/>
    <w:rsid w:val="00FD4F8C"/>
    <w:rsid w:val="00FE3C34"/>
    <w:rsid w:val="00FF0C6B"/>
    <w:rsid w:val="00FF3EFA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2704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  <w:style w:type="character" w:customStyle="1" w:styleId="InternetLink">
    <w:name w:val="Internet Link"/>
    <w:uiPriority w:val="99"/>
    <w:unhideWhenUsed/>
    <w:rsid w:val="00385840"/>
    <w:rPr>
      <w:color w:val="0563C1"/>
      <w:u w:val="single"/>
      <w:lang w:val="uz-Cyrl-UZ" w:eastAsia="uz-Cyrl-UZ" w:bidi="uz-Cyrl-UZ"/>
    </w:rPr>
  </w:style>
  <w:style w:type="character" w:customStyle="1" w:styleId="PiedepginaCar1">
    <w:name w:val="Pie de página Car1"/>
    <w:uiPriority w:val="99"/>
    <w:rsid w:val="00385840"/>
    <w:rPr>
      <w:rFonts w:ascii="Calibri" w:eastAsia="Droid Sans Fallback" w:hAnsi="Calibri" w:cs="Calibri"/>
      <w:color w:val="00000A"/>
      <w:lang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DE4C27"/>
    <w:rPr>
      <w:rFonts w:eastAsia="WenQuanYi Micro He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72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D067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0D067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cuerpo3">
    <w:name w:val="Body Text 3"/>
    <w:basedOn w:val="Normal"/>
    <w:link w:val="Textodecuerpo3Car"/>
    <w:uiPriority w:val="99"/>
    <w:semiHidden/>
    <w:unhideWhenUsed/>
    <w:rsid w:val="000D0672"/>
    <w:pPr>
      <w:spacing w:after="120"/>
    </w:pPr>
    <w:rPr>
      <w:sz w:val="16"/>
      <w:szCs w:val="16"/>
      <w:lang w:val="x-none"/>
    </w:rPr>
  </w:style>
  <w:style w:type="character" w:customStyle="1" w:styleId="Textodecuerpo3Car">
    <w:name w:val="Texto de cuerpo 3 Car"/>
    <w:link w:val="Textodecuerpo3"/>
    <w:uiPriority w:val="99"/>
    <w:semiHidden/>
    <w:rsid w:val="000D0672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Hipervnculo">
    <w:name w:val="Hyperlink"/>
    <w:rsid w:val="000D0672"/>
    <w:rPr>
      <w:color w:val="0000FF"/>
      <w:u w:val="single"/>
    </w:rPr>
  </w:style>
  <w:style w:type="paragraph" w:customStyle="1" w:styleId="CarCar1Car">
    <w:name w:val="Car Car1 Car"/>
    <w:basedOn w:val="Normal"/>
    <w:rsid w:val="000D0672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Sinespaciado">
    <w:name w:val="No Spacing"/>
    <w:uiPriority w:val="1"/>
    <w:qFormat/>
    <w:rsid w:val="005A2BB9"/>
    <w:rPr>
      <w:rFonts w:ascii="Times New Roman" w:eastAsia="Times New Roman" w:hAnsi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C4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AD5C44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7C3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00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6DB6"/>
    <w:pPr>
      <w:spacing w:before="100" w:beforeAutospacing="1" w:after="100" w:afterAutospacing="1"/>
    </w:pPr>
    <w:rPr>
      <w:sz w:val="24"/>
      <w:szCs w:val="24"/>
      <w:lang w:eastAsia="es-CO"/>
    </w:rPr>
  </w:style>
  <w:style w:type="character" w:customStyle="1" w:styleId="apple-converted-space">
    <w:name w:val="apple-converted-space"/>
    <w:rsid w:val="00686DB6"/>
  </w:style>
  <w:style w:type="character" w:customStyle="1" w:styleId="InternetLink">
    <w:name w:val="Internet Link"/>
    <w:uiPriority w:val="99"/>
    <w:unhideWhenUsed/>
    <w:rsid w:val="00385840"/>
    <w:rPr>
      <w:color w:val="0563C1"/>
      <w:u w:val="single"/>
      <w:lang w:val="uz-Cyrl-UZ" w:eastAsia="uz-Cyrl-UZ" w:bidi="uz-Cyrl-UZ"/>
    </w:rPr>
  </w:style>
  <w:style w:type="character" w:customStyle="1" w:styleId="PiedepginaCar1">
    <w:name w:val="Pie de página Car1"/>
    <w:uiPriority w:val="99"/>
    <w:rsid w:val="00385840"/>
    <w:rPr>
      <w:rFonts w:ascii="Calibri" w:eastAsia="Droid Sans Fallback" w:hAnsi="Calibri" w:cs="Calibri"/>
      <w:color w:val="00000A"/>
      <w:lang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DE4C27"/>
    <w:rPr>
      <w:rFonts w:eastAsia="WenQuanYi Micro Hei" w:cs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ecretariasenado.gov.co/senado/basedoc/ley_1474_2011_pr001.html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858</Words>
  <Characters>4723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5570</CharactersWithSpaces>
  <SharedDoc>false</SharedDoc>
  <HLinks>
    <vt:vector size="12" baseType="variant">
      <vt:variant>
        <vt:i4>1900651</vt:i4>
      </vt:variant>
      <vt:variant>
        <vt:i4>0</vt:i4>
      </vt:variant>
      <vt:variant>
        <vt:i4>0</vt:i4>
      </vt:variant>
      <vt:variant>
        <vt:i4>5</vt:i4>
      </vt:variant>
      <vt:variant>
        <vt:lpwstr>http://www.secretariasenado.gov.co/senado/basedoc/ley_1474_2011_pr001.html</vt:lpwstr>
      </vt:variant>
      <vt:variant>
        <vt:lpwstr>92</vt:lpwstr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OMAR</dc:creator>
  <cp:lastModifiedBy>jair riaño</cp:lastModifiedBy>
  <cp:revision>6</cp:revision>
  <cp:lastPrinted>2016-03-16T22:06:00Z</cp:lastPrinted>
  <dcterms:created xsi:type="dcterms:W3CDTF">2016-12-16T23:02:00Z</dcterms:created>
  <dcterms:modified xsi:type="dcterms:W3CDTF">2017-07-31T20:32:00Z</dcterms:modified>
</cp:coreProperties>
</file>