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2D2CA4" w:rsidRDefault="00717B34" w:rsidP="009F6647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32" w:type="dxa"/>
        <w:jc w:val="center"/>
        <w:tblLook w:val="04A0" w:firstRow="1" w:lastRow="0" w:firstColumn="1" w:lastColumn="0" w:noHBand="0" w:noVBand="1"/>
      </w:tblPr>
      <w:tblGrid>
        <w:gridCol w:w="10432"/>
      </w:tblGrid>
      <w:tr w:rsidR="007D59F5" w:rsidRPr="002D2CA4" w14:paraId="5BBE09AF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268"/>
              <w:gridCol w:w="5670"/>
              <w:gridCol w:w="2268"/>
            </w:tblGrid>
            <w:tr w:rsidR="00234A39" w:rsidRPr="002D2CA4" w14:paraId="03A116F9" w14:textId="0B7EEF54" w:rsidTr="000A3411">
              <w:trPr>
                <w:jc w:val="center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9C011E1" w14:textId="2A2F563E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fechacontrato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670" w:type="dxa"/>
                  <w:tcBorders>
                    <w:top w:val="nil"/>
                    <w:bottom w:val="nil"/>
                  </w:tcBorders>
                  <w:vAlign w:val="center"/>
                </w:tcPr>
                <w:p w14:paraId="287AA1E2" w14:textId="750C63C8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 DE CONTRATO: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tipocontratoep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FB0271C" w14:textId="48BDD3BA" w:rsidR="00234A39" w:rsidRPr="002D2CA4" w:rsidRDefault="00234A39" w:rsidP="009F6647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="00856AB9"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>ONTRATO</w:t>
                  </w:r>
                  <w:r w:rsidRPr="0077733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No.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${contrato}</w:t>
                  </w:r>
                </w:p>
              </w:tc>
            </w:tr>
          </w:tbl>
          <w:p w14:paraId="3C4FC825" w14:textId="77777777" w:rsidR="00717B34" w:rsidRPr="002D2CA4" w:rsidRDefault="00717B34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F5" w:rsidRPr="002D2CA4" w14:paraId="515F47A7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24865B0A" w14:textId="242FB159" w:rsidR="00717B34" w:rsidRPr="002D2CA4" w:rsidRDefault="00BD7D23" w:rsidP="009F6647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dependenciaep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1FB0100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EB0CCDD" w14:textId="6EAF5AED" w:rsidR="00717B34" w:rsidRPr="002D2CA4" w:rsidRDefault="00856AB9" w:rsidP="009F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335">
              <w:rPr>
                <w:rFonts w:ascii="Arial" w:hAnsi="Arial" w:cs="Arial"/>
                <w:b/>
                <w:sz w:val="20"/>
                <w:szCs w:val="20"/>
              </w:rPr>
              <w:t>ACTA No.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D7D23" w:rsidRPr="002D2CA4">
              <w:rPr>
                <w:rFonts w:ascii="Arial" w:hAnsi="Arial" w:cs="Arial"/>
                <w:sz w:val="20"/>
                <w:szCs w:val="20"/>
              </w:rPr>
              <w:t>numero</w:t>
            </w:r>
            <w:r w:rsidR="00345D84">
              <w:rPr>
                <w:rFonts w:ascii="Arial" w:hAnsi="Arial" w:cs="Arial"/>
                <w:sz w:val="20"/>
                <w:szCs w:val="20"/>
              </w:rPr>
              <w:t>reinicio</w:t>
            </w:r>
            <w:proofErr w:type="spellEnd"/>
            <w:r w:rsidR="00BD7D23"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93C6D2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44ECF012" w14:textId="53B625E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43AB">
              <w:rPr>
                <w:rFonts w:ascii="Arial" w:hAnsi="Arial" w:cs="Arial"/>
                <w:b/>
                <w:sz w:val="20"/>
                <w:szCs w:val="20"/>
              </w:rPr>
              <w:t>SE HACE CONSTAR:</w:t>
            </w:r>
          </w:p>
          <w:p w14:paraId="50C2BCC1" w14:textId="1A483B56" w:rsid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D0D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Que mediante acta No</w:t>
            </w:r>
            <w:r w:rsidR="00463D0D">
              <w:rPr>
                <w:rFonts w:ascii="Arial" w:hAnsi="Arial" w:cs="Arial"/>
                <w:sz w:val="20"/>
                <w:szCs w:val="20"/>
              </w:rPr>
              <w:t>. ${</w:t>
            </w:r>
            <w:proofErr w:type="spellStart"/>
            <w:r w:rsidR="005A7164">
              <w:rPr>
                <w:rFonts w:ascii="Arial" w:hAnsi="Arial" w:cs="Arial"/>
                <w:sz w:val="20"/>
                <w:szCs w:val="20"/>
              </w:rPr>
              <w:t>numeroreinicio</w:t>
            </w:r>
            <w:proofErr w:type="spellEnd"/>
            <w:r w:rsidR="00463D0D">
              <w:rPr>
                <w:rFonts w:ascii="Arial" w:hAnsi="Arial" w:cs="Arial"/>
                <w:sz w:val="20"/>
                <w:szCs w:val="20"/>
              </w:rPr>
              <w:t xml:space="preserve">} </w:t>
            </w:r>
            <w:r w:rsidR="00233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se suspendió el contrato No</w:t>
            </w:r>
            <w:r w:rsidR="00463D0D">
              <w:rPr>
                <w:rFonts w:ascii="Arial" w:hAnsi="Arial" w:cs="Arial"/>
                <w:sz w:val="20"/>
                <w:szCs w:val="20"/>
              </w:rPr>
              <w:t>. ${contrato}.</w:t>
            </w:r>
          </w:p>
          <w:p w14:paraId="59D00643" w14:textId="7C27744B" w:rsid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D0D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Mediante la suscripción de la pres</w:t>
            </w:r>
            <w:r w:rsidR="00AB01E2">
              <w:rPr>
                <w:rFonts w:ascii="Arial" w:hAnsi="Arial" w:cs="Arial"/>
                <w:sz w:val="20"/>
                <w:szCs w:val="20"/>
              </w:rPr>
              <w:t>ente orden de reiniciación, el Contratista y el I</w:t>
            </w:r>
            <w:r w:rsidRPr="00BF43AB">
              <w:rPr>
                <w:rFonts w:ascii="Arial" w:hAnsi="Arial" w:cs="Arial"/>
                <w:sz w:val="20"/>
                <w:szCs w:val="20"/>
              </w:rPr>
              <w:t>nterventor asumen plena responsabilidad por la veracidad.</w:t>
            </w:r>
          </w:p>
          <w:p w14:paraId="1C8D237D" w14:textId="731760B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Tiempo de suspensión y fecha de reiniciación del contrato.</w:t>
            </w:r>
          </w:p>
          <w:p w14:paraId="6D974282" w14:textId="77777777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Nueva fecha de terminación del contrato con respecto a la inicialmente pactada.</w:t>
            </w:r>
          </w:p>
          <w:p w14:paraId="5EDF55BC" w14:textId="62E5325A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Fecha de la suspensión con respecto al plazo contratado.</w:t>
            </w:r>
          </w:p>
          <w:p w14:paraId="38E8E557" w14:textId="0DC98EA0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AB01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3AB">
              <w:rPr>
                <w:rFonts w:ascii="Arial" w:hAnsi="Arial" w:cs="Arial"/>
                <w:sz w:val="20"/>
                <w:szCs w:val="20"/>
              </w:rPr>
              <w:t>Relación de personal y maquinaria inactiva.</w:t>
            </w:r>
          </w:p>
          <w:p w14:paraId="59B2FE7D" w14:textId="77777777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Concepto justificando las condiciones técnicas o económicas que permiten reiniciar el contrato.</w:t>
            </w:r>
          </w:p>
          <w:p w14:paraId="42D9F0FB" w14:textId="135A02AB" w:rsidR="00BF43AB" w:rsidRDefault="00AB01E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consecuencia el C</w:t>
            </w:r>
            <w:r w:rsidR="00BF43AB" w:rsidRPr="00BF43AB">
              <w:rPr>
                <w:rFonts w:ascii="Arial" w:hAnsi="Arial" w:cs="Arial"/>
                <w:sz w:val="20"/>
                <w:szCs w:val="20"/>
              </w:rPr>
              <w:t>ontratista reiniciará las labores a partir de la fecha indicada, bajo la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responsabilidad exclusiva del Interventor, C</w:t>
            </w:r>
            <w:r w:rsidR="00BF43AB" w:rsidRPr="00BF43AB">
              <w:rPr>
                <w:rFonts w:ascii="Arial" w:hAnsi="Arial" w:cs="Arial"/>
                <w:sz w:val="20"/>
                <w:szCs w:val="20"/>
              </w:rPr>
              <w:t>ontratista y Subdirector.</w:t>
            </w:r>
          </w:p>
          <w:p w14:paraId="3DFE926B" w14:textId="31833CD3" w:rsidR="00BF43AB" w:rsidRPr="00BF43AB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BD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B01E2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El Supervisor de Contrato velará porque las razones por las cuales se reinicia el contrato, estén plenamente justificadas ante la administración y no causen perjuicio alguno en la prestación del servicio o ejecución de la obra.</w:t>
            </w:r>
          </w:p>
          <w:p w14:paraId="5789B6F3" w14:textId="040B8771" w:rsidR="00CB01DF" w:rsidRPr="002D2CA4" w:rsidRDefault="00BF43AB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01E2">
              <w:rPr>
                <w:rFonts w:ascii="Arial" w:hAnsi="Arial" w:cs="Arial"/>
                <w:b/>
                <w:sz w:val="20"/>
                <w:szCs w:val="20"/>
              </w:rPr>
              <w:t>4)</w:t>
            </w:r>
            <w:r w:rsidRPr="00BF43AB">
              <w:rPr>
                <w:rFonts w:ascii="Arial" w:hAnsi="Arial" w:cs="Arial"/>
                <w:sz w:val="20"/>
                <w:szCs w:val="20"/>
              </w:rPr>
              <w:t xml:space="preserve"> El Responsable de la dependencia revisará que la información incluida en la orden sea correcta y como prueba de ello colocará su Visto Bueno. Su responsabilidad se limita a garantizar que el contrato s</w:t>
            </w:r>
            <w:r w:rsidR="008C2169">
              <w:rPr>
                <w:rFonts w:ascii="Arial" w:hAnsi="Arial" w:cs="Arial"/>
                <w:sz w:val="20"/>
                <w:szCs w:val="20"/>
              </w:rPr>
              <w:t>e inicie previa aprobación del I</w:t>
            </w:r>
            <w:r w:rsidRPr="00BF43AB">
              <w:rPr>
                <w:rFonts w:ascii="Arial" w:hAnsi="Arial" w:cs="Arial"/>
                <w:sz w:val="20"/>
                <w:szCs w:val="20"/>
              </w:rPr>
              <w:t>nterventor y revisión de las condiciones de reiniciación del contra</w:t>
            </w:r>
            <w:r w:rsidR="008C2169">
              <w:rPr>
                <w:rFonts w:ascii="Arial" w:hAnsi="Arial" w:cs="Arial"/>
                <w:sz w:val="20"/>
                <w:szCs w:val="20"/>
              </w:rPr>
              <w:t>to por parte del Supervisor de c</w:t>
            </w:r>
            <w:r w:rsidRPr="00BF43AB">
              <w:rPr>
                <w:rFonts w:ascii="Arial" w:hAnsi="Arial" w:cs="Arial"/>
                <w:sz w:val="20"/>
                <w:szCs w:val="20"/>
              </w:rPr>
              <w:t>ontrato.</w:t>
            </w:r>
          </w:p>
        </w:tc>
      </w:tr>
      <w:tr w:rsidR="007D59F5" w:rsidRPr="002D2CA4" w14:paraId="21B89B59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00F713A0" w14:textId="0EF7BC8E" w:rsidR="00717B34" w:rsidRPr="002D2CA4" w:rsidRDefault="000E7BA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  <w:r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014F5FE9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29CEE5B7" w14:textId="209A1A19" w:rsidR="00717B34" w:rsidRPr="002D2CA4" w:rsidRDefault="007276A2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OBJETO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BE0C456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0815CB96" w14:textId="31DB3984" w:rsidR="00717B34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LOCALIZACIÓN DEL PROYECTO: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(${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[${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}])</w:t>
            </w:r>
          </w:p>
          <w:p w14:paraId="7BC0B191" w14:textId="1C09BB29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PLAZO DE EJECUCIÓN INICIAL DEL CONTRATO:</w:t>
            </w:r>
            <w:r w:rsidR="00AF7EFC">
              <w:rPr>
                <w:rFonts w:ascii="Arial" w:hAnsi="Arial" w:cs="Arial"/>
                <w:sz w:val="20"/>
                <w:szCs w:val="20"/>
              </w:rPr>
              <w:t xml:space="preserve"> ${plazo</w:t>
            </w:r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F50897E" w14:textId="684FAAD5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FECHA DE INICIACIÓN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8A836E" w14:textId="79691AC6" w:rsidR="00837EE1" w:rsidRPr="002D2CA4" w:rsidRDefault="00837EE1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VALOR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57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D26FC2">
              <w:rPr>
                <w:rFonts w:ascii="Arial" w:hAnsi="Arial" w:cs="Arial"/>
                <w:sz w:val="20"/>
                <w:szCs w:val="20"/>
              </w:rPr>
              <w:t>valorinicialcontratot</w:t>
            </w:r>
            <w:proofErr w:type="spellEnd"/>
            <w:r w:rsidR="00D26FC2">
              <w:rPr>
                <w:rFonts w:ascii="Arial" w:hAnsi="Arial" w:cs="Arial"/>
                <w:sz w:val="20"/>
                <w:szCs w:val="20"/>
              </w:rPr>
              <w:t>}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($${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D59F5" w:rsidRPr="002D2CA4" w14:paraId="19AD75E0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63186DC0" w14:textId="7623D2C8" w:rsidR="002D3EAF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CONTRATISTA: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${contratista}</w:t>
            </w:r>
          </w:p>
          <w:p w14:paraId="3D565D26" w14:textId="77777777" w:rsidR="005B3ECD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  <w:r w:rsidR="002B4B68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8D90BFB" w14:textId="35404FC6" w:rsidR="002D3EAF" w:rsidRPr="002D2CA4" w:rsidRDefault="002D3EAF" w:rsidP="009F664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21F95">
              <w:rPr>
                <w:rFonts w:ascii="Arial" w:hAnsi="Arial" w:cs="Arial"/>
                <w:b/>
                <w:sz w:val="20"/>
                <w:szCs w:val="20"/>
              </w:rPr>
              <w:t>INTERVENTOR: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24CC3" w:rsidRPr="002D2CA4" w14:paraId="57491A61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4FED0B0" w14:textId="77777777" w:rsidR="00724CC3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1F23">
              <w:rPr>
                <w:rFonts w:ascii="Arial" w:hAnsi="Arial" w:cs="Arial"/>
                <w:b/>
                <w:sz w:val="20"/>
                <w:szCs w:val="20"/>
              </w:rPr>
              <w:t>ANTECEDENTES DEL CONTRATO:</w:t>
            </w:r>
          </w:p>
          <w:p w14:paraId="4F5FC6B2" w14:textId="77777777" w:rsidR="00C40555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D2A037" w14:textId="77777777" w:rsidR="00C40555" w:rsidRPr="006E3F24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PRÓRROGAS: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C40555" w:rsidRPr="00966192" w14:paraId="473F23C6" w14:textId="77777777" w:rsidTr="0021325B">
              <w:trPr>
                <w:jc w:val="center"/>
              </w:trPr>
              <w:tc>
                <w:tcPr>
                  <w:tcW w:w="5095" w:type="dxa"/>
                  <w:vAlign w:val="center"/>
                </w:tcPr>
                <w:p w14:paraId="4559387E" w14:textId="77777777" w:rsidR="00C40555" w:rsidRPr="00966192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prorroga</w:t>
                  </w:r>
                  <w:proofErr w:type="spellEnd"/>
                  <w:r w:rsidRPr="0096619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096" w:type="dxa"/>
                  <w:vAlign w:val="center"/>
                </w:tcPr>
                <w:p w14:paraId="0AD923CD" w14:textId="77777777" w:rsidR="00C40555" w:rsidRPr="00966192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tiempotap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C4C3486" w14:textId="77777777" w:rsidR="00C40555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87F176" w14:textId="77777777" w:rsidR="00C40555" w:rsidRPr="006E3F24" w:rsidRDefault="00C40555" w:rsidP="00C40555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SUSPENSIONES Y AMPLIACIONES DE SUSPENSIÓN: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00"/>
              <w:gridCol w:w="5101"/>
            </w:tblGrid>
            <w:tr w:rsidR="00C40555" w:rsidRPr="004A5147" w14:paraId="410B83D0" w14:textId="77777777" w:rsidTr="0021325B">
              <w:tc>
                <w:tcPr>
                  <w:tcW w:w="5100" w:type="dxa"/>
                </w:tcPr>
                <w:p w14:paraId="64473493" w14:textId="77777777" w:rsidR="00C40555" w:rsidRPr="004A5147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Pr="00AF3BD8">
                    <w:rPr>
                      <w:rFonts w:ascii="Arial" w:hAnsi="Arial" w:cs="Arial"/>
                      <w:sz w:val="16"/>
                      <w:szCs w:val="16"/>
                    </w:rPr>
                    <w:t>suspension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101" w:type="dxa"/>
                </w:tcPr>
                <w:p w14:paraId="1AB8DD39" w14:textId="77777777" w:rsidR="00C40555" w:rsidRPr="004A5147" w:rsidRDefault="00C40555" w:rsidP="0021325B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B834DB6" w14:textId="71CC8D90" w:rsidR="004A5147" w:rsidRPr="00C97A73" w:rsidRDefault="00C40555" w:rsidP="009F6647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16EDE" w:rsidRPr="002D2CA4" w14:paraId="3B40885D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5877B21E" w14:textId="53799D67" w:rsidR="00667BEC" w:rsidRDefault="00667BEC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0E14">
              <w:rPr>
                <w:rFonts w:ascii="Arial" w:hAnsi="Arial" w:cs="Arial"/>
                <w:b/>
                <w:sz w:val="20"/>
                <w:szCs w:val="20"/>
              </w:rPr>
              <w:t>FECHA DE SUSPENSIÓN VIGENTE:</w:t>
            </w:r>
            <w:r w:rsidR="005A4D25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AE58EB">
              <w:rPr>
                <w:rFonts w:ascii="Arial" w:hAnsi="Arial" w:cs="Arial"/>
                <w:sz w:val="20"/>
                <w:szCs w:val="20"/>
              </w:rPr>
              <w:t>fechaactas</w:t>
            </w:r>
            <w:r w:rsidR="005A4D25" w:rsidRPr="005A4D25">
              <w:rPr>
                <w:rFonts w:ascii="Arial" w:hAnsi="Arial" w:cs="Arial"/>
                <w:sz w:val="20"/>
                <w:szCs w:val="20"/>
              </w:rPr>
              <w:t>uspension</w:t>
            </w:r>
            <w:proofErr w:type="spellEnd"/>
            <w:r w:rsidR="005A4D25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D1FE4C5" w14:textId="05CE241D" w:rsidR="0095226E" w:rsidRPr="002D2CA4" w:rsidRDefault="00667BEC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>TIEMPO DE SUSPENSIÓN</w:t>
            </w:r>
            <w:r w:rsidR="0095226E" w:rsidRPr="009173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A4D25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AE58EB">
              <w:rPr>
                <w:rFonts w:ascii="Arial" w:hAnsi="Arial" w:cs="Arial"/>
                <w:sz w:val="20"/>
                <w:szCs w:val="20"/>
              </w:rPr>
              <w:t>tiemporealactas</w:t>
            </w:r>
            <w:r w:rsidR="00AE58EB" w:rsidRPr="00AE58EB">
              <w:rPr>
                <w:rFonts w:ascii="Arial" w:hAnsi="Arial" w:cs="Arial"/>
                <w:sz w:val="20"/>
                <w:szCs w:val="20"/>
              </w:rPr>
              <w:t>uspension</w:t>
            </w:r>
            <w:proofErr w:type="spellEnd"/>
            <w:r w:rsidR="005A4D25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5BA0242" w14:textId="3EBFBA4B" w:rsidR="0095226E" w:rsidRPr="002D2CA4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 xml:space="preserve">FECHA DE </w:t>
            </w:r>
            <w:r w:rsidR="00667BEC" w:rsidRPr="0091735C">
              <w:rPr>
                <w:rFonts w:ascii="Arial" w:hAnsi="Arial" w:cs="Arial"/>
                <w:b/>
                <w:sz w:val="20"/>
                <w:szCs w:val="20"/>
              </w:rPr>
              <w:t>REINICIACIÓN</w:t>
            </w:r>
            <w:r w:rsidRPr="0091735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61F23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361F23">
              <w:rPr>
                <w:rFonts w:ascii="Arial" w:hAnsi="Arial" w:cs="Arial"/>
                <w:sz w:val="20"/>
                <w:szCs w:val="20"/>
              </w:rPr>
              <w:t>fechaactareinicio</w:t>
            </w:r>
            <w:proofErr w:type="spellEnd"/>
            <w:r w:rsidR="00361F23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DA9EEF2" w14:textId="746F26FF" w:rsidR="0095226E" w:rsidRPr="002D2CA4" w:rsidRDefault="0095226E" w:rsidP="009F6647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35C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3A557C" w:rsidRPr="0091735C">
              <w:rPr>
                <w:rFonts w:ascii="Arial" w:hAnsi="Arial" w:cs="Arial"/>
                <w:b/>
                <w:sz w:val="20"/>
                <w:szCs w:val="20"/>
              </w:rPr>
              <w:t xml:space="preserve"> ACTUAL:</w:t>
            </w:r>
            <w:r w:rsidR="003A557C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3A557C">
              <w:rPr>
                <w:rFonts w:ascii="Arial" w:hAnsi="Arial" w:cs="Arial"/>
                <w:sz w:val="20"/>
                <w:szCs w:val="20"/>
              </w:rPr>
              <w:t>valor</w:t>
            </w:r>
            <w:r w:rsidR="001749DA">
              <w:rPr>
                <w:rFonts w:ascii="Arial" w:hAnsi="Arial" w:cs="Arial"/>
                <w:sz w:val="20"/>
                <w:szCs w:val="20"/>
              </w:rPr>
              <w:t>total</w:t>
            </w:r>
            <w:r w:rsidR="003A557C">
              <w:rPr>
                <w:rFonts w:ascii="Arial" w:hAnsi="Arial" w:cs="Arial"/>
                <w:sz w:val="20"/>
                <w:szCs w:val="20"/>
              </w:rPr>
              <w:t>contratot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($${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valor</w:t>
            </w:r>
            <w:r w:rsidR="001749DA">
              <w:rPr>
                <w:rFonts w:ascii="Arial" w:hAnsi="Arial" w:cs="Arial"/>
                <w:sz w:val="20"/>
                <w:szCs w:val="20"/>
              </w:rPr>
              <w:t>total</w:t>
            </w:r>
            <w:r w:rsidRPr="002D2CA4">
              <w:rPr>
                <w:rFonts w:ascii="Arial" w:hAnsi="Arial" w:cs="Arial"/>
                <w:sz w:val="20"/>
                <w:szCs w:val="20"/>
              </w:rPr>
              <w:t>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C12DA" w:rsidRPr="002D2CA4" w14:paraId="4F90E5D6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691E6EE3" w14:textId="25637B2D" w:rsidR="007C12DA" w:rsidRPr="002D2CA4" w:rsidRDefault="00E33F1C" w:rsidP="00B8401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 xml:space="preserve">En la ciudad de </w:t>
            </w:r>
            <w:r w:rsidR="00F372F8">
              <w:rPr>
                <w:rFonts w:ascii="Arial" w:hAnsi="Arial" w:cs="Arial"/>
                <w:sz w:val="20"/>
                <w:szCs w:val="20"/>
              </w:rPr>
              <w:t>Trinidad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, a los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}) días del mes de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mc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de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fechaacta</w:t>
            </w:r>
            <w:r w:rsidR="00A27196">
              <w:rPr>
                <w:rFonts w:ascii="Arial" w:hAnsi="Arial" w:cs="Arial"/>
                <w:sz w:val="20"/>
                <w:szCs w:val="20"/>
              </w:rPr>
              <w:t>reinicio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}, se reunieron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supervisiont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${</w:t>
            </w:r>
            <w:proofErr w:type="spellStart"/>
            <w:r w:rsidR="008936CC" w:rsidRPr="002D2CA4">
              <w:rPr>
                <w:rFonts w:ascii="Arial" w:hAnsi="Arial" w:cs="Arial"/>
                <w:sz w:val="20"/>
                <w:szCs w:val="20"/>
              </w:rPr>
              <w:t>interventoriat</w:t>
            </w:r>
            <w:proofErr w:type="spellEnd"/>
            <w:r w:rsidR="008936CC" w:rsidRPr="002D2CA4">
              <w:rPr>
                <w:rFonts w:ascii="Arial" w:hAnsi="Arial" w:cs="Arial"/>
                <w:sz w:val="20"/>
                <w:szCs w:val="20"/>
              </w:rPr>
              <w:t>} y por otra part</w:t>
            </w:r>
            <w:r w:rsidR="006258D9">
              <w:rPr>
                <w:rFonts w:ascii="Arial" w:hAnsi="Arial" w:cs="Arial"/>
                <w:sz w:val="20"/>
                <w:szCs w:val="20"/>
              </w:rPr>
              <w:t>e ${</w:t>
            </w:r>
            <w:proofErr w:type="spellStart"/>
            <w:r w:rsidR="006258D9">
              <w:rPr>
                <w:rFonts w:ascii="Arial" w:hAnsi="Arial" w:cs="Arial"/>
                <w:sz w:val="20"/>
                <w:szCs w:val="20"/>
              </w:rPr>
              <w:t>contratistat</w:t>
            </w:r>
            <w:proofErr w:type="spellEnd"/>
            <w:r w:rsidR="006258D9">
              <w:rPr>
                <w:rFonts w:ascii="Arial" w:hAnsi="Arial" w:cs="Arial"/>
                <w:sz w:val="20"/>
                <w:szCs w:val="20"/>
              </w:rPr>
              <w:t xml:space="preserve">} con el fin de </w:t>
            </w:r>
            <w:r w:rsidR="00106E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aprobar la orden de reiniciación </w:t>
            </w:r>
            <w:r w:rsidR="008936CC" w:rsidRPr="002D2CA4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objeto contratado y fijar la nueva fecha de terminación de dicho objeto, considerando que se encuentran solucionadas las </w:t>
            </w:r>
            <w:r w:rsidR="00A804B0">
              <w:rPr>
                <w:rFonts w:ascii="Arial" w:hAnsi="Arial" w:cs="Arial"/>
                <w:sz w:val="20"/>
                <w:szCs w:val="20"/>
              </w:rPr>
              <w:t>circunstancias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A804B0">
              <w:rPr>
                <w:rFonts w:ascii="Arial" w:hAnsi="Arial" w:cs="Arial"/>
                <w:sz w:val="20"/>
                <w:szCs w:val="20"/>
              </w:rPr>
              <w:t>motivaron</w:t>
            </w:r>
            <w:r w:rsidR="00C37CC8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C37CC8">
              <w:rPr>
                <w:rFonts w:ascii="Arial" w:hAnsi="Arial" w:cs="Arial"/>
                <w:sz w:val="20"/>
                <w:szCs w:val="20"/>
              </w:rPr>
              <w:lastRenderedPageBreak/>
              <w:t>suspensión.</w:t>
            </w:r>
          </w:p>
        </w:tc>
      </w:tr>
      <w:tr w:rsidR="008D0EBF" w:rsidRPr="002D2CA4" w14:paraId="3E1C67B8" w14:textId="77777777" w:rsidTr="000A3411">
        <w:trPr>
          <w:trHeight w:val="283"/>
          <w:jc w:val="center"/>
        </w:trPr>
        <w:tc>
          <w:tcPr>
            <w:tcW w:w="10432" w:type="dxa"/>
            <w:vAlign w:val="center"/>
          </w:tcPr>
          <w:p w14:paraId="30A0868F" w14:textId="33621B8D" w:rsidR="008D0EBF" w:rsidRDefault="009028F7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F7">
              <w:rPr>
                <w:rFonts w:ascii="Arial" w:hAnsi="Arial" w:cs="Arial"/>
                <w:sz w:val="20"/>
                <w:szCs w:val="20"/>
              </w:rPr>
              <w:lastRenderedPageBreak/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01C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  <w:r w:rsidR="00F61384">
              <w:rPr>
                <w:rFonts w:ascii="Arial" w:hAnsi="Arial" w:cs="Arial"/>
                <w:sz w:val="20"/>
                <w:szCs w:val="20"/>
              </w:rPr>
              <w:t>${contratista} se com</w:t>
            </w:r>
            <w:r w:rsidR="00D51FBE">
              <w:rPr>
                <w:rFonts w:ascii="Arial" w:hAnsi="Arial" w:cs="Arial"/>
                <w:sz w:val="20"/>
                <w:szCs w:val="20"/>
              </w:rPr>
              <w:t>promete a terminar el objeto contratado con el plazo faltante, de conformidad con la presente acta de reiniciación suscrita.</w:t>
            </w:r>
          </w:p>
          <w:p w14:paraId="0B5A426A" w14:textId="2CC072EE" w:rsidR="00F61384" w:rsidRDefault="002D1D71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D71">
              <w:rPr>
                <w:rFonts w:ascii="Arial" w:hAnsi="Arial" w:cs="Arial"/>
                <w:sz w:val="20"/>
                <w:szCs w:val="20"/>
              </w:rPr>
              <w:t>Para constancia de lo anterior, firman la presente acta los que en ella intervinieron a los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}) días del mes de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mc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 del ${</w:t>
            </w:r>
            <w:proofErr w:type="spellStart"/>
            <w:r w:rsidRPr="002D1D71">
              <w:rPr>
                <w:rFonts w:ascii="Arial" w:hAnsi="Arial" w:cs="Arial"/>
                <w:sz w:val="20"/>
                <w:szCs w:val="20"/>
              </w:rPr>
              <w:t>fechaacta</w:t>
            </w:r>
            <w:r w:rsidR="008F4E32">
              <w:rPr>
                <w:rFonts w:ascii="Arial" w:hAnsi="Arial" w:cs="Arial"/>
                <w:sz w:val="20"/>
                <w:szCs w:val="20"/>
              </w:rPr>
              <w:t>reinicio</w:t>
            </w:r>
            <w:r w:rsidRPr="002D1D71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}.</w:t>
            </w:r>
          </w:p>
          <w:p w14:paraId="478CEE4C" w14:textId="77777777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EA2BE" w14:textId="77777777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  <w:p w14:paraId="54D6114A" w14:textId="54E21DD0" w:rsidR="001E15B2" w:rsidRDefault="001E15B2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E15B2">
              <w:rPr>
                <w:rFonts w:ascii="Arial" w:hAnsi="Arial" w:cs="Arial"/>
                <w:sz w:val="20"/>
                <w:szCs w:val="20"/>
              </w:rPr>
              <w:t>observacionactareinicio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20B2833F" w14:textId="77777777" w:rsidR="00BD00D5" w:rsidRDefault="00BD00D5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8CDFA8" w14:textId="77777777" w:rsidR="00391864" w:rsidRDefault="00391864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391864" w:rsidRPr="009663AF" w14:paraId="50553EB6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27C2B77D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nombresupervisionf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74060D2D" w14:textId="7154A0EC" w:rsidR="00391864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estadosupervisionf</w:t>
                  </w:r>
                  <w:proofErr w:type="spellEnd"/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  <w:p w14:paraId="27345E3A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246B35">
                    <w:rPr>
                      <w:rFonts w:ascii="Arial" w:hAnsi="Arial" w:cs="Arial"/>
                      <w:sz w:val="20"/>
                      <w:szCs w:val="20"/>
                    </w:rPr>
                    <w:t>resolucionsupervisionf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3" w:type="dxa"/>
                </w:tcPr>
                <w:p w14:paraId="1F0F99AF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contratistaf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34879469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391864" w:rsidRPr="009663AF" w14:paraId="6056D3CA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7153994A" w14:textId="77777777" w:rsidR="00391864" w:rsidRPr="009663AF" w:rsidRDefault="00391864" w:rsidP="00D81B8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14:paraId="2F2CAF88" w14:textId="77777777" w:rsidR="00391864" w:rsidRPr="009663AF" w:rsidRDefault="00391864" w:rsidP="00D81B8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91864" w:rsidRPr="009663AF" w14:paraId="6EFCA9E8" w14:textId="77777777" w:rsidTr="00D81B85">
              <w:trPr>
                <w:jc w:val="center"/>
              </w:trPr>
              <w:tc>
                <w:tcPr>
                  <w:tcW w:w="5103" w:type="dxa"/>
                  <w:vAlign w:val="center"/>
                </w:tcPr>
                <w:p w14:paraId="7E07CEFC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14:paraId="0C9C9B40" w14:textId="77777777" w:rsidR="00391864" w:rsidRPr="009663AF" w:rsidRDefault="00391864" w:rsidP="00D81B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:rsidRPr="009663AF" w14:paraId="56D6EA4C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6E0F2A4E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interventoriaf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391864" w:rsidRPr="009663AF" w14:paraId="7A603D1F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0DE7381C" w14:textId="77777777" w:rsidR="00391864" w:rsidRPr="009663AF" w:rsidRDefault="00391864" w:rsidP="00D81B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:rsidRPr="009663AF" w14:paraId="31D59D0D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</w:tcPr>
                <w:p w14:paraId="5915BBE1" w14:textId="77777777" w:rsidR="00391864" w:rsidRPr="009663AF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91864" w14:paraId="291A685C" w14:textId="77777777" w:rsidTr="00D81B85">
              <w:trPr>
                <w:jc w:val="center"/>
              </w:trPr>
              <w:tc>
                <w:tcPr>
                  <w:tcW w:w="5103" w:type="dxa"/>
                </w:tcPr>
                <w:p w14:paraId="6AF6CE4B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apoyosupervisiona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1954F388" w14:textId="77777777" w:rsidR="00391864" w:rsidRPr="00C23DDA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tipoa</w:t>
                  </w:r>
                  <w:proofErr w:type="spellEnd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3" w:type="dxa"/>
                </w:tcPr>
                <w:p w14:paraId="6B0F6B9D" w14:textId="77777777" w:rsidR="00391864" w:rsidRDefault="00391864" w:rsidP="00D81B8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apoyosupervisionb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49A0639D" w14:textId="77777777" w:rsidR="00391864" w:rsidRPr="00C23DDA" w:rsidRDefault="00391864" w:rsidP="00D81B8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tipob</w:t>
                  </w:r>
                  <w:proofErr w:type="spellEnd"/>
                  <w:r w:rsidRPr="00C23DDA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</w:tr>
            <w:tr w:rsidR="00391864" w:rsidRPr="00B30764" w14:paraId="4306EBB2" w14:textId="77777777" w:rsidTr="00D81B85">
              <w:trPr>
                <w:jc w:val="center"/>
              </w:trPr>
              <w:tc>
                <w:tcPr>
                  <w:tcW w:w="10206" w:type="dxa"/>
                  <w:gridSpan w:val="2"/>
                  <w:vAlign w:val="center"/>
                </w:tcPr>
                <w:p w14:paraId="75226198" w14:textId="77777777" w:rsidR="00391864" w:rsidRPr="00B30764" w:rsidRDefault="00391864" w:rsidP="00D81B8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EE9B198" w14:textId="77777777" w:rsidR="002501EA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3BE92B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Original Oficina de Jurídica.</w:t>
            </w:r>
          </w:p>
          <w:p w14:paraId="4F6CBF75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1ra copia Interventor.</w:t>
            </w:r>
          </w:p>
          <w:p w14:paraId="19F9C520" w14:textId="77777777" w:rsidR="002501EA" w:rsidRPr="00763CD3" w:rsidRDefault="002501EA" w:rsidP="009F664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2da copia Contratista.</w:t>
            </w:r>
          </w:p>
          <w:p w14:paraId="37A13288" w14:textId="1E0C0A09" w:rsidR="002501EA" w:rsidRPr="002501EA" w:rsidRDefault="002501EA" w:rsidP="009F6647">
            <w:pPr>
              <w:rPr>
                <w:rFonts w:ascii="Arial" w:hAnsi="Arial" w:cs="Arial"/>
                <w:sz w:val="14"/>
                <w:szCs w:val="18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3ra copia Dependencia Responsable del Contrato.</w:t>
            </w:r>
          </w:p>
        </w:tc>
      </w:tr>
    </w:tbl>
    <w:p w14:paraId="0AA97C71" w14:textId="390F3FEE" w:rsidR="00717B34" w:rsidRPr="002D2CA4" w:rsidRDefault="00717B34" w:rsidP="009F6647">
      <w:pPr>
        <w:tabs>
          <w:tab w:val="left" w:pos="5660"/>
        </w:tabs>
        <w:rPr>
          <w:rFonts w:ascii="Arial" w:hAnsi="Arial" w:cs="Arial"/>
          <w:sz w:val="20"/>
          <w:szCs w:val="20"/>
        </w:rPr>
      </w:pPr>
    </w:p>
    <w:sectPr w:rsidR="00717B34" w:rsidRPr="002D2CA4" w:rsidSect="00F372F8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88831" w14:textId="77777777" w:rsidR="00F04216" w:rsidRDefault="00F04216" w:rsidP="00CF0BF3">
      <w:r>
        <w:separator/>
      </w:r>
    </w:p>
  </w:endnote>
  <w:endnote w:type="continuationSeparator" w:id="0">
    <w:p w14:paraId="3D0240C6" w14:textId="77777777" w:rsidR="00F04216" w:rsidRDefault="00F0421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EDEAF" w14:textId="77777777" w:rsidR="005C470D" w:rsidRDefault="005C470D" w:rsidP="000D2E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11CDD2" w14:textId="77777777" w:rsidR="00E945EC" w:rsidRDefault="00E945EC" w:rsidP="005C470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7814C" w14:textId="77777777" w:rsidR="00F372F8" w:rsidRDefault="00F372F8" w:rsidP="00F372F8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bookmarkStart w:id="1" w:name="_Hlk136079287"/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BD7D05" w14:textId="24C833ED" w:rsidR="00A27196" w:rsidRPr="00D53B48" w:rsidRDefault="00F372F8" w:rsidP="00F372F8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B58B0" w14:textId="77777777" w:rsidR="00F04216" w:rsidRDefault="00F04216" w:rsidP="00CF0BF3">
      <w:r>
        <w:separator/>
      </w:r>
    </w:p>
  </w:footnote>
  <w:footnote w:type="continuationSeparator" w:id="0">
    <w:p w14:paraId="204CF7DD" w14:textId="77777777" w:rsidR="00F04216" w:rsidRDefault="00F0421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F372F8" w:rsidRPr="009B26F0" w14:paraId="4CB1B506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476056F0" w14:textId="77777777" w:rsidR="00F372F8" w:rsidRPr="009B26F0" w:rsidRDefault="00F372F8" w:rsidP="00F372F8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bookmarkStart w:id="0" w:name="_Hlk136079470"/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79232" behindDoc="0" locked="0" layoutInCell="1" allowOverlap="1" wp14:anchorId="7B00530C" wp14:editId="567EFAFB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5F41159" w14:textId="77777777" w:rsidR="00F372F8" w:rsidRPr="009B26F0" w:rsidRDefault="00F372F8" w:rsidP="00F372F8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0F4A6D36" w14:textId="21478398" w:rsidR="00F372F8" w:rsidRPr="009B26F0" w:rsidRDefault="00F372F8" w:rsidP="00F372F8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REINICIO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354C56FB" w14:textId="7C3E797D" w:rsidR="00F372F8" w:rsidRPr="009B26F0" w:rsidRDefault="00F372F8" w:rsidP="00F372F8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REINICIO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F372F8" w:rsidRPr="009B26F0" w14:paraId="70FE8298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87A78DA" w14:textId="77777777" w:rsidR="00F372F8" w:rsidRPr="009B26F0" w:rsidRDefault="00F372F8" w:rsidP="00F372F8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D7B1C95" w14:textId="77777777" w:rsidR="00F372F8" w:rsidRPr="009B26F0" w:rsidRDefault="00F372F8" w:rsidP="00F372F8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270474B8" w14:textId="77777777" w:rsidR="00F372F8" w:rsidRPr="009B26F0" w:rsidRDefault="00F372F8" w:rsidP="00F372F8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F372F8" w:rsidRPr="009B26F0" w14:paraId="203060DA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EE4F38F" w14:textId="77777777" w:rsidR="00F372F8" w:rsidRPr="009B26F0" w:rsidRDefault="00F372F8" w:rsidP="00F372F8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06095FB" w14:textId="77777777" w:rsidR="00F372F8" w:rsidRPr="009B26F0" w:rsidRDefault="00F372F8" w:rsidP="00F372F8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466A0B6" w14:textId="77777777" w:rsidR="00F372F8" w:rsidRPr="009B26F0" w:rsidRDefault="00F372F8" w:rsidP="00F372F8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bookmarkEnd w:id="0"/>
  </w:tbl>
  <w:p w14:paraId="299FC29F" w14:textId="3F13A1C0" w:rsidR="00F372F8" w:rsidRDefault="00F372F8" w:rsidP="00D279D3">
    <w:pPr>
      <w:pStyle w:val="Encabezado"/>
      <w:jc w:val="both"/>
      <w:rPr>
        <w:rFonts w:ascii="Arial" w:hAnsi="Arial"/>
        <w:sz w:val="16"/>
        <w:szCs w:val="16"/>
      </w:rPr>
    </w:pPr>
  </w:p>
  <w:p w14:paraId="7AEDE92C" w14:textId="6F310DE7" w:rsidR="00A27196" w:rsidRPr="00D279D3" w:rsidRDefault="00F372F8" w:rsidP="00D279D3">
    <w:pPr>
      <w:pStyle w:val="Encabezado"/>
      <w:jc w:val="both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81280" behindDoc="1" locked="0" layoutInCell="1" allowOverlap="1" wp14:anchorId="231E4FFC" wp14:editId="5B348CE2">
          <wp:simplePos x="0" y="0"/>
          <wp:positionH relativeFrom="column">
            <wp:posOffset>-755650</wp:posOffset>
          </wp:positionH>
          <wp:positionV relativeFrom="paragraph">
            <wp:posOffset>886460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196" w:rsidRPr="006C163F">
      <w:rPr>
        <w:rFonts w:ascii="Arial" w:hAnsi="Arial"/>
        <w:sz w:val="16"/>
        <w:szCs w:val="16"/>
      </w:rPr>
      <w:t>Ac</w:t>
    </w:r>
    <w:r w:rsidR="00A27196">
      <w:rPr>
        <w:rFonts w:ascii="Arial" w:hAnsi="Arial"/>
        <w:sz w:val="16"/>
        <w:szCs w:val="16"/>
      </w:rPr>
      <w:t>ta de Reinicio del ${</w:t>
    </w:r>
    <w:proofErr w:type="spellStart"/>
    <w:r w:rsidR="00A27196">
      <w:rPr>
        <w:rFonts w:ascii="Arial" w:hAnsi="Arial"/>
        <w:sz w:val="16"/>
        <w:szCs w:val="16"/>
      </w:rPr>
      <w:t>tipocontratoep</w:t>
    </w:r>
    <w:proofErr w:type="spellEnd"/>
    <w:r w:rsidR="00A27196">
      <w:rPr>
        <w:rFonts w:ascii="Arial" w:hAnsi="Arial"/>
        <w:sz w:val="16"/>
        <w:szCs w:val="16"/>
      </w:rPr>
      <w:t xml:space="preserve">} No. </w:t>
    </w:r>
    <w:r w:rsidR="00515F61">
      <w:rPr>
        <w:rFonts w:ascii="Arial" w:hAnsi="Arial"/>
        <w:sz w:val="16"/>
        <w:szCs w:val="16"/>
      </w:rPr>
      <w:t xml:space="preserve">SECOP II </w:t>
    </w:r>
    <w:r w:rsidR="00A27196">
      <w:rPr>
        <w:rFonts w:ascii="Arial" w:hAnsi="Arial"/>
        <w:sz w:val="16"/>
        <w:szCs w:val="16"/>
      </w:rPr>
      <w:t>${contrato} de ${</w:t>
    </w:r>
    <w:proofErr w:type="spellStart"/>
    <w:r w:rsidR="00A27196">
      <w:rPr>
        <w:rFonts w:ascii="Arial" w:hAnsi="Arial"/>
        <w:sz w:val="16"/>
        <w:szCs w:val="16"/>
      </w:rPr>
      <w:t>fechacontrato</w:t>
    </w:r>
    <w:proofErr w:type="spellEnd"/>
    <w:r w:rsidR="00A27196">
      <w:rPr>
        <w:rFonts w:ascii="Arial" w:hAnsi="Arial"/>
        <w:sz w:val="16"/>
        <w:szCs w:val="16"/>
      </w:rPr>
      <w:t>} cuyo Objeto: ${</w:t>
    </w:r>
    <w:proofErr w:type="spellStart"/>
    <w:r w:rsidR="00A27196">
      <w:rPr>
        <w:rFonts w:ascii="Arial" w:hAnsi="Arial"/>
        <w:sz w:val="16"/>
        <w:szCs w:val="16"/>
      </w:rPr>
      <w:t>objetocontrato</w:t>
    </w:r>
    <w:proofErr w:type="spellEnd"/>
    <w:r w:rsidR="00A27196">
      <w:rPr>
        <w:rFonts w:ascii="Arial" w:hAnsi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4"/>
    <w:rsid w:val="0000378E"/>
    <w:rsid w:val="00040E30"/>
    <w:rsid w:val="000759D7"/>
    <w:rsid w:val="00086D0B"/>
    <w:rsid w:val="000A0958"/>
    <w:rsid w:val="000A3411"/>
    <w:rsid w:val="000C635D"/>
    <w:rsid w:val="000E7BAE"/>
    <w:rsid w:val="000F1FA8"/>
    <w:rsid w:val="00106EAB"/>
    <w:rsid w:val="001074DD"/>
    <w:rsid w:val="00110986"/>
    <w:rsid w:val="00116EDE"/>
    <w:rsid w:val="00140143"/>
    <w:rsid w:val="00146488"/>
    <w:rsid w:val="00155598"/>
    <w:rsid w:val="001576B2"/>
    <w:rsid w:val="001749DA"/>
    <w:rsid w:val="00182B1D"/>
    <w:rsid w:val="001B09E4"/>
    <w:rsid w:val="001C4E08"/>
    <w:rsid w:val="001E15B2"/>
    <w:rsid w:val="001F0DEC"/>
    <w:rsid w:val="00202E6C"/>
    <w:rsid w:val="00205C0B"/>
    <w:rsid w:val="00233F36"/>
    <w:rsid w:val="00234A39"/>
    <w:rsid w:val="00235369"/>
    <w:rsid w:val="002501EA"/>
    <w:rsid w:val="00253A0F"/>
    <w:rsid w:val="00265DF6"/>
    <w:rsid w:val="00270781"/>
    <w:rsid w:val="00273139"/>
    <w:rsid w:val="002942A4"/>
    <w:rsid w:val="002A359F"/>
    <w:rsid w:val="002A4B98"/>
    <w:rsid w:val="002B01CE"/>
    <w:rsid w:val="002B4B68"/>
    <w:rsid w:val="002D0638"/>
    <w:rsid w:val="002D1D71"/>
    <w:rsid w:val="002D2CA4"/>
    <w:rsid w:val="002D3EAF"/>
    <w:rsid w:val="002D5CA9"/>
    <w:rsid w:val="002E76AF"/>
    <w:rsid w:val="0030530C"/>
    <w:rsid w:val="0030639A"/>
    <w:rsid w:val="00314CC6"/>
    <w:rsid w:val="003152C6"/>
    <w:rsid w:val="00337CC8"/>
    <w:rsid w:val="00345D84"/>
    <w:rsid w:val="00355096"/>
    <w:rsid w:val="00361F23"/>
    <w:rsid w:val="0038317D"/>
    <w:rsid w:val="00390132"/>
    <w:rsid w:val="00391864"/>
    <w:rsid w:val="003A11A2"/>
    <w:rsid w:val="003A28BE"/>
    <w:rsid w:val="003A557C"/>
    <w:rsid w:val="003B5541"/>
    <w:rsid w:val="003C3AD9"/>
    <w:rsid w:val="003C6BF5"/>
    <w:rsid w:val="00400342"/>
    <w:rsid w:val="00431FF6"/>
    <w:rsid w:val="004320E1"/>
    <w:rsid w:val="00435E1D"/>
    <w:rsid w:val="00440592"/>
    <w:rsid w:val="00463D0D"/>
    <w:rsid w:val="00480E14"/>
    <w:rsid w:val="00492A99"/>
    <w:rsid w:val="00496791"/>
    <w:rsid w:val="004A5147"/>
    <w:rsid w:val="004C3A07"/>
    <w:rsid w:val="004D74E9"/>
    <w:rsid w:val="004F5DF4"/>
    <w:rsid w:val="00515F61"/>
    <w:rsid w:val="005163CB"/>
    <w:rsid w:val="0054515B"/>
    <w:rsid w:val="00551E45"/>
    <w:rsid w:val="0055255F"/>
    <w:rsid w:val="0056382B"/>
    <w:rsid w:val="005872BB"/>
    <w:rsid w:val="005875DC"/>
    <w:rsid w:val="0059047F"/>
    <w:rsid w:val="00597275"/>
    <w:rsid w:val="005A4579"/>
    <w:rsid w:val="005A4D25"/>
    <w:rsid w:val="005A683B"/>
    <w:rsid w:val="005A7164"/>
    <w:rsid w:val="005B3ECD"/>
    <w:rsid w:val="005C470D"/>
    <w:rsid w:val="005D1F23"/>
    <w:rsid w:val="005D700A"/>
    <w:rsid w:val="005E2FF1"/>
    <w:rsid w:val="005E3D50"/>
    <w:rsid w:val="005E3D7C"/>
    <w:rsid w:val="005F253D"/>
    <w:rsid w:val="00601CED"/>
    <w:rsid w:val="006258D9"/>
    <w:rsid w:val="0062610B"/>
    <w:rsid w:val="006262FD"/>
    <w:rsid w:val="00626FB2"/>
    <w:rsid w:val="00635D2C"/>
    <w:rsid w:val="00664405"/>
    <w:rsid w:val="00667BEC"/>
    <w:rsid w:val="006A46B9"/>
    <w:rsid w:val="006B43CC"/>
    <w:rsid w:val="006B6BAC"/>
    <w:rsid w:val="006D5097"/>
    <w:rsid w:val="00717B34"/>
    <w:rsid w:val="00724CC3"/>
    <w:rsid w:val="007276A2"/>
    <w:rsid w:val="00774EB7"/>
    <w:rsid w:val="00777335"/>
    <w:rsid w:val="00777B61"/>
    <w:rsid w:val="00793C58"/>
    <w:rsid w:val="007C12DA"/>
    <w:rsid w:val="007C4D67"/>
    <w:rsid w:val="007D59F5"/>
    <w:rsid w:val="007D7BD3"/>
    <w:rsid w:val="008025F3"/>
    <w:rsid w:val="00802E31"/>
    <w:rsid w:val="00837EE1"/>
    <w:rsid w:val="00842736"/>
    <w:rsid w:val="00852A30"/>
    <w:rsid w:val="00856AB9"/>
    <w:rsid w:val="00883B46"/>
    <w:rsid w:val="00887E51"/>
    <w:rsid w:val="008936CC"/>
    <w:rsid w:val="0089541A"/>
    <w:rsid w:val="008A1C3C"/>
    <w:rsid w:val="008A2CD9"/>
    <w:rsid w:val="008A4882"/>
    <w:rsid w:val="008C13CE"/>
    <w:rsid w:val="008C2169"/>
    <w:rsid w:val="008D0EBF"/>
    <w:rsid w:val="008D2429"/>
    <w:rsid w:val="008E716E"/>
    <w:rsid w:val="008F4E32"/>
    <w:rsid w:val="009028F7"/>
    <w:rsid w:val="00903C10"/>
    <w:rsid w:val="00913AE0"/>
    <w:rsid w:val="0091735C"/>
    <w:rsid w:val="00941F3A"/>
    <w:rsid w:val="00947A50"/>
    <w:rsid w:val="009510D0"/>
    <w:rsid w:val="0095226E"/>
    <w:rsid w:val="0095757B"/>
    <w:rsid w:val="00964EAE"/>
    <w:rsid w:val="00965397"/>
    <w:rsid w:val="00966192"/>
    <w:rsid w:val="0097295A"/>
    <w:rsid w:val="0098099C"/>
    <w:rsid w:val="009B7DFB"/>
    <w:rsid w:val="009D3725"/>
    <w:rsid w:val="009D58A4"/>
    <w:rsid w:val="009D632C"/>
    <w:rsid w:val="009E75A3"/>
    <w:rsid w:val="009F6647"/>
    <w:rsid w:val="00A038A4"/>
    <w:rsid w:val="00A25AF2"/>
    <w:rsid w:val="00A27196"/>
    <w:rsid w:val="00A4379A"/>
    <w:rsid w:val="00A47815"/>
    <w:rsid w:val="00A61E38"/>
    <w:rsid w:val="00A804B0"/>
    <w:rsid w:val="00AA6FA6"/>
    <w:rsid w:val="00AB01E2"/>
    <w:rsid w:val="00AB03F6"/>
    <w:rsid w:val="00AE48B0"/>
    <w:rsid w:val="00AE4DA6"/>
    <w:rsid w:val="00AE58EB"/>
    <w:rsid w:val="00AF7EFC"/>
    <w:rsid w:val="00B0079A"/>
    <w:rsid w:val="00B04001"/>
    <w:rsid w:val="00B14174"/>
    <w:rsid w:val="00B20A37"/>
    <w:rsid w:val="00B21B21"/>
    <w:rsid w:val="00B61F23"/>
    <w:rsid w:val="00B84013"/>
    <w:rsid w:val="00B91BF9"/>
    <w:rsid w:val="00BB512F"/>
    <w:rsid w:val="00BB54BE"/>
    <w:rsid w:val="00BC1F6D"/>
    <w:rsid w:val="00BD00D5"/>
    <w:rsid w:val="00BD7D23"/>
    <w:rsid w:val="00BF43AB"/>
    <w:rsid w:val="00BF4C35"/>
    <w:rsid w:val="00C012A0"/>
    <w:rsid w:val="00C01DBF"/>
    <w:rsid w:val="00C10B9A"/>
    <w:rsid w:val="00C15C03"/>
    <w:rsid w:val="00C208F3"/>
    <w:rsid w:val="00C21F95"/>
    <w:rsid w:val="00C2766B"/>
    <w:rsid w:val="00C37CC8"/>
    <w:rsid w:val="00C40555"/>
    <w:rsid w:val="00C44E89"/>
    <w:rsid w:val="00C5045E"/>
    <w:rsid w:val="00C52E69"/>
    <w:rsid w:val="00C64F6F"/>
    <w:rsid w:val="00C87043"/>
    <w:rsid w:val="00C91761"/>
    <w:rsid w:val="00C97A73"/>
    <w:rsid w:val="00CB01DF"/>
    <w:rsid w:val="00CC0B29"/>
    <w:rsid w:val="00CE6206"/>
    <w:rsid w:val="00CF03B2"/>
    <w:rsid w:val="00CF0BF3"/>
    <w:rsid w:val="00D107BE"/>
    <w:rsid w:val="00D26FC2"/>
    <w:rsid w:val="00D279D3"/>
    <w:rsid w:val="00D4433F"/>
    <w:rsid w:val="00D51FBE"/>
    <w:rsid w:val="00D53B48"/>
    <w:rsid w:val="00D56481"/>
    <w:rsid w:val="00D7150E"/>
    <w:rsid w:val="00D8329E"/>
    <w:rsid w:val="00DB3EC0"/>
    <w:rsid w:val="00E33F1C"/>
    <w:rsid w:val="00E355CB"/>
    <w:rsid w:val="00E35ECE"/>
    <w:rsid w:val="00E41B9B"/>
    <w:rsid w:val="00E55BF8"/>
    <w:rsid w:val="00E5701C"/>
    <w:rsid w:val="00E90198"/>
    <w:rsid w:val="00E945EC"/>
    <w:rsid w:val="00EA4E1D"/>
    <w:rsid w:val="00EB770E"/>
    <w:rsid w:val="00EC08E5"/>
    <w:rsid w:val="00ED4F49"/>
    <w:rsid w:val="00ED51FE"/>
    <w:rsid w:val="00EF2417"/>
    <w:rsid w:val="00EF4CDB"/>
    <w:rsid w:val="00F04216"/>
    <w:rsid w:val="00F14F2E"/>
    <w:rsid w:val="00F27610"/>
    <w:rsid w:val="00F3008B"/>
    <w:rsid w:val="00F372F8"/>
    <w:rsid w:val="00F40A38"/>
    <w:rsid w:val="00F41999"/>
    <w:rsid w:val="00F46765"/>
    <w:rsid w:val="00F518C9"/>
    <w:rsid w:val="00F61384"/>
    <w:rsid w:val="00F71353"/>
    <w:rsid w:val="00F733BB"/>
    <w:rsid w:val="00FA5BDD"/>
    <w:rsid w:val="00FB5970"/>
    <w:rsid w:val="00FD2A36"/>
    <w:rsid w:val="00FD6164"/>
    <w:rsid w:val="00FF058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12007D5-F430-4D00-BAA6-AB71B50A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C470D"/>
  </w:style>
  <w:style w:type="character" w:styleId="Hipervnculo">
    <w:name w:val="Hyperlink"/>
    <w:basedOn w:val="Fuentedeprrafopredeter"/>
    <w:uiPriority w:val="99"/>
    <w:unhideWhenUsed/>
    <w:rsid w:val="00B84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2023-05-27T16:36:00Z</dcterms:created>
  <dcterms:modified xsi:type="dcterms:W3CDTF">2023-05-27T16:36:00Z</dcterms:modified>
</cp:coreProperties>
</file>