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/>
      </w:pPr>
      <w:r>
        <w:rPr/>
      </w:r>
    </w:p>
    <w:p>
      <w:pPr>
        <w:pStyle w:val="Normal"/>
        <w:jc w:val="center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Header"/>
        <w:tabs>
          <w:tab w:val="clear" w:pos="4419"/>
          <w:tab w:val="clear" w:pos="8838"/>
          <w:tab w:val="left" w:pos="4296" w:leader="none"/>
          <w:tab w:val="left" w:pos="7188" w:leader="none"/>
        </w:tabs>
        <w:jc w:val="center"/>
        <w:rPr/>
      </w:pPr>
      <w:r>
        <w:rPr>
          <w:rFonts w:cs="Arial" w:ascii="Arial" w:hAnsi="Arial"/>
        </w:rPr>
        <w:t xml:space="preserve">MEMORANDO </w:t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b/>
          <w:b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${fecha_respuesta_t}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PARA:  ${nombre_remitente}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DE:</w:t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 ${nombre_origen}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sz w:val="22"/>
          <w:szCs w:val="22"/>
        </w:rPr>
        <w:tab/>
        <w:t>${asunto}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/>
        <w:tc>
          <w:tcPr>
            <w:tcW w:w="9405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${tablarevisorimpar}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${cargorevisorimpar}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color w:val="D9D9D9"/>
          <w:sz w:val="18"/>
          <w:szCs w:val="18"/>
        </w:rPr>
      </w:pPr>
      <w:r>
        <w:rPr>
          <w:rFonts w:cs="Arial" w:ascii="Arial" w:hAnsi="Arial"/>
          <w:color w:val="D9D9D9"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${con_copia}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05"/>
      </w:tblGrid>
      <w:tr>
        <w:trPr>
          <w:trHeight w:val="719" w:hRule="atLeast"/>
        </w:trPr>
        <w:tc>
          <w:tcPr>
            <w:tcW w:w="9405" w:type="dxa"/>
            <w:tcBorders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${firma_creador}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Proyectó: ${nombre_creador}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Open Sans Light" w:cs="Arial" w:ascii="Arial" w:hAnsi="Arial"/>
                <w:sz w:val="22"/>
                <w:szCs w:val="22"/>
              </w:rPr>
              <w:t>${cargo_creador}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134" w:gutter="0" w:header="851" w:top="2268" w:footer="851" w:bottom="1701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Open Sans Light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5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6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7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8" name="Rectá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0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703" w:leader="none"/>
        <w:tab w:val="left" w:pos="8535" w:leader="none"/>
      </w:tabs>
      <w:rPr>
        <w:color w:val="000000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3804285</wp:posOffset>
          </wp:positionH>
          <wp:positionV relativeFrom="paragraph">
            <wp:posOffset>-169545</wp:posOffset>
          </wp:positionV>
          <wp:extent cx="622935" cy="775335"/>
          <wp:effectExtent l="0" t="0" r="0" b="0"/>
          <wp:wrapNone/>
          <wp:docPr id="12" name="image2.png" descr="C:\Users\Sistemas\Downloads\Logo_ISO_9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C:\Users\Sistemas\Downloads\Logo_ISO_9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775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4387215</wp:posOffset>
          </wp:positionH>
          <wp:positionV relativeFrom="paragraph">
            <wp:posOffset>-80645</wp:posOffset>
          </wp:positionV>
          <wp:extent cx="609600" cy="609600"/>
          <wp:effectExtent l="0" t="0" r="0" b="0"/>
          <wp:wrapNone/>
          <wp:docPr id="13" name="image1.png" descr="C:\Users\Sistemas\Downloads\Logo-IQN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C:\Users\Sistemas\Downloads\Logo-IQNet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5076825</wp:posOffset>
          </wp:positionH>
          <wp:positionV relativeFrom="paragraph">
            <wp:posOffset>-63500</wp:posOffset>
          </wp:positionV>
          <wp:extent cx="1248410" cy="533400"/>
          <wp:effectExtent l="0" t="0" r="0" b="0"/>
          <wp:wrapNone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 wp14:anchorId="6C4AF473">
              <wp:simplePos x="0" y="0"/>
              <wp:positionH relativeFrom="column">
                <wp:posOffset>-12700</wp:posOffset>
              </wp:positionH>
              <wp:positionV relativeFrom="paragraph">
                <wp:posOffset>-55880</wp:posOffset>
              </wp:positionV>
              <wp:extent cx="2425700" cy="670560"/>
              <wp:effectExtent l="0" t="0" r="0" b="0"/>
              <wp:wrapNone/>
              <wp:docPr id="15" name="Rectá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5680" cy="67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Telefax (098) 635 4700 – 01 8000 910 770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 xml:space="preserve">Calle 9 19-58 Yopal Casanare, 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contacto@contraloriacasanare.gov.co</w:t>
                          </w:r>
                        </w:p>
                        <w:p>
                          <w:pPr>
                            <w:pStyle w:val="FrameContents"/>
                            <w:rPr/>
                          </w:pP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6"/>
                            </w:rPr>
                            <w:t>www.contraloriacasanare.gov.co</w:t>
                          </w:r>
                          <w:r>
                            <w:rPr>
                              <w:rFonts w:eastAsia="Open Sans Light" w:cs="Open Sans Light" w:ascii="Open Sans Light" w:hAnsi="Open Sans Light"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1" path="m0,0l-2147483645,0l-2147483645,-2147483646l0,-2147483646xe" stroked="f" o:allowincell="f" style="position:absolute;margin-left:-1pt;margin-top:-4.4pt;width:190.95pt;height:52.75pt;mso-wrap-style:square;v-text-anchor:top" wp14:anchorId="6C4AF473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Telefax (098) 635 4700 – 01 8000 910 770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 xml:space="preserve">Calle 9 19-58 Yopal Casanare, 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contacto@contraloriacasanare.gov.co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6"/>
                      </w:rPr>
                      <w:t>www.contraloriacasanare.gov.co</w:t>
                    </w:r>
                    <w:r>
                      <w:rPr>
                        <w:rFonts w:eastAsia="Open Sans Light" w:cs="Open Sans Light" w:ascii="Open Sans Light" w:hAnsi="Open Sans Light"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</w:r>
  </w:p>
  <w:p>
    <w:pPr>
      <w:pStyle w:val="Normal"/>
      <w:tabs>
        <w:tab w:val="clear" w:pos="720"/>
        <w:tab w:val="center" w:pos="0" w:leader="none"/>
        <w:tab w:val="center" w:pos="4702" w:leader="none"/>
        <w:tab w:val="left" w:pos="7380" w:leader="none"/>
        <w:tab w:val="right" w:pos="9923" w:leader="none"/>
      </w:tabs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9" wp14:anchorId="5B0FF061">
              <wp:simplePos x="0" y="0"/>
              <wp:positionH relativeFrom="column">
                <wp:posOffset>3657600</wp:posOffset>
              </wp:positionH>
              <wp:positionV relativeFrom="paragraph">
                <wp:posOffset>312420</wp:posOffset>
              </wp:positionV>
              <wp:extent cx="878205" cy="222250"/>
              <wp:effectExtent l="0" t="0" r="0" b="0"/>
              <wp:wrapNone/>
              <wp:docPr id="17" name="Rectá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8040" cy="222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color w:val="000000"/>
                              <w:sz w:val="15"/>
                            </w:rPr>
                            <w:t>SC-CER 737374</w:t>
                          </w:r>
                        </w:p>
                        <w:p>
                          <w:pPr>
                            <w:pStyle w:val="FrameContents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tIns="2926080" bIns="292608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ctángulo 2" path="m0,0l-2147483645,0l-2147483645,-2147483646l0,-2147483646xe" stroked="f" o:allowincell="f" style="position:absolute;margin-left:288pt;margin-top:24.6pt;width:69.1pt;height:17.45pt;mso-wrap-style:square;v-text-anchor:top" wp14:anchorId="5B0FF06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jc w:val="center"/>
                      <w:rPr/>
                    </w:pPr>
                    <w:r>
                      <w:rPr>
                        <w:rFonts w:eastAsia="Arial Narrow" w:cs="Arial Narrow" w:ascii="Arial Narrow" w:hAnsi="Arial Narrow"/>
                        <w:color w:val="000000"/>
                        <w:sz w:val="15"/>
                      </w:rPr>
                      <w:t>SC-CER 737374</w:t>
                    </w:r>
                  </w:p>
                  <w:p>
                    <w:pPr>
                      <w:pStyle w:val="FrameContents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1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.05pt;margin-top:244.15pt;width:470.1pt;height:105.1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2402840</wp:posOffset>
          </wp:positionH>
          <wp:positionV relativeFrom="paragraph">
            <wp:posOffset>-442595</wp:posOffset>
          </wp:positionV>
          <wp:extent cx="1165860" cy="1311910"/>
          <wp:effectExtent l="0" t="0" r="0" b="0"/>
          <wp:wrapNone/>
          <wp:docPr id="3" name="image4.png" descr="D:\CONTRALORIA\MANUAL\ESCUDO Y LOGO\ESCUDO Y LOGO CONTRALORIA_Mesa de trabajo 1 copia 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D:\CONTRALORIA\MANUAL\ESCUDO Y LOGO\ESCUDO Y LOGO CONTRALORIA_Mesa de trabajo 1 copia 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187" t="11261" r="22678" b="9917"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1311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left" w:pos="1050" w:leader="none"/>
      </w:tabs>
      <w:spacing w:before="0" w:after="240"/>
      <w:rPr>
        <w:color w:val="767171"/>
      </w:rPr>
    </w:pPr>
    <w:r>
      <w:rPr>
        <w:color w:val="767171"/>
      </w:rPr>
      <w:pict>
        <v:shape id="PowerPlusWaterMarkObject" o:spid="shape_0" fillcolor="red" stroked="f" o:allowincell="f" style="position:absolute;margin-left:0.05pt;margin-top:244.15pt;width:470.1pt;height:105.1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721931"/>
    <w:rPr>
      <w:lang w:val="es-MX" w:eastAsia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721931"/>
    <w:pPr>
      <w:tabs>
        <w:tab w:val="clear" w:pos="720"/>
        <w:tab w:val="center" w:pos="4419" w:leader="none"/>
        <w:tab w:val="right" w:pos="8838" w:leader="none"/>
      </w:tabs>
    </w:pPr>
    <w:rPr>
      <w:lang w:val="es-MX" w:eastAsia="es-MX"/>
    </w:rPr>
  </w:style>
  <w:style w:type="paragraph" w:styleId="NoSpacing">
    <w:name w:val="No Spacing"/>
    <w:uiPriority w:val="1"/>
    <w:qFormat/>
    <w:rsid w:val="009a225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LibreOffice/7.3.7.2$Linux_X86_64 LibreOffice_project/30$Build-2</Application>
  <AppVersion>15.0000</AppVersion>
  <Pages>1</Pages>
  <Words>56</Words>
  <Characters>554</Characters>
  <CharactersWithSpaces>602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2022-09-23T21:19:00Z</dcterms:created>
  <dc:creator>Caterinne Porras</dc:creator>
  <dc:description/>
  <dc:language>en-US</dc:language>
  <cp:lastModifiedBy/>
  <dcterms:modified xsi:type="dcterms:W3CDTF">2023-05-11T16:58:32Z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