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AC38" w14:textId="77777777" w:rsidR="007813AA" w:rsidRDefault="007813AA">
      <w:pPr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4053"/>
        <w:gridCol w:w="6369"/>
      </w:tblGrid>
      <w:tr w:rsidR="007813AA" w14:paraId="113BC2C8" w14:textId="77777777">
        <w:trPr>
          <w:jc w:val="center"/>
        </w:trPr>
        <w:tc>
          <w:tcPr>
            <w:tcW w:w="10421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4256"/>
              <w:gridCol w:w="2846"/>
              <w:gridCol w:w="1573"/>
            </w:tblGrid>
            <w:tr w:rsidR="007813AA" w14:paraId="01A807FD" w14:textId="77777777">
              <w:trPr>
                <w:trHeight w:val="397"/>
                <w:jc w:val="center"/>
              </w:trPr>
              <w:tc>
                <w:tcPr>
                  <w:tcW w:w="153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9B0BFE1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20"/>
                    </w:rPr>
                    <w:t>DEPENDENCIA</w:t>
                  </w:r>
                </w:p>
              </w:tc>
              <w:tc>
                <w:tcPr>
                  <w:tcW w:w="4256" w:type="dxa"/>
                  <w:tcBorders>
                    <w:top w:val="nil"/>
                    <w:bottom w:val="nil"/>
                  </w:tcBorders>
                  <w:vAlign w:val="center"/>
                </w:tcPr>
                <w:p w14:paraId="7CBDE4EA" w14:textId="77777777" w:rsidR="007813AA" w:rsidRDefault="00976D85">
                  <w:pPr>
                    <w:widowControl w:val="0"/>
                    <w:spacing w:before="120"/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20"/>
                    </w:rPr>
                    <w:t>dependenciaep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20"/>
                    </w:rPr>
                    <w:t>}</w:t>
                  </w:r>
                </w:p>
              </w:tc>
              <w:tc>
                <w:tcPr>
                  <w:tcW w:w="2846" w:type="dxa"/>
                  <w:tcBorders>
                    <w:top w:val="nil"/>
                    <w:bottom w:val="nil"/>
                  </w:tcBorders>
                  <w:vAlign w:val="center"/>
                </w:tcPr>
                <w:p w14:paraId="1C03DE78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20"/>
                    </w:rPr>
                    <w:t>CÓDIGO TABLA RETENCION DOCUMENTAL</w:t>
                  </w:r>
                </w:p>
              </w:tc>
              <w:tc>
                <w:tcPr>
                  <w:tcW w:w="157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B7A6600" w14:textId="77777777" w:rsidR="007813AA" w:rsidRDefault="007813AA">
                  <w:pPr>
                    <w:widowControl w:val="0"/>
                    <w:spacing w:before="120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26471D4C" w14:textId="77777777" w:rsidR="007813AA" w:rsidRDefault="007813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AA" w14:paraId="34523BAC" w14:textId="77777777">
        <w:trPr>
          <w:trHeight w:val="67"/>
          <w:jc w:val="center"/>
        </w:trPr>
        <w:tc>
          <w:tcPr>
            <w:tcW w:w="10421" w:type="dxa"/>
            <w:gridSpan w:val="2"/>
            <w:tcBorders>
              <w:left w:val="nil"/>
              <w:right w:val="nil"/>
            </w:tcBorders>
            <w:vAlign w:val="center"/>
          </w:tcPr>
          <w:p w14:paraId="3CAC2D4A" w14:textId="77777777" w:rsidR="007813AA" w:rsidRDefault="007813A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AA" w14:paraId="045105B2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51C81817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1. INFORMACIÓN GENERAL</w:t>
            </w:r>
          </w:p>
        </w:tc>
      </w:tr>
      <w:tr w:rsidR="007813AA" w14:paraId="0F6AC96D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44"/>
              <w:gridCol w:w="6262"/>
            </w:tblGrid>
            <w:tr w:rsidR="007813AA" w14:paraId="4635A4A2" w14:textId="77777777">
              <w:trPr>
                <w:trHeight w:val="397"/>
                <w:jc w:val="center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3544140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1.1 FECHA DE APROBACIÓN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25807F2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fechaaprobacionep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2F9ACE7" w14:textId="77777777" w:rsidR="007813AA" w:rsidRDefault="007813A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3AA" w14:paraId="6B2C8BD3" w14:textId="77777777">
        <w:trPr>
          <w:trHeight w:val="397"/>
          <w:jc w:val="center"/>
        </w:trPr>
        <w:tc>
          <w:tcPr>
            <w:tcW w:w="4053" w:type="dxa"/>
            <w:vAlign w:val="center"/>
          </w:tcPr>
          <w:p w14:paraId="0EBE1439" w14:textId="77777777" w:rsidR="007813AA" w:rsidRDefault="00976D85">
            <w:pPr>
              <w:widowControl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1.2 NOMBRE</w:t>
            </w:r>
          </w:p>
        </w:tc>
        <w:tc>
          <w:tcPr>
            <w:tcW w:w="6368" w:type="dxa"/>
            <w:vAlign w:val="center"/>
          </w:tcPr>
          <w:p w14:paraId="2D1A75F9" w14:textId="77777777" w:rsidR="007813AA" w:rsidRDefault="00976D8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nombreproyecto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5BFD3610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44"/>
              <w:gridCol w:w="6262"/>
            </w:tblGrid>
            <w:tr w:rsidR="007813AA" w14:paraId="2A561EAA" w14:textId="77777777">
              <w:trPr>
                <w:trHeight w:val="397"/>
                <w:jc w:val="center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6FD0A9A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1.3 CÓDIGO SSEPI O CÓDIGO SUIFP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48C6D9E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codigoproyecto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44E3388C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13AA" w14:paraId="2A8B80C0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1C0FF089" w14:textId="77777777" w:rsidR="007813AA" w:rsidRDefault="00976D8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1.4 IMPUTACIÓN PRESUPUESTAL</w:t>
            </w:r>
          </w:p>
        </w:tc>
      </w:tr>
      <w:tr w:rsidR="007813AA" w14:paraId="0C42FF07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44D71C71" w14:textId="77777777" w:rsidR="007813AA" w:rsidRDefault="007813AA">
            <w:pPr>
              <w:widowControl w:val="0"/>
              <w:contextualSpacing/>
              <w:rPr>
                <w:sz w:val="18"/>
                <w:szCs w:val="18"/>
              </w:rPr>
            </w:pPr>
          </w:p>
          <w:tbl>
            <w:tblPr>
              <w:tblStyle w:val="Tablaconcuadrcula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2533"/>
              <w:gridCol w:w="2835"/>
              <w:gridCol w:w="1559"/>
              <w:gridCol w:w="1134"/>
              <w:gridCol w:w="777"/>
              <w:gridCol w:w="1368"/>
            </w:tblGrid>
            <w:tr w:rsidR="00147232" w14:paraId="093640F1" w14:textId="77777777" w:rsidTr="00B0137E">
              <w:tc>
                <w:tcPr>
                  <w:tcW w:w="2533" w:type="dxa"/>
                  <w:tcBorders>
                    <w:left w:val="nil"/>
                  </w:tcBorders>
                  <w:vAlign w:val="center"/>
                </w:tcPr>
                <w:p w14:paraId="65B5245D" w14:textId="77777777" w:rsidR="00147232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tablaimputacionpresupuestalep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35" w:type="dxa"/>
                  <w:vAlign w:val="center"/>
                </w:tcPr>
                <w:p w14:paraId="7140DDFF" w14:textId="77777777" w:rsidR="00147232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rubrotipep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559" w:type="dxa"/>
                  <w:tcBorders>
                    <w:right w:val="nil"/>
                  </w:tcBorders>
                  <w:vAlign w:val="center"/>
                </w:tcPr>
                <w:p w14:paraId="60917426" w14:textId="77777777" w:rsidR="00147232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fuentetipep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4721C107" w14:textId="77777777" w:rsidR="00147232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044FA9">
                    <w:rPr>
                      <w:rFonts w:ascii="Arial" w:eastAsia="MS Mincho" w:hAnsi="Arial" w:cs="Arial"/>
                      <w:sz w:val="18"/>
                      <w:szCs w:val="18"/>
                    </w:rPr>
                    <w:t>productoep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777" w:type="dxa"/>
                  <w:tcBorders>
                    <w:right w:val="nil"/>
                  </w:tcBorders>
                  <w:vAlign w:val="center"/>
                </w:tcPr>
                <w:p w14:paraId="74F7009B" w14:textId="77777777" w:rsidR="00147232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044FA9">
                    <w:rPr>
                      <w:rFonts w:ascii="Arial" w:eastAsia="MS Mincho" w:hAnsi="Arial" w:cs="Arial"/>
                      <w:sz w:val="18"/>
                      <w:szCs w:val="18"/>
                    </w:rPr>
                    <w:t>cpcep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368" w:type="dxa"/>
                  <w:tcBorders>
                    <w:right w:val="nil"/>
                  </w:tcBorders>
                  <w:vAlign w:val="center"/>
                </w:tcPr>
                <w:p w14:paraId="42DF3D0F" w14:textId="77777777" w:rsidR="00147232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cuantiatipep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70DB5EBF" w14:textId="47A6B366" w:rsidR="00147232" w:rsidRDefault="00147232">
            <w:pPr>
              <w:widowControl w:val="0"/>
              <w:contextualSpacing/>
              <w:rPr>
                <w:color w:val="FFFFFF"/>
                <w:sz w:val="18"/>
                <w:szCs w:val="18"/>
              </w:rPr>
            </w:pPr>
          </w:p>
          <w:p w14:paraId="613D19EF" w14:textId="77777777" w:rsidR="00147232" w:rsidRDefault="00147232">
            <w:pPr>
              <w:widowControl w:val="0"/>
              <w:contextualSpacing/>
              <w:rPr>
                <w:color w:val="FFFFFF"/>
                <w:sz w:val="18"/>
                <w:szCs w:val="18"/>
              </w:rPr>
            </w:pPr>
          </w:p>
          <w:p w14:paraId="2ACEAB37" w14:textId="77777777" w:rsidR="00147232" w:rsidRPr="00147232" w:rsidRDefault="00147232" w:rsidP="00147232">
            <w:pPr>
              <w:widowControl w:val="0"/>
              <w:contextualSpacing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7232">
              <w:rPr>
                <w:rFonts w:ascii="Arial" w:hAnsi="Arial" w:cs="Arial"/>
                <w:color w:val="FFFFFF"/>
                <w:sz w:val="18"/>
                <w:szCs w:val="18"/>
              </w:rPr>
              <w:t>F</w:t>
            </w:r>
            <w:r w:rsidRPr="0014723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FUENTE DE FINANCIACIÓN</w:t>
            </w:r>
          </w:p>
          <w:tbl>
            <w:tblPr>
              <w:tblStyle w:val="Tablaconcuadrcula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4518"/>
              <w:gridCol w:w="2835"/>
              <w:gridCol w:w="2853"/>
            </w:tblGrid>
            <w:tr w:rsidR="00147232" w14:paraId="51278E4A" w14:textId="77777777" w:rsidTr="00B0137E">
              <w:tc>
                <w:tcPr>
                  <w:tcW w:w="4518" w:type="dxa"/>
                  <w:tcBorders>
                    <w:left w:val="nil"/>
                  </w:tcBorders>
                  <w:vAlign w:val="center"/>
                </w:tcPr>
                <w:p w14:paraId="558B3120" w14:textId="77777777" w:rsidR="00147232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96453E">
                    <w:rPr>
                      <w:rFonts w:ascii="Arial" w:eastAsia="MS Mincho" w:hAnsi="Arial" w:cs="Arial"/>
                      <w:sz w:val="18"/>
                      <w:szCs w:val="18"/>
                    </w:rPr>
                    <w:t>tablafuentefinanciacionep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right w:val="nil"/>
                  </w:tcBorders>
                  <w:vAlign w:val="center"/>
                </w:tcPr>
                <w:p w14:paraId="57E871CA" w14:textId="77777777" w:rsidR="00147232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A6D9A">
                    <w:rPr>
                      <w:rFonts w:ascii="Arial" w:eastAsia="MS Mincho" w:hAnsi="Arial" w:cs="Arial"/>
                      <w:sz w:val="18"/>
                      <w:szCs w:val="18"/>
                    </w:rPr>
                    <w:t>codigofuenteep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53" w:type="dxa"/>
                  <w:tcBorders>
                    <w:right w:val="nil"/>
                  </w:tcBorders>
                  <w:vAlign w:val="center"/>
                </w:tcPr>
                <w:p w14:paraId="0B623212" w14:textId="77777777" w:rsidR="00147232" w:rsidRDefault="00147232" w:rsidP="00147232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A6D9A">
                    <w:rPr>
                      <w:rFonts w:ascii="Arial" w:eastAsia="MS Mincho" w:hAnsi="Arial" w:cs="Arial"/>
                      <w:sz w:val="18"/>
                      <w:szCs w:val="18"/>
                    </w:rPr>
                    <w:t>cuantiatffep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16A4E439" w14:textId="77777777" w:rsidR="00147232" w:rsidRDefault="00147232">
            <w:pPr>
              <w:widowControl w:val="0"/>
              <w:contextualSpacing/>
              <w:rPr>
                <w:color w:val="FFFFFF"/>
                <w:sz w:val="18"/>
                <w:szCs w:val="18"/>
              </w:rPr>
            </w:pPr>
          </w:p>
          <w:p w14:paraId="3A8B4781" w14:textId="6BE6F72A" w:rsidR="007813AA" w:rsidRDefault="00976D85">
            <w:pPr>
              <w:widowControl w:val="0"/>
              <w:contextualSpacing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.</w:t>
            </w:r>
          </w:p>
        </w:tc>
      </w:tr>
      <w:tr w:rsidR="007813AA" w14:paraId="4E87F6F2" w14:textId="77777777">
        <w:trPr>
          <w:trHeight w:val="397"/>
          <w:jc w:val="center"/>
        </w:trPr>
        <w:tc>
          <w:tcPr>
            <w:tcW w:w="4053" w:type="dxa"/>
            <w:vAlign w:val="center"/>
          </w:tcPr>
          <w:p w14:paraId="013E6DE3" w14:textId="77777777" w:rsidR="007813AA" w:rsidRDefault="00976D85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1.5 COMPONENTES DEL PROYECTO</w:t>
            </w:r>
          </w:p>
        </w:tc>
        <w:tc>
          <w:tcPr>
            <w:tcW w:w="6368" w:type="dxa"/>
            <w:vAlign w:val="center"/>
          </w:tcPr>
          <w:p w14:paraId="530A55BC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componenteproyecto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513C7B57" w14:textId="77777777">
        <w:trPr>
          <w:trHeight w:val="397"/>
          <w:jc w:val="center"/>
        </w:trPr>
        <w:tc>
          <w:tcPr>
            <w:tcW w:w="4053" w:type="dxa"/>
            <w:vAlign w:val="center"/>
          </w:tcPr>
          <w:p w14:paraId="51198B90" w14:textId="77777777" w:rsidR="007813AA" w:rsidRDefault="00976D85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1.6 ACTIVIDADES DEL PROYECTO</w:t>
            </w:r>
          </w:p>
        </w:tc>
        <w:tc>
          <w:tcPr>
            <w:tcW w:w="6368" w:type="dxa"/>
            <w:vAlign w:val="center"/>
          </w:tcPr>
          <w:p w14:paraId="5C0BF17F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actividadproyecto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734C67F0" w14:textId="77777777">
        <w:trPr>
          <w:trHeight w:val="397"/>
          <w:jc w:val="center"/>
        </w:trPr>
        <w:tc>
          <w:tcPr>
            <w:tcW w:w="4053" w:type="dxa"/>
            <w:vAlign w:val="center"/>
          </w:tcPr>
          <w:p w14:paraId="18548928" w14:textId="77777777" w:rsidR="007813AA" w:rsidRDefault="00976D85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1.7 PRODUCTOS DEL PROYECTO</w:t>
            </w:r>
          </w:p>
        </w:tc>
        <w:tc>
          <w:tcPr>
            <w:tcW w:w="6368" w:type="dxa"/>
            <w:vAlign w:val="center"/>
          </w:tcPr>
          <w:p w14:paraId="7E1E811E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productoproyecto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577021E8" w14:textId="77777777">
        <w:trPr>
          <w:trHeight w:val="397"/>
          <w:jc w:val="center"/>
        </w:trPr>
        <w:tc>
          <w:tcPr>
            <w:tcW w:w="4053" w:type="dxa"/>
            <w:vAlign w:val="center"/>
          </w:tcPr>
          <w:p w14:paraId="553C4EC2" w14:textId="77777777" w:rsidR="007813AA" w:rsidRDefault="00976D85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1.8 PRODUCTO DEL OBJETO A CONTRATAR</w:t>
            </w:r>
          </w:p>
        </w:tc>
        <w:tc>
          <w:tcPr>
            <w:tcW w:w="6368" w:type="dxa"/>
            <w:vAlign w:val="center"/>
          </w:tcPr>
          <w:p w14:paraId="05A649F6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productoobjetocontratarep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594AE1E9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44"/>
              <w:gridCol w:w="6262"/>
            </w:tblGrid>
            <w:tr w:rsidR="007813AA" w14:paraId="5074D977" w14:textId="77777777">
              <w:trPr>
                <w:trHeight w:val="397"/>
                <w:jc w:val="center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3D19C53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 xml:space="preserve">1.9 </w:t>
                  </w:r>
                  <w:r>
                    <w:rPr>
                      <w:rFonts w:ascii="Arial" w:eastAsia="MS Mincho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POBLACIÓN BENEFICIADA CON EL OBJETO O PRODUCTO A CONTRATAR: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B66C3DE" w14:textId="77777777" w:rsidR="007813AA" w:rsidRDefault="00976D85">
                  <w:pPr>
                    <w:widowControl w:val="0"/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poblacionbeneficiadaep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 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descripcionpoblacionbeneficiadaep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2DC77E74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13AA" w14:paraId="686F19D6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44"/>
              <w:gridCol w:w="6262"/>
            </w:tblGrid>
            <w:tr w:rsidR="007813AA" w14:paraId="527A78C2" w14:textId="77777777">
              <w:trPr>
                <w:jc w:val="center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8C98335" w14:textId="77777777" w:rsidR="007813AA" w:rsidRDefault="00976D85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1.10 EMPLEOS ESTIMADOS CON LA INVERSIÓN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Tablaconcuadrcula"/>
                    <w:tblW w:w="603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9"/>
                    <w:gridCol w:w="3871"/>
                  </w:tblGrid>
                  <w:tr w:rsidR="007813AA" w14:paraId="6454D7AF" w14:textId="77777777">
                    <w:trPr>
                      <w:trHeight w:val="397"/>
                    </w:trPr>
                    <w:tc>
                      <w:tcPr>
                        <w:tcW w:w="2159" w:type="dxa"/>
                        <w:tcBorders>
                          <w:top w:val="nil"/>
                          <w:left w:val="nil"/>
                        </w:tcBorders>
                      </w:tcPr>
                      <w:p w14:paraId="55BB60BE" w14:textId="77777777" w:rsidR="007813AA" w:rsidRDefault="00976D85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sz w:val="18"/>
                            <w:szCs w:val="18"/>
                          </w:rPr>
                          <w:t>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nil"/>
                          <w:right w:val="nil"/>
                        </w:tcBorders>
                      </w:tcPr>
                      <w:p w14:paraId="107B46B9" w14:textId="77777777" w:rsidR="007813AA" w:rsidRDefault="00976D85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empleodirectoep</w:t>
                        </w:r>
                        <w:proofErr w:type="spellEnd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  <w:tr w:rsidR="007813AA" w14:paraId="04FEB0E9" w14:textId="77777777">
                    <w:trPr>
                      <w:trHeight w:val="397"/>
                    </w:trPr>
                    <w:tc>
                      <w:tcPr>
                        <w:tcW w:w="2159" w:type="dxa"/>
                        <w:tcBorders>
                          <w:left w:val="nil"/>
                          <w:bottom w:val="nil"/>
                        </w:tcBorders>
                      </w:tcPr>
                      <w:p w14:paraId="25E3426C" w14:textId="77777777" w:rsidR="007813AA" w:rsidRDefault="00976D85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sz w:val="18"/>
                            <w:szCs w:val="18"/>
                          </w:rPr>
                          <w:t>INDIRECTOS(S)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bottom w:val="nil"/>
                          <w:right w:val="nil"/>
                        </w:tcBorders>
                      </w:tcPr>
                      <w:p w14:paraId="1A77E7A7" w14:textId="77777777" w:rsidR="007813AA" w:rsidRDefault="00976D85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empleoindirectoep</w:t>
                        </w:r>
                        <w:proofErr w:type="spellEnd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</w:tbl>
                <w:p w14:paraId="39D599CF" w14:textId="77777777" w:rsidR="007813AA" w:rsidRDefault="007813AA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F778D28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13AA" w14:paraId="52D2111C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093F0C93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2. NECESIDAD</w:t>
            </w:r>
          </w:p>
        </w:tc>
      </w:tr>
      <w:tr w:rsidR="007813AA" w14:paraId="7FA65661" w14:textId="77777777">
        <w:trPr>
          <w:trHeight w:val="1129"/>
          <w:jc w:val="center"/>
        </w:trPr>
        <w:tc>
          <w:tcPr>
            <w:tcW w:w="10421" w:type="dxa"/>
            <w:gridSpan w:val="2"/>
            <w:vAlign w:val="center"/>
          </w:tcPr>
          <w:p w14:paraId="5FE7315E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2.1 DESCRIPCIÓN DE LA NECESIDAD</w:t>
            </w:r>
          </w:p>
          <w:p w14:paraId="435DC6F4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descripcionnecesidadep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1E9B0812" w14:textId="77777777">
        <w:trPr>
          <w:trHeight w:val="1131"/>
          <w:jc w:val="center"/>
        </w:trPr>
        <w:tc>
          <w:tcPr>
            <w:tcW w:w="10421" w:type="dxa"/>
            <w:gridSpan w:val="2"/>
            <w:vAlign w:val="center"/>
          </w:tcPr>
          <w:p w14:paraId="2B4CBBFA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2.2 ANÁLISIS DEL SECTOR</w:t>
            </w:r>
          </w:p>
          <w:p w14:paraId="39D43FA9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analisissectorep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5DD946AB" w14:textId="77777777">
        <w:trPr>
          <w:trHeight w:val="1120"/>
          <w:jc w:val="center"/>
        </w:trPr>
        <w:tc>
          <w:tcPr>
            <w:tcW w:w="10421" w:type="dxa"/>
            <w:gridSpan w:val="2"/>
            <w:vAlign w:val="center"/>
          </w:tcPr>
          <w:p w14:paraId="3C914D91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lastRenderedPageBreak/>
              <w:t xml:space="preserve">  2.3 INTERVENTORÍA Y/O SUPERVISIÓN</w:t>
            </w:r>
          </w:p>
          <w:p w14:paraId="2D5981E7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supervisorinterventorep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04138FC1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73790075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3. DEFINICIÓN TÉCNICA</w:t>
            </w:r>
          </w:p>
        </w:tc>
      </w:tr>
      <w:tr w:rsidR="007813AA" w14:paraId="7AD72C15" w14:textId="77777777">
        <w:trPr>
          <w:trHeight w:val="1168"/>
          <w:jc w:val="center"/>
        </w:trPr>
        <w:tc>
          <w:tcPr>
            <w:tcW w:w="10421" w:type="dxa"/>
            <w:gridSpan w:val="2"/>
            <w:vAlign w:val="center"/>
          </w:tcPr>
          <w:p w14:paraId="7D7E8D57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3.1 DESCRIPCIÓN DEL OBJETO A CONTRATAR</w:t>
            </w:r>
          </w:p>
          <w:p w14:paraId="7B014594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descripcionobjetocontratarep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1B258D1C" w14:textId="77777777">
        <w:trPr>
          <w:trHeight w:val="1114"/>
          <w:jc w:val="center"/>
        </w:trPr>
        <w:tc>
          <w:tcPr>
            <w:tcW w:w="10421" w:type="dxa"/>
            <w:gridSpan w:val="2"/>
            <w:vAlign w:val="center"/>
          </w:tcPr>
          <w:p w14:paraId="2BC3226F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3.2 ACTIVIDADES A DESARROLLAR PARA LOGRO DEL OBJETO A CONTRATAR</w:t>
            </w:r>
          </w:p>
          <w:p w14:paraId="780CB917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actividaddesarrollarep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68007599" w14:textId="77777777">
        <w:trPr>
          <w:trHeight w:val="1130"/>
          <w:jc w:val="center"/>
        </w:trPr>
        <w:tc>
          <w:tcPr>
            <w:tcW w:w="10421" w:type="dxa"/>
            <w:gridSpan w:val="2"/>
            <w:vAlign w:val="center"/>
          </w:tcPr>
          <w:p w14:paraId="0AA3386D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  <w:t>3.3. CODIGOS PROYECTO SECTORIAL:</w:t>
            </w:r>
          </w:p>
          <w:p w14:paraId="32B86B7D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rlplanadquisicionep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10B68529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74AC4A97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 SOPORTE TÉCNICO Y ECONÓMICO</w:t>
            </w:r>
          </w:p>
        </w:tc>
      </w:tr>
      <w:tr w:rsidR="007813AA" w14:paraId="441DB276" w14:textId="77777777">
        <w:trPr>
          <w:trHeight w:val="984"/>
          <w:jc w:val="center"/>
        </w:trPr>
        <w:tc>
          <w:tcPr>
            <w:tcW w:w="10421" w:type="dxa"/>
            <w:gridSpan w:val="2"/>
            <w:vAlign w:val="center"/>
          </w:tcPr>
          <w:p w14:paraId="451F2493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4.1 ESPECIFICACIONES TÉCNICAS DEL OBJETO O PRODUCTO A CONTRATAR</w:t>
            </w:r>
          </w:p>
          <w:p w14:paraId="56CAFB76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especificaciontecnicaep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41275698" w14:textId="77777777">
        <w:trPr>
          <w:trHeight w:val="2271"/>
          <w:jc w:val="center"/>
        </w:trPr>
        <w:tc>
          <w:tcPr>
            <w:tcW w:w="10421" w:type="dxa"/>
            <w:gridSpan w:val="2"/>
            <w:vAlign w:val="center"/>
          </w:tcPr>
          <w:p w14:paraId="4254357B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4.2 SOPORTES TÉCNICOS</w:t>
            </w:r>
          </w:p>
          <w:p w14:paraId="339476A4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soportetecnicoep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61984BF1" w14:textId="77777777" w:rsidR="007813AA" w:rsidRDefault="007813A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A638A4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talentohumanoep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45D7A81F" w14:textId="77777777" w:rsidR="007813AA" w:rsidRDefault="007813AA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597E1B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6"/>
                <w:szCs w:val="16"/>
              </w:rPr>
              <w:t>talenton</w:t>
            </w:r>
            <w:proofErr w:type="spellEnd"/>
            <w:r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  <w:p w14:paraId="6D47D1A2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6"/>
                <w:szCs w:val="16"/>
              </w:rPr>
              <w:t>talentoi</w:t>
            </w:r>
            <w:proofErr w:type="spellEnd"/>
            <w:r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  <w:p w14:paraId="77422F8E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6"/>
                <w:szCs w:val="16"/>
              </w:rPr>
              <w:t>talentoc</w:t>
            </w:r>
            <w:proofErr w:type="spellEnd"/>
            <w:r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</w:tc>
      </w:tr>
      <w:tr w:rsidR="007813AA" w14:paraId="25D5E270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1D31D060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4.3 SOPORTES LEGALES</w:t>
            </w:r>
          </w:p>
          <w:p w14:paraId="1B13AD79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soportelegalep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5CF2B014" w14:textId="77777777" w:rsidR="007813AA" w:rsidRDefault="007813A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59E726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TRATADOS INTERNACIONALES</w:t>
            </w:r>
          </w:p>
          <w:p w14:paraId="45058E9F" w14:textId="77777777" w:rsidR="007813AA" w:rsidRDefault="007813A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3D403C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tratadointernacionalep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513ED5F8" w14:textId="77777777">
        <w:trPr>
          <w:trHeight w:val="1145"/>
          <w:jc w:val="center"/>
        </w:trPr>
        <w:tc>
          <w:tcPr>
            <w:tcW w:w="10421" w:type="dxa"/>
            <w:gridSpan w:val="2"/>
            <w:vAlign w:val="center"/>
          </w:tcPr>
          <w:p w14:paraId="195CB5B6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4.4 SOPORTES AMBIENTALES</w:t>
            </w:r>
          </w:p>
          <w:p w14:paraId="14B3CFFD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soporteambientalep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1A846C94" w14:textId="77777777">
        <w:trPr>
          <w:trHeight w:val="986"/>
          <w:jc w:val="center"/>
        </w:trPr>
        <w:tc>
          <w:tcPr>
            <w:tcW w:w="10421" w:type="dxa"/>
            <w:gridSpan w:val="2"/>
            <w:vAlign w:val="center"/>
          </w:tcPr>
          <w:p w14:paraId="72A35E00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lastRenderedPageBreak/>
              <w:t xml:space="preserve">  4.5 SOPORTES ECONÓMICOS</w:t>
            </w:r>
          </w:p>
          <w:p w14:paraId="005A1280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soporteeconomicoep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4F3E43A8" w14:textId="77777777">
        <w:trPr>
          <w:trHeight w:val="716"/>
          <w:jc w:val="center"/>
        </w:trPr>
        <w:tc>
          <w:tcPr>
            <w:tcW w:w="10421" w:type="dxa"/>
            <w:gridSpan w:val="2"/>
            <w:vAlign w:val="center"/>
          </w:tcPr>
          <w:p w14:paraId="65462675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5. MODALIDAD DE SELECCIÓN</w:t>
            </w:r>
          </w:p>
        </w:tc>
      </w:tr>
      <w:tr w:rsidR="007813AA" w14:paraId="3E58480E" w14:textId="77777777">
        <w:trPr>
          <w:trHeight w:val="958"/>
          <w:jc w:val="center"/>
        </w:trPr>
        <w:tc>
          <w:tcPr>
            <w:tcW w:w="10421" w:type="dxa"/>
            <w:gridSpan w:val="2"/>
            <w:vAlign w:val="center"/>
          </w:tcPr>
          <w:p w14:paraId="22B65854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5.1 FUNDAMENTOS JURÍDICOS</w:t>
            </w:r>
          </w:p>
          <w:p w14:paraId="48674F41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fundamentojuridicoep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6C234960" w14:textId="77777777">
        <w:trPr>
          <w:trHeight w:val="974"/>
          <w:jc w:val="center"/>
        </w:trPr>
        <w:tc>
          <w:tcPr>
            <w:tcW w:w="10421" w:type="dxa"/>
            <w:gridSpan w:val="2"/>
            <w:vAlign w:val="center"/>
          </w:tcPr>
          <w:p w14:paraId="5BD119F3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5.2 CRITERIOS DE SELECCIÓN</w:t>
            </w:r>
          </w:p>
          <w:p w14:paraId="7FDD6972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criterioseleccionep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2094341C" w14:textId="77777777">
        <w:trPr>
          <w:trHeight w:val="1686"/>
          <w:jc w:val="center"/>
        </w:trPr>
        <w:tc>
          <w:tcPr>
            <w:tcW w:w="10421" w:type="dxa"/>
            <w:gridSpan w:val="2"/>
            <w:vAlign w:val="center"/>
          </w:tcPr>
          <w:p w14:paraId="20C2D798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5.3 JUSTIFICACIÓN DE LOS FACTORES DE SELECCIÓN</w:t>
            </w:r>
          </w:p>
          <w:p w14:paraId="6DD5B576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justificacioncriterioseleccionep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3A9F6881" w14:textId="77777777" w:rsidR="007813AA" w:rsidRDefault="007813A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52"/>
              <w:gridCol w:w="4096"/>
              <w:gridCol w:w="2242"/>
              <w:gridCol w:w="1416"/>
            </w:tblGrid>
            <w:tr w:rsidR="007813AA" w14:paraId="746936DA" w14:textId="77777777">
              <w:trPr>
                <w:trHeight w:val="227"/>
                <w:jc w:val="center"/>
              </w:trPr>
              <w:tc>
                <w:tcPr>
                  <w:tcW w:w="2451" w:type="dxa"/>
                  <w:tcBorders>
                    <w:left w:val="nil"/>
                  </w:tcBorders>
                  <w:vAlign w:val="center"/>
                </w:tcPr>
                <w:p w14:paraId="1078E16D" w14:textId="77777777" w:rsidR="007813AA" w:rsidRDefault="00976D85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tablafactorseleccionep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4096" w:type="dxa"/>
                  <w:vAlign w:val="center"/>
                </w:tcPr>
                <w:p w14:paraId="086CCDCB" w14:textId="77777777" w:rsidR="007813AA" w:rsidRDefault="00976D85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factortfsep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242" w:type="dxa"/>
                  <w:vAlign w:val="center"/>
                </w:tcPr>
                <w:p w14:paraId="511FAB41" w14:textId="77777777" w:rsidR="007813AA" w:rsidRDefault="00976D85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consecuenciatfsep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1416" w:type="dxa"/>
                  <w:tcBorders>
                    <w:right w:val="nil"/>
                  </w:tcBorders>
                  <w:vAlign w:val="center"/>
                </w:tcPr>
                <w:p w14:paraId="46F9B388" w14:textId="77777777" w:rsidR="007813AA" w:rsidRDefault="00976D85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aplicatfsep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036A5038" w14:textId="77777777" w:rsidR="007813AA" w:rsidRDefault="007813A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AA" w14:paraId="4057B0D3" w14:textId="77777777">
        <w:trPr>
          <w:trHeight w:val="542"/>
          <w:jc w:val="center"/>
        </w:trPr>
        <w:tc>
          <w:tcPr>
            <w:tcW w:w="10421" w:type="dxa"/>
            <w:gridSpan w:val="2"/>
            <w:vAlign w:val="center"/>
          </w:tcPr>
          <w:p w14:paraId="709FDFC0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6. RIESGOS DE LA CONTRATACIÓN</w:t>
            </w:r>
          </w:p>
        </w:tc>
      </w:tr>
      <w:tr w:rsidR="007813AA" w14:paraId="064850F8" w14:textId="77777777">
        <w:trPr>
          <w:trHeight w:val="1277"/>
          <w:jc w:val="center"/>
        </w:trPr>
        <w:tc>
          <w:tcPr>
            <w:tcW w:w="10421" w:type="dxa"/>
            <w:gridSpan w:val="2"/>
            <w:vAlign w:val="center"/>
          </w:tcPr>
          <w:p w14:paraId="7F277407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6.1 ANÁLISIS DE RIESGO Y FORMA DE MITIGARLOS</w:t>
            </w:r>
          </w:p>
          <w:p w14:paraId="279B2788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tipificacionriesgoep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660CDE63" w14:textId="77777777">
        <w:trPr>
          <w:trHeight w:val="427"/>
          <w:jc w:val="center"/>
        </w:trPr>
        <w:tc>
          <w:tcPr>
            <w:tcW w:w="10421" w:type="dxa"/>
            <w:gridSpan w:val="2"/>
            <w:vAlign w:val="center"/>
          </w:tcPr>
          <w:p w14:paraId="1F56F54A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7. RÉGIMEN DE GARANTÍAS</w:t>
            </w:r>
          </w:p>
        </w:tc>
      </w:tr>
      <w:tr w:rsidR="007813AA" w14:paraId="46565276" w14:textId="77777777">
        <w:trPr>
          <w:trHeight w:val="2988"/>
          <w:jc w:val="center"/>
        </w:trPr>
        <w:tc>
          <w:tcPr>
            <w:tcW w:w="10421" w:type="dxa"/>
            <w:gridSpan w:val="2"/>
            <w:vAlign w:val="center"/>
          </w:tcPr>
          <w:p w14:paraId="16BC793F" w14:textId="77777777" w:rsidR="007813AA" w:rsidRDefault="007813A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843456" w14:textId="77777777" w:rsidR="007813AA" w:rsidRDefault="00976D8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Para garantizar las obligaciones surgidas con ocasión del proceso de selección y del contrato a celebrar los amparos que deben solicitarse al proveedor o contratista, de acuerdo con el objeto del contrato a ejecutar son los siguientes.</w:t>
            </w:r>
          </w:p>
          <w:p w14:paraId="05D8A7E7" w14:textId="77777777" w:rsidR="007813AA" w:rsidRDefault="007813A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24"/>
              <w:gridCol w:w="2726"/>
              <w:gridCol w:w="2738"/>
              <w:gridCol w:w="1418"/>
            </w:tblGrid>
            <w:tr w:rsidR="007813AA" w14:paraId="6AD449EE" w14:textId="77777777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left w:val="nil"/>
                  </w:tcBorders>
                  <w:vAlign w:val="center"/>
                </w:tcPr>
                <w:p w14:paraId="63AE0888" w14:textId="77777777" w:rsidR="007813AA" w:rsidRDefault="00976D85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tablacoberturariesgoep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726" w:type="dxa"/>
                  <w:vAlign w:val="center"/>
                </w:tcPr>
                <w:p w14:paraId="268A2B6A" w14:textId="77777777" w:rsidR="007813AA" w:rsidRDefault="00976D85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cuantiatcrep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738" w:type="dxa"/>
                  <w:vAlign w:val="center"/>
                </w:tcPr>
                <w:p w14:paraId="1DB04B77" w14:textId="77777777" w:rsidR="007813AA" w:rsidRDefault="00976D85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vigenciatcrep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1418" w:type="dxa"/>
                  <w:tcBorders>
                    <w:right w:val="nil"/>
                  </w:tcBorders>
                  <w:vAlign w:val="center"/>
                </w:tcPr>
                <w:p w14:paraId="0F4BD26D" w14:textId="77777777" w:rsidR="007813AA" w:rsidRDefault="00976D85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aplicatcrep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6D252159" w14:textId="77777777" w:rsidR="007813AA" w:rsidRDefault="007813A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7D5722" w14:textId="77777777" w:rsidR="007813AA" w:rsidRDefault="00976D85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Nota:</w:t>
            </w:r>
          </w:p>
          <w:p w14:paraId="17847A50" w14:textId="77777777" w:rsidR="007813AA" w:rsidRDefault="00976D85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 Las garantías consistirán en: a) pólizas de seguros, b) Fiducia mercantil en garantía, c) Garantía bancaria a primer requerimiento, d) Endoso en garantía de título valores, e) Deposito de dinero en garantía.</w:t>
            </w:r>
          </w:p>
          <w:p w14:paraId="50550310" w14:textId="77777777" w:rsidR="007813AA" w:rsidRDefault="00976D85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El monto, vigencia y amparos de las garantías se determinarán teniendo en cuenta el objeto, la naturaleza y las características de cada contrato. Conforme a lo contemplado en el decreto 1082 de 2015.</w:t>
            </w:r>
          </w:p>
          <w:p w14:paraId="686358E6" w14:textId="77777777" w:rsidR="007813AA" w:rsidRDefault="007813AA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AA" w14:paraId="1E66CAF2" w14:textId="77777777">
        <w:trPr>
          <w:trHeight w:val="265"/>
          <w:jc w:val="center"/>
        </w:trPr>
        <w:tc>
          <w:tcPr>
            <w:tcW w:w="10421" w:type="dxa"/>
            <w:gridSpan w:val="2"/>
            <w:vAlign w:val="center"/>
          </w:tcPr>
          <w:p w14:paraId="78A649B6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8. CONDICIONES DEL OBJETO CONTRACTUAL</w:t>
            </w:r>
          </w:p>
        </w:tc>
      </w:tr>
      <w:tr w:rsidR="007813AA" w14:paraId="75AC86F7" w14:textId="77777777">
        <w:trPr>
          <w:trHeight w:val="1078"/>
          <w:jc w:val="center"/>
        </w:trPr>
        <w:tc>
          <w:tcPr>
            <w:tcW w:w="10421" w:type="dxa"/>
            <w:gridSpan w:val="2"/>
            <w:vAlign w:val="center"/>
          </w:tcPr>
          <w:p w14:paraId="68847B41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lastRenderedPageBreak/>
              <w:t xml:space="preserve">  8.1 OBJETO A CONTRATAR</w:t>
            </w:r>
          </w:p>
          <w:p w14:paraId="3D79688C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objetocontratoep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4C0E485E" w14:textId="77777777">
        <w:trPr>
          <w:trHeight w:val="844"/>
          <w:jc w:val="center"/>
        </w:trPr>
        <w:tc>
          <w:tcPr>
            <w:tcW w:w="10421" w:type="dxa"/>
            <w:gridSpan w:val="2"/>
            <w:vAlign w:val="center"/>
          </w:tcPr>
          <w:p w14:paraId="76C2B633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8.2 LUGAR DE EJECUCIÓN</w:t>
            </w:r>
          </w:p>
          <w:p w14:paraId="26D4C820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descripcionlugarejecucionep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 (${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departamentoep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 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municipioep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})</w:t>
            </w:r>
          </w:p>
        </w:tc>
      </w:tr>
      <w:tr w:rsidR="007813AA" w14:paraId="0BC96924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5AFB28B2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8.3 FORMA DE PAGO</w:t>
            </w:r>
          </w:p>
          <w:p w14:paraId="705519BD" w14:textId="77777777" w:rsidR="007813AA" w:rsidRDefault="00976D85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formapagoep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</w:tbl>
    <w:p w14:paraId="48D338C2" w14:textId="77777777" w:rsidR="007813AA" w:rsidRDefault="00976D85">
      <w:r>
        <w:br w:type="page"/>
      </w: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3234"/>
        <w:gridCol w:w="422"/>
        <w:gridCol w:w="2571"/>
        <w:gridCol w:w="2827"/>
      </w:tblGrid>
      <w:tr w:rsidR="007813AA" w14:paraId="5B5A5265" w14:textId="77777777">
        <w:trPr>
          <w:trHeight w:val="397"/>
        </w:trPr>
        <w:tc>
          <w:tcPr>
            <w:tcW w:w="3656" w:type="dxa"/>
            <w:gridSpan w:val="2"/>
            <w:vAlign w:val="center"/>
          </w:tcPr>
          <w:p w14:paraId="6A354A88" w14:textId="77777777" w:rsidR="007813AA" w:rsidRDefault="00976D85">
            <w:pPr>
              <w:pageBreakBefore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lastRenderedPageBreak/>
              <w:t>8.4 TIPO CONTRATO</w:t>
            </w:r>
          </w:p>
        </w:tc>
        <w:tc>
          <w:tcPr>
            <w:tcW w:w="5398" w:type="dxa"/>
            <w:gridSpan w:val="2"/>
            <w:vAlign w:val="center"/>
          </w:tcPr>
          <w:p w14:paraId="19793E5E" w14:textId="77777777" w:rsidR="007813AA" w:rsidRDefault="00976D8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tipocontratoep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480D613A" w14:textId="77777777">
        <w:trPr>
          <w:trHeight w:val="397"/>
        </w:trPr>
        <w:tc>
          <w:tcPr>
            <w:tcW w:w="3656" w:type="dxa"/>
            <w:gridSpan w:val="2"/>
            <w:vAlign w:val="center"/>
          </w:tcPr>
          <w:p w14:paraId="3317DA03" w14:textId="77777777" w:rsidR="007813AA" w:rsidRDefault="00976D8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8.5 PLAZO</w:t>
            </w:r>
          </w:p>
        </w:tc>
        <w:tc>
          <w:tcPr>
            <w:tcW w:w="5398" w:type="dxa"/>
            <w:gridSpan w:val="2"/>
            <w:vAlign w:val="center"/>
          </w:tcPr>
          <w:p w14:paraId="35137F74" w14:textId="77777777" w:rsidR="007813AA" w:rsidRDefault="00976D8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anotiempoejecucion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txtAnotiempoejecucion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mestiempoejecucion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txtMestiempoejecucion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diatiempoejecucion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txtDiatiempoejecucion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20769496" w14:textId="77777777">
        <w:trPr>
          <w:trHeight w:val="397"/>
        </w:trPr>
        <w:tc>
          <w:tcPr>
            <w:tcW w:w="3656" w:type="dxa"/>
            <w:gridSpan w:val="2"/>
            <w:vAlign w:val="center"/>
          </w:tcPr>
          <w:p w14:paraId="4457D0FA" w14:textId="77777777" w:rsidR="007813AA" w:rsidRDefault="00976D8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8.6 PRESUPUESTO OFICIAL</w:t>
            </w:r>
          </w:p>
        </w:tc>
        <w:tc>
          <w:tcPr>
            <w:tcW w:w="5398" w:type="dxa"/>
            <w:gridSpan w:val="2"/>
            <w:vAlign w:val="center"/>
          </w:tcPr>
          <w:p w14:paraId="77F8D7AA" w14:textId="77777777" w:rsidR="007813AA" w:rsidRDefault="00976D8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vigenciaep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valorep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2918CE50" w14:textId="77777777">
        <w:trPr>
          <w:trHeight w:val="397"/>
        </w:trPr>
        <w:tc>
          <w:tcPr>
            <w:tcW w:w="9054" w:type="dxa"/>
            <w:gridSpan w:val="4"/>
            <w:vAlign w:val="center"/>
          </w:tcPr>
          <w:p w14:paraId="002F13D7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9. RESPONSABLES DEL ESTUDIO PREVIO</w:t>
            </w:r>
          </w:p>
        </w:tc>
      </w:tr>
      <w:tr w:rsidR="007813AA" w14:paraId="7A71A450" w14:textId="77777777">
        <w:trPr>
          <w:trHeight w:val="397"/>
        </w:trPr>
        <w:tc>
          <w:tcPr>
            <w:tcW w:w="3234" w:type="dxa"/>
            <w:vAlign w:val="center"/>
          </w:tcPr>
          <w:p w14:paraId="37AF972D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ELABORÓ COMPONENTE TÉCNICO</w:t>
            </w:r>
          </w:p>
        </w:tc>
        <w:tc>
          <w:tcPr>
            <w:tcW w:w="2993" w:type="dxa"/>
            <w:gridSpan w:val="2"/>
            <w:vAlign w:val="center"/>
          </w:tcPr>
          <w:p w14:paraId="66475F7B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ELABORO COMPONENTE JURÍDICO</w:t>
            </w:r>
          </w:p>
        </w:tc>
        <w:tc>
          <w:tcPr>
            <w:tcW w:w="2827" w:type="dxa"/>
            <w:vAlign w:val="center"/>
          </w:tcPr>
          <w:p w14:paraId="5B26CC1F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REVISÓ ESTUDIO PREVIO</w:t>
            </w:r>
          </w:p>
        </w:tc>
      </w:tr>
      <w:tr w:rsidR="007813AA" w14:paraId="4B8FDAC9" w14:textId="77777777">
        <w:trPr>
          <w:trHeight w:val="397"/>
        </w:trPr>
        <w:tc>
          <w:tcPr>
            <w:tcW w:w="3234" w:type="dxa"/>
          </w:tcPr>
          <w:p w14:paraId="74B99635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C466EB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ACFBFF" w14:textId="77777777" w:rsidR="007813AA" w:rsidRDefault="00976D8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18"/>
                <w:szCs w:val="18"/>
              </w:rPr>
              <w:t>nombresoportetecnicoep</w:t>
            </w:r>
            <w:proofErr w:type="spellEnd"/>
            <w:r>
              <w:rPr>
                <w:rFonts w:ascii="Arial" w:eastAsia="MS Mincho" w:hAnsi="Arial" w:cs="Arial"/>
                <w:b/>
                <w:sz w:val="18"/>
                <w:szCs w:val="18"/>
              </w:rPr>
              <w:t>}</w:t>
            </w:r>
          </w:p>
          <w:p w14:paraId="4A4C2912" w14:textId="77777777" w:rsidR="007813AA" w:rsidRDefault="00976D8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cedulasoportetecnicoep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  <w:p w14:paraId="66D083A9" w14:textId="77777777" w:rsidR="007813AA" w:rsidRDefault="00976D8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cargosoportetecnicoep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  <w:tc>
          <w:tcPr>
            <w:tcW w:w="2993" w:type="dxa"/>
            <w:gridSpan w:val="2"/>
            <w:vMerge w:val="restart"/>
          </w:tcPr>
          <w:p w14:paraId="6857C85A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AE1C5C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82ABF8" w14:textId="77777777" w:rsidR="007813AA" w:rsidRDefault="00976D8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18"/>
                <w:szCs w:val="18"/>
              </w:rPr>
              <w:t>nombresoportelegalep</w:t>
            </w:r>
            <w:proofErr w:type="spellEnd"/>
            <w:r>
              <w:rPr>
                <w:rFonts w:ascii="Arial" w:eastAsia="MS Mincho" w:hAnsi="Arial" w:cs="Arial"/>
                <w:b/>
                <w:sz w:val="18"/>
                <w:szCs w:val="18"/>
              </w:rPr>
              <w:t>}</w:t>
            </w:r>
          </w:p>
          <w:p w14:paraId="340C2BED" w14:textId="77777777" w:rsidR="007813AA" w:rsidRDefault="00976D8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cedulasoportelegalep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  <w:p w14:paraId="51FDECFA" w14:textId="77777777" w:rsidR="007813AA" w:rsidRDefault="00976D8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cargosoportelegalep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  <w:tc>
          <w:tcPr>
            <w:tcW w:w="2827" w:type="dxa"/>
          </w:tcPr>
          <w:p w14:paraId="15791069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773A99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0FF119" w14:textId="77777777" w:rsidR="007813AA" w:rsidRDefault="00976D8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18"/>
                <w:szCs w:val="18"/>
              </w:rPr>
              <w:t>nombrefirmarevisionep</w:t>
            </w:r>
            <w:proofErr w:type="spellEnd"/>
            <w:r>
              <w:rPr>
                <w:rFonts w:ascii="Arial" w:eastAsia="MS Mincho" w:hAnsi="Arial" w:cs="Arial"/>
                <w:b/>
                <w:sz w:val="18"/>
                <w:szCs w:val="18"/>
              </w:rPr>
              <w:t>}</w:t>
            </w:r>
          </w:p>
          <w:p w14:paraId="53A12D0A" w14:textId="77777777" w:rsidR="007813AA" w:rsidRDefault="00976D8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cedulafirmarevisionep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  <w:p w14:paraId="6949B41E" w14:textId="77777777" w:rsidR="007813AA" w:rsidRDefault="00976D8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cargofirmarevisionep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7813AA" w14:paraId="35AECAF8" w14:textId="77777777">
        <w:trPr>
          <w:trHeight w:val="397"/>
        </w:trPr>
        <w:tc>
          <w:tcPr>
            <w:tcW w:w="3234" w:type="dxa"/>
            <w:vAlign w:val="center"/>
          </w:tcPr>
          <w:p w14:paraId="68C91C78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ELABORÓ COMPONENTE ECONÓMICO</w:t>
            </w:r>
          </w:p>
        </w:tc>
        <w:tc>
          <w:tcPr>
            <w:tcW w:w="2993" w:type="dxa"/>
            <w:gridSpan w:val="2"/>
            <w:vMerge/>
            <w:vAlign w:val="center"/>
          </w:tcPr>
          <w:p w14:paraId="0656246E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14:paraId="31C0349A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REVISIÓN OFICINA JURÍDICA</w:t>
            </w:r>
          </w:p>
        </w:tc>
      </w:tr>
      <w:tr w:rsidR="007813AA" w14:paraId="4306A755" w14:textId="77777777">
        <w:trPr>
          <w:trHeight w:val="397"/>
        </w:trPr>
        <w:tc>
          <w:tcPr>
            <w:tcW w:w="3234" w:type="dxa"/>
          </w:tcPr>
          <w:p w14:paraId="0DAD4977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E804A4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06DA14" w14:textId="77777777" w:rsidR="007813AA" w:rsidRDefault="00976D8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18"/>
                <w:szCs w:val="18"/>
              </w:rPr>
              <w:t>nombresoporteeconomicoep</w:t>
            </w:r>
            <w:proofErr w:type="spellEnd"/>
            <w:r>
              <w:rPr>
                <w:rFonts w:ascii="Arial" w:eastAsia="MS Mincho" w:hAnsi="Arial" w:cs="Arial"/>
                <w:b/>
                <w:sz w:val="18"/>
                <w:szCs w:val="18"/>
              </w:rPr>
              <w:t>}</w:t>
            </w:r>
          </w:p>
          <w:p w14:paraId="64E8E437" w14:textId="77777777" w:rsidR="007813AA" w:rsidRDefault="00976D8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cedulasoporteeconomicoep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  <w:p w14:paraId="5587FF99" w14:textId="77777777" w:rsidR="007813AA" w:rsidRDefault="00976D8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cargosoporteeconomicoep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  <w:tc>
          <w:tcPr>
            <w:tcW w:w="2993" w:type="dxa"/>
            <w:gridSpan w:val="2"/>
            <w:vMerge/>
            <w:vAlign w:val="center"/>
          </w:tcPr>
          <w:p w14:paraId="5D6586D1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7" w:type="dxa"/>
          </w:tcPr>
          <w:p w14:paraId="1AF1F1E5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D99C3B" w14:textId="77777777" w:rsidR="007813AA" w:rsidRDefault="007813AA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4B6C90" w14:textId="77777777" w:rsidR="007813AA" w:rsidRDefault="00976D8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18"/>
                <w:szCs w:val="18"/>
              </w:rPr>
              <w:t>nombrerevisorjuridicoep</w:t>
            </w:r>
            <w:proofErr w:type="spellEnd"/>
            <w:r>
              <w:rPr>
                <w:rFonts w:ascii="Arial" w:eastAsia="MS Mincho" w:hAnsi="Arial" w:cs="Arial"/>
                <w:b/>
                <w:sz w:val="18"/>
                <w:szCs w:val="18"/>
              </w:rPr>
              <w:t>}</w:t>
            </w:r>
          </w:p>
          <w:p w14:paraId="21907DB9" w14:textId="77777777" w:rsidR="007813AA" w:rsidRDefault="00976D85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cedularevisorjuridicoep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  <w:p w14:paraId="3F33D888" w14:textId="77777777" w:rsidR="007813AA" w:rsidRDefault="00976D85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cargorevisorjuridicoep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</w:tbl>
    <w:p w14:paraId="714E3E1E" w14:textId="77777777" w:rsidR="007813AA" w:rsidRDefault="007813AA">
      <w:pPr>
        <w:rPr>
          <w:rFonts w:ascii="Arial" w:hAnsi="Arial" w:cs="Arial"/>
          <w:sz w:val="20"/>
          <w:szCs w:val="20"/>
        </w:rPr>
      </w:pPr>
    </w:p>
    <w:p w14:paraId="61B207B9" w14:textId="77777777" w:rsidR="007813AA" w:rsidRDefault="007813AA">
      <w:pPr>
        <w:rPr>
          <w:rFonts w:ascii="Arial" w:hAnsi="Arial" w:cs="Arial"/>
          <w:sz w:val="20"/>
          <w:szCs w:val="20"/>
        </w:rPr>
      </w:pPr>
    </w:p>
    <w:p w14:paraId="05DF23BF" w14:textId="77777777" w:rsidR="007813AA" w:rsidRDefault="007813AA">
      <w:pPr>
        <w:rPr>
          <w:rFonts w:ascii="Arial" w:hAnsi="Arial" w:cs="Arial"/>
          <w:sz w:val="20"/>
          <w:szCs w:val="20"/>
        </w:rPr>
      </w:pPr>
    </w:p>
    <w:p w14:paraId="5C6AFA33" w14:textId="77777777" w:rsidR="007813AA" w:rsidRDefault="007813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102"/>
      </w:tblGrid>
      <w:tr w:rsidR="007813AA" w14:paraId="3D6BC328" w14:textId="77777777" w:rsidTr="00DF5C8E">
        <w:trPr>
          <w:trHeight w:val="397"/>
          <w:jc w:val="center"/>
        </w:trPr>
        <w:tc>
          <w:tcPr>
            <w:tcW w:w="5103" w:type="dxa"/>
            <w:vAlign w:val="center"/>
          </w:tcPr>
          <w:p w14:paraId="0F0D6FFD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20"/>
                <w:szCs w:val="20"/>
              </w:rPr>
              <w:t>nombrejefedependenciaep</w:t>
            </w:r>
            <w:proofErr w:type="spellEnd"/>
            <w:r>
              <w:rPr>
                <w:rFonts w:ascii="Arial" w:eastAsia="MS Mincho" w:hAnsi="Arial" w:cs="Arial"/>
                <w:b/>
                <w:sz w:val="20"/>
                <w:szCs w:val="20"/>
              </w:rPr>
              <w:t>}</w:t>
            </w:r>
          </w:p>
          <w:p w14:paraId="118E013F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cargojefedependenciaep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  <w:tc>
          <w:tcPr>
            <w:tcW w:w="5102" w:type="dxa"/>
            <w:vAlign w:val="center"/>
          </w:tcPr>
          <w:p w14:paraId="0FD29A8B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20"/>
                <w:szCs w:val="20"/>
              </w:rPr>
              <w:t>nombrejefejuridicoep</w:t>
            </w:r>
            <w:proofErr w:type="spellEnd"/>
            <w:r>
              <w:rPr>
                <w:rFonts w:ascii="Arial" w:eastAsia="MS Mincho" w:hAnsi="Arial" w:cs="Arial"/>
                <w:b/>
                <w:sz w:val="20"/>
                <w:szCs w:val="20"/>
              </w:rPr>
              <w:t>}</w:t>
            </w:r>
          </w:p>
          <w:p w14:paraId="1D7F7302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cargojefejuridicoep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7813AA" w14:paraId="2AABD4AB" w14:textId="77777777" w:rsidTr="00DF5C8E">
        <w:trPr>
          <w:jc w:val="center"/>
        </w:trPr>
        <w:tc>
          <w:tcPr>
            <w:tcW w:w="5103" w:type="dxa"/>
            <w:vAlign w:val="center"/>
          </w:tcPr>
          <w:p w14:paraId="6A2AAE8B" w14:textId="77777777" w:rsidR="007813AA" w:rsidRDefault="007813A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Align w:val="center"/>
          </w:tcPr>
          <w:p w14:paraId="0277029C" w14:textId="77777777" w:rsidR="007813AA" w:rsidRDefault="007813A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AA" w14:paraId="3849AC48" w14:textId="77777777" w:rsidTr="00DF5C8E">
        <w:trPr>
          <w:jc w:val="center"/>
        </w:trPr>
        <w:tc>
          <w:tcPr>
            <w:tcW w:w="5103" w:type="dxa"/>
            <w:vAlign w:val="center"/>
          </w:tcPr>
          <w:p w14:paraId="1D0A6E3B" w14:textId="77777777" w:rsidR="007813AA" w:rsidRDefault="007813A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Align w:val="center"/>
          </w:tcPr>
          <w:p w14:paraId="34338A34" w14:textId="77777777" w:rsidR="007813AA" w:rsidRDefault="007813A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AA" w14:paraId="16C69DAE" w14:textId="77777777" w:rsidTr="00DF5C8E">
        <w:trPr>
          <w:jc w:val="center"/>
        </w:trPr>
        <w:tc>
          <w:tcPr>
            <w:tcW w:w="5103" w:type="dxa"/>
            <w:vAlign w:val="center"/>
          </w:tcPr>
          <w:p w14:paraId="7D631341" w14:textId="77777777" w:rsidR="007813AA" w:rsidRDefault="007813A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Align w:val="center"/>
          </w:tcPr>
          <w:p w14:paraId="5CE6A14B" w14:textId="77777777" w:rsidR="007813AA" w:rsidRDefault="007813A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3AA" w14:paraId="3808A966" w14:textId="77777777" w:rsidTr="00DF5C8E">
        <w:trPr>
          <w:trHeight w:val="283"/>
          <w:jc w:val="center"/>
        </w:trPr>
        <w:tc>
          <w:tcPr>
            <w:tcW w:w="5103" w:type="dxa"/>
            <w:vAlign w:val="center"/>
          </w:tcPr>
          <w:p w14:paraId="5C9BD11C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20"/>
                <w:szCs w:val="20"/>
              </w:rPr>
              <w:t>nombrejefebancoproyectoep</w:t>
            </w:r>
            <w:proofErr w:type="spellEnd"/>
            <w:r>
              <w:rPr>
                <w:rFonts w:ascii="Arial" w:eastAsia="MS Mincho" w:hAnsi="Arial" w:cs="Arial"/>
                <w:b/>
                <w:sz w:val="20"/>
                <w:szCs w:val="20"/>
              </w:rPr>
              <w:t>}</w:t>
            </w:r>
          </w:p>
          <w:p w14:paraId="60B20227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cargojefebancoproyectoep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280969FC" w14:textId="77777777" w:rsidR="007813AA" w:rsidRDefault="00976D8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textoFondoEp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  <w:tc>
          <w:tcPr>
            <w:tcW w:w="5102" w:type="dxa"/>
            <w:vAlign w:val="center"/>
          </w:tcPr>
          <w:p w14:paraId="4A07DBA0" w14:textId="72C02720" w:rsidR="00A37B1D" w:rsidRDefault="00A37B1D" w:rsidP="00A37B1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${</w:t>
            </w:r>
            <w:proofErr w:type="spellStart"/>
            <w:r w:rsidR="000D7407" w:rsidRPr="000D7407">
              <w:rPr>
                <w:rFonts w:ascii="Arial" w:eastAsia="MS Mincho" w:hAnsi="Arial" w:cs="Arial"/>
                <w:b/>
                <w:sz w:val="20"/>
                <w:szCs w:val="20"/>
              </w:rPr>
              <w:t>nombrerevisormodalidadep</w:t>
            </w:r>
            <w:proofErr w:type="spellEnd"/>
            <w:r>
              <w:rPr>
                <w:rFonts w:ascii="Arial" w:eastAsia="MS Mincho" w:hAnsi="Arial" w:cs="Arial"/>
                <w:b/>
                <w:sz w:val="20"/>
                <w:szCs w:val="20"/>
              </w:rPr>
              <w:t>}</w:t>
            </w:r>
          </w:p>
          <w:p w14:paraId="6BE8D75E" w14:textId="77777777" w:rsidR="007813AA" w:rsidRDefault="00A37B1D" w:rsidP="00A37B1D">
            <w:pPr>
              <w:widowControl w:val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 w:rsidR="000D7407" w:rsidRPr="000D7407">
              <w:rPr>
                <w:rFonts w:ascii="Arial" w:eastAsia="MS Mincho" w:hAnsi="Arial" w:cs="Arial"/>
                <w:sz w:val="20"/>
                <w:szCs w:val="20"/>
              </w:rPr>
              <w:t>cargorevisormodalidadep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0C33BDE5" w14:textId="19D7190D" w:rsidR="000B02F1" w:rsidRDefault="000B02F1" w:rsidP="00A37B1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57722A" w14:textId="77777777" w:rsidR="007813AA" w:rsidRDefault="007813AA">
      <w:pPr>
        <w:rPr>
          <w:rFonts w:ascii="Arial" w:hAnsi="Arial" w:cs="Arial"/>
          <w:sz w:val="20"/>
          <w:szCs w:val="20"/>
        </w:rPr>
      </w:pPr>
    </w:p>
    <w:sectPr w:rsidR="007813AA">
      <w:headerReference w:type="default" r:id="rId7"/>
      <w:footerReference w:type="default" r:id="rId8"/>
      <w:pgSz w:w="12240" w:h="15840"/>
      <w:pgMar w:top="1418" w:right="1701" w:bottom="1701" w:left="1701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07FC" w14:textId="77777777" w:rsidR="00231D1A" w:rsidRDefault="00231D1A">
      <w:r>
        <w:separator/>
      </w:r>
    </w:p>
  </w:endnote>
  <w:endnote w:type="continuationSeparator" w:id="0">
    <w:p w14:paraId="5BB0941B" w14:textId="77777777" w:rsidR="00231D1A" w:rsidRDefault="0023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ource Han Sans CN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0" w:type="pct"/>
      <w:jc w:val="center"/>
      <w:tblLayout w:type="fixed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908"/>
      <w:gridCol w:w="1069"/>
    </w:tblGrid>
    <w:tr w:rsidR="007813AA" w14:paraId="4EB2D3E0" w14:textId="77777777">
      <w:trPr>
        <w:trHeight w:val="514"/>
        <w:jc w:val="center"/>
      </w:trPr>
      <w:tc>
        <w:tcPr>
          <w:tcW w:w="7706" w:type="dxa"/>
          <w:tcBorders>
            <w:top w:val="single" w:sz="4" w:space="0" w:color="000000"/>
          </w:tcBorders>
        </w:tcPr>
        <w:p w14:paraId="1C5A6C8D" w14:textId="77777777" w:rsidR="007813AA" w:rsidRDefault="00976D85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${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 Cód. Postal 850001, Tel. ${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}, Yopal,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54031AAA" w14:textId="77777777" w:rsidR="007813AA" w:rsidRDefault="00000000">
          <w:pPr>
            <w:widowControl w:val="0"/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>
            <w:r w:rsidR="00976D85">
              <w:rPr>
                <w:rFonts w:ascii="Arial" w:eastAsia="MS Mincho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976D8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 </w:t>
          </w:r>
          <w:r w:rsidR="00976D85">
            <w:rPr>
              <w:rFonts w:ascii="Arial" w:eastAsia="MS Mincho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 w:rsidR="00976D85">
            <w:rPr>
              <w:rFonts w:ascii="Arial" w:eastAsia="MS Mincho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 w:rsidR="00976D85">
            <w:rPr>
              <w:rFonts w:ascii="Arial" w:eastAsia="MS Mincho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</w:p>
      </w:tc>
      <w:tc>
        <w:tcPr>
          <w:tcW w:w="1042" w:type="dxa"/>
          <w:tcBorders>
            <w:top w:val="single" w:sz="4" w:space="0" w:color="000000"/>
          </w:tcBorders>
        </w:tcPr>
        <w:p w14:paraId="1622C380" w14:textId="77777777" w:rsidR="007813AA" w:rsidRDefault="00976D85">
          <w:pPr>
            <w:widowControl w:val="0"/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iCs/>
              <w:sz w:val="18"/>
              <w:szCs w:val="18"/>
            </w:rPr>
            <w:instrText>PAGE</w:instrTex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iCs/>
              <w:sz w:val="18"/>
              <w:szCs w:val="18"/>
            </w:rPr>
            <w:t>5</w: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</w:tr>
  </w:tbl>
  <w:p w14:paraId="3D771211" w14:textId="77777777" w:rsidR="007813AA" w:rsidRDefault="007813AA">
    <w:pPr>
      <w:pStyle w:val="Piedepgina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3F16" w14:textId="77777777" w:rsidR="00231D1A" w:rsidRDefault="00231D1A">
      <w:r>
        <w:separator/>
      </w:r>
    </w:p>
  </w:footnote>
  <w:footnote w:type="continuationSeparator" w:id="0">
    <w:p w14:paraId="7C70542E" w14:textId="77777777" w:rsidR="00231D1A" w:rsidRDefault="0023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8" w:type="dxa"/>
      <w:jc w:val="center"/>
      <w:tblLayout w:type="fixed"/>
      <w:tblLook w:val="04A0" w:firstRow="1" w:lastRow="0" w:firstColumn="1" w:lastColumn="0" w:noHBand="0" w:noVBand="1"/>
    </w:tblPr>
    <w:tblGrid>
      <w:gridCol w:w="1700"/>
      <w:gridCol w:w="8078"/>
    </w:tblGrid>
    <w:tr w:rsidR="007813AA" w14:paraId="18B2B5AD" w14:textId="77777777">
      <w:trPr>
        <w:trHeight w:val="1028"/>
        <w:jc w:val="center"/>
      </w:trPr>
      <w:tc>
        <w:tcPr>
          <w:tcW w:w="1700" w:type="dxa"/>
          <w:vAlign w:val="center"/>
        </w:tcPr>
        <w:p w14:paraId="3F122D32" w14:textId="77777777" w:rsidR="007813AA" w:rsidRDefault="00976D85">
          <w:pPr>
            <w:pStyle w:val="Encabezado"/>
            <w:widowControl w:val="0"/>
            <w:jc w:val="center"/>
          </w:pPr>
          <w:r>
            <w:rPr>
              <w:noProof/>
            </w:rPr>
            <w:drawing>
              <wp:inline distT="0" distB="0" distL="0" distR="0" wp14:anchorId="2077EE45" wp14:editId="33FC9FDD">
                <wp:extent cx="762000" cy="1054735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54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7" w:type="dxa"/>
          <w:vAlign w:val="center"/>
        </w:tcPr>
        <w:p w14:paraId="375CAD68" w14:textId="77777777" w:rsidR="007813AA" w:rsidRDefault="00976D85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sz w:val="22"/>
              <w:szCs w:val="22"/>
              <w:lang w:val="es-MX" w:eastAsia="es-MX"/>
            </w:rPr>
          </w:pPr>
          <w:r>
            <w:rPr>
              <w:rFonts w:ascii="Arial" w:hAnsi="Arial" w:cs="Arial"/>
              <w:b/>
              <w:sz w:val="22"/>
              <w:szCs w:val="22"/>
              <w:lang w:val="es-MX" w:eastAsia="es-MX"/>
            </w:rPr>
            <w:t>ESTUDIO PREVIO</w:t>
          </w:r>
        </w:p>
        <w:p w14:paraId="79754B3D" w14:textId="77777777" w:rsidR="007813AA" w:rsidRDefault="00976D85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FO-AB-02</w:t>
          </w:r>
        </w:p>
        <w:p w14:paraId="23D468E9" w14:textId="77777777" w:rsidR="007813AA" w:rsidRDefault="00976D85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26-09-2016</w:t>
          </w:r>
        </w:p>
        <w:p w14:paraId="26C96EF7" w14:textId="77777777" w:rsidR="007813AA" w:rsidRDefault="00976D85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22"/>
              <w:szCs w:val="22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V. 05</w:t>
          </w:r>
        </w:p>
      </w:tc>
    </w:tr>
  </w:tbl>
  <w:p w14:paraId="1AF06D51" w14:textId="77777777" w:rsidR="007813AA" w:rsidRDefault="00976D85">
    <w:pPr>
      <w:pStyle w:val="Encabezado"/>
      <w:contextualSpacing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No. ${</w:t>
    </w:r>
    <w:proofErr w:type="spellStart"/>
    <w:r>
      <w:rPr>
        <w:rFonts w:ascii="Arial" w:hAnsi="Arial" w:cs="Arial"/>
        <w:sz w:val="16"/>
        <w:szCs w:val="16"/>
      </w:rPr>
      <w:t>estudioprevio</w:t>
    </w:r>
    <w:proofErr w:type="spellEnd"/>
    <w:r>
      <w:rPr>
        <w:rFonts w:ascii="Arial" w:hAnsi="Arial" w:cs="Arial"/>
        <w:sz w:val="16"/>
        <w:szCs w:val="16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3AA"/>
    <w:rsid w:val="000B02F1"/>
    <w:rsid w:val="000D7407"/>
    <w:rsid w:val="00147232"/>
    <w:rsid w:val="00231D1A"/>
    <w:rsid w:val="007813AA"/>
    <w:rsid w:val="008C6E86"/>
    <w:rsid w:val="00976D85"/>
    <w:rsid w:val="00A37B1D"/>
    <w:rsid w:val="00DE1686"/>
    <w:rsid w:val="00D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FF4F"/>
  <w15:docId w15:val="{D644CD44-D384-4B48-BF95-F09DEDE1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DE758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E758B"/>
  </w:style>
  <w:style w:type="character" w:styleId="Hipervnculo">
    <w:name w:val="Hyperlink"/>
    <w:basedOn w:val="Fuentedeprrafopredeter"/>
    <w:uiPriority w:val="99"/>
    <w:unhideWhenUsed/>
    <w:rsid w:val="00DE758B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32D38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Droid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DE75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DE758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32D3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832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F6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FE84-CC42-5648-8A92-148320A1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5</Pages>
  <Words>648</Words>
  <Characters>3570</Characters>
  <Application>Microsoft Office Word</Application>
  <DocSecurity>0</DocSecurity>
  <Lines>29</Lines>
  <Paragraphs>8</Paragraphs>
  <ScaleCrop>false</ScaleCrop>
  <Company>sisoft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Policarpo</cp:lastModifiedBy>
  <cp:revision>346</cp:revision>
  <dcterms:created xsi:type="dcterms:W3CDTF">2016-09-27T16:11:00Z</dcterms:created>
  <dcterms:modified xsi:type="dcterms:W3CDTF">2022-10-04T16:03:00Z</dcterms:modified>
  <dc:language>en-US</dc:language>
</cp:coreProperties>
</file>