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c75857c1-6127-4f78-a00f-c16f8e9e4ec0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2023-12-21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2023-09-08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$17.750.000,00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$17.750.000,00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${entidad}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$177.500,00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$ 17.750.000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$ 17.750.000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$ 177.500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