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both"/>
        <w:rPr/>
      </w:pPr>
      <w:r>
        <w:rPr>
          <w:rFonts w:ascii="Arial" w:hAnsi="Arial" w:cs="Arial"/>
        </w:rPr>
        <w:t xml:space="preserve">350 195 15</w:t>
      </w:r>
      <w:r/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Yopal, ${fechaactualdn} de ${fechaactualmc} de ${fechaactualan}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CONSTANCIA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se procedió a consultar el aplicativo (VUR) Ventanilla Única de Registro, donde se pudo evidenciar que a la fecha existe un bien inmueble registrado a nombre de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ubicado en ${direccionmatriculainmobiliaria} del Municipio de ${municipiomatriculainmobiliaria} del Departamento de ${departamentomatriculainmobiliaria}, identificado con matricula inmobiliaria No. </w:t>
      </w:r>
      <w:r>
        <w:rPr>
          <w:rFonts w:ascii="Arial" w:hAnsi="Arial" w:cs="Arial"/>
        </w:rPr>
        <w:t xml:space="preserve">${numeromatriculainmobiliaria}</w:t>
      </w:r>
      <w:r>
        <w:rPr>
          <w:rFonts w:ascii="Arial" w:hAnsi="Arial" w:cs="Arial"/>
          <w:color w:val="000000"/>
          <w:lang w:val="es-CO"/>
        </w:rPr>
        <w:t xml:space="preserve">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este es el único bien inmueble que tiene registrado a su nombre el (la) Señor (a) </w:t>
      </w:r>
      <w:r>
        <w:rPr>
          <w:rFonts w:ascii="Arial" w:hAnsi="Arial" w:cs="Arial"/>
          <w:color w:val="000000" w:themeColor="text1"/>
        </w:rPr>
        <w:t xml:space="preserve">${propietariovehiculo}</w:t>
      </w:r>
      <w:r>
        <w:rPr>
          <w:rFonts w:ascii="Arial" w:hAnsi="Arial" w:cs="Arial"/>
          <w:color w:val="000000"/>
          <w:lang w:val="es-CO"/>
        </w:rPr>
        <w:t xml:space="preserve">, el cual se encuentra con constitución patrimonio de familia, desde el día ${fechapatrimoniofamiliadn} de ${fechapatrimoniofamiliamc} de ${fechapatrimoniofamiliaan}.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de acuerdo a lo anterior, no es pertinente decretar medida cautelar sobre este bien inmueble, teniendo en cuenta que aún tiene constitución patrimonio de familia vigente, tal como lo dispone el artículo 2 del Decreto 2817 de 2006.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una vez revisada la base de datos enviada por DATACREDITO EXPERIAN, se estableció que el (la) Señor (a) </w:t>
      </w:r>
      <w:bookmarkStart w:id="0" w:name="_GoBack"/>
      <w:r>
        <w:rPr>
          <w:rFonts w:ascii="Arial" w:hAnsi="Arial" w:cs="Arial"/>
          <w:color w:val="000000" w:themeColor="text1"/>
        </w:rPr>
        <w:t xml:space="preserve">${</w:t>
      </w:r>
      <w:bookmarkEnd w:id="0"/>
      <w:r>
        <w:rPr>
          <w:rFonts w:ascii="Arial" w:hAnsi="Arial" w:cs="Arial"/>
          <w:color w:val="000000" w:themeColor="text1"/>
        </w:rPr>
        <w:t xml:space="preserve">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no tiene ninguna cuenta bancaria registrada a su nombre, por la cual no es pertinente expedir medida cautelar solicitando el embargo de estas.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constancia se expide a los ${fechaactualdn} días del mes de ${fechaactualmc} de ${fechaactualan}.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${firmados}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/>
      </w:pPr>
      <w:r>
        <w:rPr>
          <w:rFonts w:ascii="Arial" w:hAnsi="Arial" w:cs="Arial"/>
          <w:lang w:val="es-CO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72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9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9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9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9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paragraph" w:styleId="753">
    <w:name w:val="Title"/>
    <w:basedOn w:val="906"/>
    <w:next w:val="906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06"/>
    <w:next w:val="906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06"/>
    <w:next w:val="906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06"/>
    <w:next w:val="906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character" w:styleId="761">
    <w:name w:val="Header Char"/>
    <w:basedOn w:val="909"/>
    <w:link w:val="972"/>
    <w:uiPriority w:val="99"/>
    <w:pPr>
      <w:pBdr/>
      <w:spacing/>
      <w:ind/>
    </w:pPr>
  </w:style>
  <w:style w:type="character" w:styleId="762">
    <w:name w:val="Footer Char"/>
    <w:basedOn w:val="909"/>
    <w:link w:val="973"/>
    <w:uiPriority w:val="99"/>
    <w:pPr>
      <w:pBdr/>
      <w:spacing/>
      <w:ind/>
    </w:pPr>
  </w:style>
  <w:style w:type="character" w:styleId="763">
    <w:name w:val="Caption Char"/>
    <w:basedOn w:val="970"/>
    <w:link w:val="973"/>
    <w:uiPriority w:val="99"/>
    <w:pPr>
      <w:pBdr/>
      <w:spacing/>
      <w:ind/>
    </w:pPr>
  </w:style>
  <w:style w:type="table" w:styleId="764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7">
    <w:name w:val="Heading 1"/>
    <w:basedOn w:val="906"/>
    <w:next w:val="906"/>
    <w:link w:val="922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08">
    <w:name w:val="Heading 2"/>
    <w:basedOn w:val="906"/>
    <w:next w:val="906"/>
    <w:link w:val="923"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1 Car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val="es-MX" w:eastAsia="es-MX"/>
    </w:rPr>
  </w:style>
  <w:style w:type="character" w:styleId="923" w:customStyle="1">
    <w:name w:val="Título 2 Car"/>
    <w:qFormat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val="es-MX" w:eastAsia="es-MX"/>
    </w:rPr>
  </w:style>
  <w:style w:type="character" w:styleId="924">
    <w:name w:val="ListLabel 1"/>
    <w:qFormat/>
    <w:pPr>
      <w:pBdr/>
      <w:spacing/>
      <w:ind/>
    </w:pPr>
    <w:rPr>
      <w:rFonts w:cs="Courier New"/>
    </w:rPr>
  </w:style>
  <w:style w:type="character" w:styleId="925">
    <w:name w:val="ListLabel 2"/>
    <w:qFormat/>
    <w:pPr>
      <w:pBdr/>
      <w:spacing/>
      <w:ind/>
    </w:pPr>
    <w:rPr>
      <w:rFonts w:cs="Courier New"/>
    </w:rPr>
  </w:style>
  <w:style w:type="character" w:styleId="926">
    <w:name w:val="ListLabel 3"/>
    <w:qFormat/>
    <w:pPr>
      <w:pBdr/>
      <w:spacing/>
      <w:ind/>
    </w:pPr>
    <w:rPr>
      <w:rFonts w:cs="Courier New"/>
    </w:rPr>
  </w:style>
  <w:style w:type="character" w:styleId="927">
    <w:name w:val="ListLabel 4"/>
    <w:qFormat/>
    <w:pPr>
      <w:pBdr/>
      <w:spacing/>
      <w:ind/>
    </w:pPr>
    <w:rPr>
      <w:rFonts w:eastAsia="Times New Roman" w:cs="Arial"/>
    </w:rPr>
  </w:style>
  <w:style w:type="character" w:styleId="928">
    <w:name w:val="ListLabel 5"/>
    <w:qFormat/>
    <w:pPr>
      <w:pBdr/>
      <w:spacing/>
      <w:ind/>
    </w:pPr>
    <w:rPr>
      <w:rFonts w:cs="Courier New"/>
    </w:rPr>
  </w:style>
  <w:style w:type="character" w:styleId="929">
    <w:name w:val="ListLabel 6"/>
    <w:qFormat/>
    <w:pPr>
      <w:pBdr/>
      <w:spacing/>
      <w:ind/>
    </w:pPr>
    <w:rPr>
      <w:rFonts w:cs="Courier New"/>
    </w:rPr>
  </w:style>
  <w:style w:type="character" w:styleId="930">
    <w:name w:val="ListLabel 7"/>
    <w:qFormat/>
    <w:pPr>
      <w:pBdr/>
      <w:spacing/>
      <w:ind/>
    </w:pPr>
    <w:rPr>
      <w:rFonts w:cs="Courier New"/>
    </w:rPr>
  </w:style>
  <w:style w:type="character" w:styleId="931">
    <w:name w:val="ListLabel 8"/>
    <w:qFormat/>
    <w:pPr>
      <w:pBdr/>
      <w:spacing/>
      <w:ind/>
    </w:pPr>
    <w:rPr>
      <w:rFonts w:eastAsia="Times New Roman" w:cs="Arial"/>
    </w:rPr>
  </w:style>
  <w:style w:type="character" w:styleId="932">
    <w:name w:val="ListLabel 9"/>
    <w:qFormat/>
    <w:pPr>
      <w:pBdr/>
      <w:spacing/>
      <w:ind/>
    </w:pPr>
    <w:rPr>
      <w:rFonts w:cs="Courier New"/>
    </w:rPr>
  </w:style>
  <w:style w:type="character" w:styleId="933">
    <w:name w:val="ListLabel 10"/>
    <w:qFormat/>
    <w:pPr>
      <w:pBdr/>
      <w:spacing/>
      <w:ind/>
    </w:pPr>
    <w:rPr>
      <w:rFonts w:cs="Courier New"/>
    </w:rPr>
  </w:style>
  <w:style w:type="character" w:styleId="934">
    <w:name w:val="ListLabel 11"/>
    <w:qFormat/>
    <w:pPr>
      <w:pBdr/>
      <w:spacing/>
      <w:ind/>
    </w:pPr>
    <w:rPr>
      <w:rFonts w:cs="Courier New"/>
    </w:rPr>
  </w:style>
  <w:style w:type="character" w:styleId="935">
    <w:name w:val="ListLabel 12"/>
    <w:qFormat/>
    <w:pPr>
      <w:pBdr/>
      <w:spacing/>
      <w:ind/>
    </w:pPr>
    <w:rPr>
      <w:b/>
    </w:rPr>
  </w:style>
  <w:style w:type="character" w:styleId="936">
    <w:name w:val="ListLabel 13"/>
    <w:qFormat/>
    <w:pPr>
      <w:pBdr/>
      <w:spacing/>
      <w:ind/>
    </w:pPr>
    <w:rPr>
      <w:rFonts w:cs="Courier New"/>
    </w:rPr>
  </w:style>
  <w:style w:type="character" w:styleId="937">
    <w:name w:val="ListLabel 14"/>
    <w:qFormat/>
    <w:pPr>
      <w:pBdr/>
      <w:spacing/>
      <w:ind/>
    </w:pPr>
    <w:rPr>
      <w:rFonts w:cs="Courier New"/>
    </w:rPr>
  </w:style>
  <w:style w:type="character" w:styleId="938">
    <w:name w:val="ListLabel 15"/>
    <w:qFormat/>
    <w:pPr>
      <w:pBdr/>
      <w:spacing/>
      <w:ind/>
    </w:pPr>
    <w:rPr>
      <w:rFonts w:cs="Courier New"/>
    </w:rPr>
  </w:style>
  <w:style w:type="character" w:styleId="939">
    <w:name w:val="ListLabel 16"/>
    <w:qFormat/>
    <w:pPr>
      <w:pBdr/>
      <w:spacing/>
      <w:ind/>
    </w:pPr>
    <w:rPr>
      <w:rFonts w:cs="Courier New"/>
    </w:rPr>
  </w:style>
  <w:style w:type="character" w:styleId="940">
    <w:name w:val="ListLabel 17"/>
    <w:qFormat/>
    <w:pPr>
      <w:pBdr/>
      <w:spacing/>
      <w:ind/>
    </w:pPr>
    <w:rPr>
      <w:rFonts w:cs="Courier New"/>
    </w:rPr>
  </w:style>
  <w:style w:type="character" w:styleId="941">
    <w:name w:val="ListLabel 18"/>
    <w:qFormat/>
    <w:pPr>
      <w:pBdr/>
      <w:spacing/>
      <w:ind/>
    </w:pPr>
    <w:rPr>
      <w:rFonts w:cs="Courier New"/>
    </w:rPr>
  </w:style>
  <w:style w:type="character" w:styleId="942">
    <w:name w:val="ListLabel 19"/>
    <w:qFormat/>
    <w:pPr>
      <w:pBdr/>
      <w:spacing/>
      <w:ind/>
    </w:pPr>
    <w:rPr>
      <w:rFonts w:cs="Courier New"/>
    </w:rPr>
  </w:style>
  <w:style w:type="character" w:styleId="943">
    <w:name w:val="ListLabel 20"/>
    <w:qFormat/>
    <w:pPr>
      <w:pBdr/>
      <w:spacing/>
      <w:ind/>
    </w:pPr>
    <w:rPr>
      <w:rFonts w:cs="Courier New"/>
    </w:rPr>
  </w:style>
  <w:style w:type="character" w:styleId="944">
    <w:name w:val="ListLabel 21"/>
    <w:qFormat/>
    <w:pPr>
      <w:pBdr/>
      <w:spacing/>
      <w:ind/>
    </w:pPr>
    <w:rPr>
      <w:rFonts w:cs="Courier New"/>
    </w:rPr>
  </w:style>
  <w:style w:type="character" w:styleId="945">
    <w:name w:val="ListLabel 22"/>
    <w:qFormat/>
    <w:pPr>
      <w:pBdr/>
      <w:spacing/>
      <w:ind/>
    </w:pPr>
    <w:rPr>
      <w:rFonts w:cs="Courier New"/>
    </w:rPr>
  </w:style>
  <w:style w:type="character" w:styleId="946">
    <w:name w:val="ListLabel 23"/>
    <w:qFormat/>
    <w:pPr>
      <w:pBdr/>
      <w:spacing/>
      <w:ind/>
    </w:pPr>
    <w:rPr>
      <w:rFonts w:cs="Courier New"/>
    </w:rPr>
  </w:style>
  <w:style w:type="character" w:styleId="947">
    <w:name w:val="ListLabel 24"/>
    <w:qFormat/>
    <w:pPr>
      <w:pBdr/>
      <w:spacing/>
      <w:ind/>
    </w:pPr>
    <w:rPr>
      <w:rFonts w:cs="Courier New"/>
    </w:rPr>
  </w:style>
  <w:style w:type="character" w:styleId="948">
    <w:name w:val="ListLabel 25"/>
    <w:qFormat/>
    <w:pPr>
      <w:pBdr/>
      <w:spacing/>
      <w:ind/>
    </w:pPr>
    <w:rPr>
      <w:rFonts w:cs="Courier New"/>
    </w:rPr>
  </w:style>
  <w:style w:type="character" w:styleId="949">
    <w:name w:val="ListLabel 26"/>
    <w:qFormat/>
    <w:pPr>
      <w:pBdr/>
      <w:spacing/>
      <w:ind/>
    </w:pPr>
    <w:rPr>
      <w:rFonts w:cs="Courier New"/>
    </w:rPr>
  </w:style>
  <w:style w:type="character" w:styleId="950">
    <w:name w:val="ListLabel 27"/>
    <w:qFormat/>
    <w:pPr>
      <w:pBdr/>
      <w:spacing/>
      <w:ind/>
    </w:pPr>
    <w:rPr>
      <w:rFonts w:cs="Courier New"/>
    </w:rPr>
  </w:style>
  <w:style w:type="character" w:styleId="951">
    <w:name w:val="ListLabel 28"/>
    <w:qFormat/>
    <w:pPr>
      <w:pBdr/>
      <w:spacing/>
      <w:ind/>
    </w:pPr>
    <w:rPr>
      <w:rFonts w:eastAsia="Times New Roman" w:cs="Arial"/>
    </w:rPr>
  </w:style>
  <w:style w:type="character" w:styleId="952">
    <w:name w:val="ListLabel 29"/>
    <w:qFormat/>
    <w:pPr>
      <w:pBdr/>
      <w:spacing/>
      <w:ind/>
    </w:pPr>
    <w:rPr>
      <w:rFonts w:cs="Courier New"/>
    </w:rPr>
  </w:style>
  <w:style w:type="character" w:styleId="953">
    <w:name w:val="ListLabel 30"/>
    <w:qFormat/>
    <w:pPr>
      <w:pBdr/>
      <w:spacing/>
      <w:ind/>
    </w:pPr>
    <w:rPr>
      <w:rFonts w:cs="Courier New"/>
    </w:rPr>
  </w:style>
  <w:style w:type="character" w:styleId="954">
    <w:name w:val="ListLabel 31"/>
    <w:qFormat/>
    <w:pPr>
      <w:pBdr/>
      <w:spacing/>
      <w:ind/>
    </w:pPr>
    <w:rPr>
      <w:rFonts w:cs="Courier New"/>
    </w:rPr>
  </w:style>
  <w:style w:type="character" w:styleId="955">
    <w:name w:val="ListLabel 32"/>
    <w:qFormat/>
    <w:pPr>
      <w:pBdr/>
      <w:spacing/>
      <w:ind/>
    </w:pPr>
    <w:rPr>
      <w:rFonts w:eastAsia="Times New Roman" w:cs="Arial"/>
    </w:rPr>
  </w:style>
  <w:style w:type="character" w:styleId="956">
    <w:name w:val="ListLabel 33"/>
    <w:qFormat/>
    <w:pPr>
      <w:pBdr/>
      <w:spacing/>
      <w:ind/>
    </w:pPr>
    <w:rPr>
      <w:rFonts w:cs="Courier New"/>
    </w:rPr>
  </w:style>
  <w:style w:type="character" w:styleId="957">
    <w:name w:val="ListLabel 34"/>
    <w:qFormat/>
    <w:pPr>
      <w:pBdr/>
      <w:spacing/>
      <w:ind/>
    </w:pPr>
    <w:rPr>
      <w:rFonts w:cs="Courier New"/>
    </w:rPr>
  </w:style>
  <w:style w:type="character" w:styleId="958">
    <w:name w:val="ListLabel 35"/>
    <w:qFormat/>
    <w:pPr>
      <w:pBdr/>
      <w:spacing/>
      <w:ind/>
    </w:pPr>
    <w:rPr>
      <w:rFonts w:cs="Courier New"/>
    </w:rPr>
  </w:style>
  <w:style w:type="character" w:styleId="959">
    <w:name w:val="ListLabel 36"/>
    <w:qFormat/>
    <w:pPr>
      <w:pBdr/>
      <w:spacing/>
      <w:ind/>
    </w:pPr>
    <w:rPr>
      <w:rFonts w:eastAsia="Times New Roman" w:cs="Arial"/>
    </w:rPr>
  </w:style>
  <w:style w:type="character" w:styleId="960">
    <w:name w:val="ListLabel 37"/>
    <w:qFormat/>
    <w:pPr>
      <w:pBdr/>
      <w:spacing/>
      <w:ind/>
    </w:pPr>
    <w:rPr>
      <w:rFonts w:cs="Courier New"/>
    </w:rPr>
  </w:style>
  <w:style w:type="character" w:styleId="961">
    <w:name w:val="ListLabel 38"/>
    <w:qFormat/>
    <w:pPr>
      <w:pBdr/>
      <w:spacing/>
      <w:ind/>
    </w:pPr>
    <w:rPr>
      <w:rFonts w:cs="Courier New"/>
    </w:rPr>
  </w:style>
  <w:style w:type="character" w:styleId="962">
    <w:name w:val="ListLabel 39"/>
    <w:qFormat/>
    <w:pPr>
      <w:pBdr/>
      <w:spacing/>
      <w:ind/>
    </w:pPr>
    <w:rPr>
      <w:rFonts w:cs="Courier New"/>
    </w:rPr>
  </w:style>
  <w:style w:type="character" w:styleId="963">
    <w:name w:val="ListLabel 40"/>
    <w:qFormat/>
    <w:pPr>
      <w:pBdr/>
      <w:spacing/>
      <w:ind/>
    </w:pPr>
    <w:rPr>
      <w:rFonts w:eastAsia="Times New Roman" w:cs="Arial"/>
    </w:rPr>
  </w:style>
  <w:style w:type="character" w:styleId="964">
    <w:name w:val="ListLabel 41"/>
    <w:qFormat/>
    <w:pPr>
      <w:pBdr/>
      <w:spacing/>
      <w:ind/>
    </w:pPr>
    <w:rPr>
      <w:rFonts w:cs="Courier New"/>
    </w:rPr>
  </w:style>
  <w:style w:type="character" w:styleId="965">
    <w:name w:val="ListLabel 42"/>
    <w:qFormat/>
    <w:pPr>
      <w:pBdr/>
      <w:spacing/>
      <w:ind/>
    </w:pPr>
    <w:rPr>
      <w:rFonts w:cs="Courier New"/>
    </w:rPr>
  </w:style>
  <w:style w:type="character" w:styleId="966">
    <w:name w:val="ListLabel 43"/>
    <w:qFormat/>
    <w:pPr>
      <w:pBdr/>
      <w:spacing/>
      <w:ind/>
    </w:pPr>
    <w:rPr>
      <w:rFonts w:cs="Courier New"/>
    </w:rPr>
  </w:style>
  <w:style w:type="paragraph" w:styleId="967">
    <w:name w:val="Heading"/>
    <w:basedOn w:val="906"/>
    <w:next w:val="968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8">
    <w:name w:val="Body Text"/>
    <w:basedOn w:val="906"/>
    <w:pPr>
      <w:pBdr/>
      <w:spacing/>
      <w:ind/>
      <w:jc w:val="both"/>
    </w:pPr>
    <w:rPr>
      <w:szCs w:val="20"/>
      <w:lang w:val="es-ES"/>
    </w:rPr>
  </w:style>
  <w:style w:type="paragraph" w:styleId="969">
    <w:name w:val="List"/>
    <w:basedOn w:val="968"/>
    <w:pPr>
      <w:pBdr/>
      <w:spacing/>
      <w:ind/>
    </w:pPr>
    <w:rPr>
      <w:rFonts w:cs="Arial Unicode MS"/>
    </w:rPr>
  </w:style>
  <w:style w:type="paragraph" w:styleId="970">
    <w:name w:val="Caption"/>
    <w:basedOn w:val="90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71">
    <w:name w:val="Index"/>
    <w:basedOn w:val="906"/>
    <w:qFormat/>
    <w:pPr>
      <w:suppressLineNumbers w:val="true"/>
      <w:pBdr/>
      <w:spacing/>
      <w:ind/>
    </w:pPr>
    <w:rPr>
      <w:rFonts w:cs="Arial Unicode MS"/>
    </w:rPr>
  </w:style>
  <w:style w:type="paragraph" w:styleId="972">
    <w:name w:val="Header"/>
    <w:basedOn w:val="906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3">
    <w:name w:val="Footer"/>
    <w:basedOn w:val="906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4">
    <w:name w:val="Normal (Web)"/>
    <w:basedOn w:val="906"/>
    <w:qFormat/>
    <w:pPr>
      <w:pBdr/>
      <w:spacing w:afterAutospacing="1" w:beforeAutospacing="1"/>
      <w:ind/>
    </w:pPr>
    <w:rPr>
      <w:lang w:val="es-ES" w:eastAsia="es-ES"/>
    </w:rPr>
  </w:style>
  <w:style w:type="paragraph" w:styleId="975">
    <w:name w:val="Body Text 2"/>
    <w:basedOn w:val="906"/>
    <w:qFormat/>
    <w:pPr>
      <w:pBdr/>
      <w:spacing w:after="120" w:before="0" w:line="480" w:lineRule="auto"/>
      <w:ind/>
    </w:pPr>
  </w:style>
  <w:style w:type="paragraph" w:styleId="976">
    <w:name w:val="Document Map"/>
    <w:basedOn w:val="906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7">
    <w:name w:val="footnote text"/>
    <w:basedOn w:val="906"/>
    <w:semiHidden/>
    <w:pPr>
      <w:pBdr/>
      <w:spacing/>
      <w:ind/>
    </w:pPr>
    <w:rPr>
      <w:sz w:val="20"/>
      <w:szCs w:val="20"/>
    </w:rPr>
  </w:style>
  <w:style w:type="paragraph" w:styleId="978">
    <w:name w:val="Balloon Text"/>
    <w:basedOn w:val="906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9">
    <w:name w:val="List Paragraph"/>
    <w:basedOn w:val="906"/>
    <w:uiPriority w:val="34"/>
    <w:qFormat/>
    <w:pPr>
      <w:pBdr/>
      <w:spacing/>
      <w:ind w:firstLine="0" w:left="708"/>
    </w:pPr>
  </w:style>
  <w:style w:type="paragraph" w:styleId="980">
    <w:name w:val="annotation text"/>
    <w:basedOn w:val="906"/>
    <w:link w:val="918"/>
    <w:qFormat/>
    <w:pPr>
      <w:pBdr/>
      <w:spacing/>
      <w:ind/>
    </w:pPr>
    <w:rPr>
      <w:sz w:val="20"/>
      <w:szCs w:val="20"/>
    </w:rPr>
  </w:style>
  <w:style w:type="paragraph" w:styleId="981">
    <w:name w:val="annotation subject"/>
    <w:basedOn w:val="980"/>
    <w:next w:val="980"/>
    <w:link w:val="919"/>
    <w:qFormat/>
    <w:pPr>
      <w:pBdr/>
      <w:spacing/>
      <w:ind/>
    </w:pPr>
    <w:rPr>
      <w:b/>
      <w:bCs/>
    </w:rPr>
  </w:style>
  <w:style w:type="numbering" w:styleId="982" w:default="1">
    <w:name w:val="No List"/>
    <w:uiPriority w:val="99"/>
    <w:semiHidden/>
    <w:unhideWhenUsed/>
    <w:qFormat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Table Grid"/>
    <w:basedOn w:val="983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E0F5-AE48-A64C-93D0-17454FF0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23</cp:revision>
  <dcterms:created xsi:type="dcterms:W3CDTF">2019-03-08T15:28:00Z</dcterms:created>
  <dcterms:modified xsi:type="dcterms:W3CDTF">2024-12-02T16:43:26Z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