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nombreEmpresa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fechaInicio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fechaFin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r w:rsidR="00A54CAE">
              <w:rPr>
                <w:rFonts w:ascii="Arial" w:hAnsi="Arial"/>
                <w:sz w:val="16"/>
                <w:szCs w:val="16"/>
              </w:rPr>
              <w:t>usuario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fechaActual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6"/>
              </w:rPr>
              <w:t>Nº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6"/>
              </w:rPr>
              <w:t>Nº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4"/>
                <w:szCs w:val="16"/>
              </w:rPr>
              <w:t>Nº</w:t>
            </w:r>
            <w:proofErr w:type="spellEnd"/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numero}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fecha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numeroE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estado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tercero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nombre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radicado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elaboro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usuarioE</w:t>
            </w:r>
            <w:proofErr w:type="spellEnd"/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default" r:id="rId7"/>
      <w:footerReference w:type="default" r:id="rId8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5EED2" w14:textId="77777777" w:rsidR="0076723F" w:rsidRDefault="0076723F" w:rsidP="000E030E">
      <w:r>
        <w:separator/>
      </w:r>
    </w:p>
  </w:endnote>
  <w:endnote w:type="continuationSeparator" w:id="0">
    <w:p w14:paraId="7E9653DC" w14:textId="77777777" w:rsidR="0076723F" w:rsidRDefault="0076723F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1"/>
    <w:family w:val="swiss"/>
    <w:pitch w:val="variable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</w:t>
    </w:r>
    <w:proofErr w:type="spellStart"/>
    <w:r w:rsidR="00A95953">
      <w:rPr>
        <w:rFonts w:ascii="Arial" w:hAnsi="Arial" w:cs="Arial"/>
        <w:sz w:val="12"/>
        <w:szCs w:val="12"/>
      </w:rPr>
      <w:t>nombreEmpresa</w:t>
    </w:r>
    <w:proofErr w:type="spellEnd"/>
    <w:r w:rsidR="00A95953">
      <w:rPr>
        <w:rFonts w:ascii="Arial" w:hAnsi="Arial" w:cs="Arial"/>
        <w:sz w:val="12"/>
        <w:szCs w:val="12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158F3" w14:textId="77777777" w:rsidR="0076723F" w:rsidRDefault="0076723F" w:rsidP="000E030E">
      <w:r>
        <w:separator/>
      </w:r>
    </w:p>
  </w:footnote>
  <w:footnote w:type="continuationSeparator" w:id="0">
    <w:p w14:paraId="61DAB6F3" w14:textId="77777777" w:rsidR="0076723F" w:rsidRDefault="0076723F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val="es-ES" w:eastAsia="es-ES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389" name="Imagen 389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77777777" w:rsidR="00AF2B31" w:rsidRDefault="00AF2B31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>ALCALDIA YOPAL</w:t>
          </w:r>
        </w:p>
        <w:p w14:paraId="480B82CE" w14:textId="541D5B84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 xml:space="preserve">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Sisoft</cp:lastModifiedBy>
  <cp:revision>126</cp:revision>
  <cp:lastPrinted>2018-10-05T11:56:00Z</cp:lastPrinted>
  <dcterms:created xsi:type="dcterms:W3CDTF">2020-03-27T20:12:00Z</dcterms:created>
  <dcterms:modified xsi:type="dcterms:W3CDTF">2020-10-04T15:17:00Z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