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6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DIRECTORA TÉCNICA DE COBRO COACTIVO DEL DEPARTAMENTO DE CASANARE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En ejercicio de sus facultades legales, y especialmente las conferidas por el artículo 23 del Decreto No. 0323 del 01 de noviembre de 2019; el Decreto 0366 del 31 de octubre de 2025; la Ordenanza 027 del 27 de diciembre de 2023;</w:t>
      </w:r>
      <w:r>
        <w:rPr>
          <w:rFonts w:ascii="Arial" w:hAnsi="Arial" w:cs="Arial"/>
          <w:sz w:val="22"/>
          <w:szCs w:val="22"/>
        </w:rPr>
        <w:t xml:space="preserve"> y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la Dirección de Cobro Coactivo adelanta en contra del Señor (a) ${propietariovehiculo} identificado (a) con ${titpropietariovehiculo}  No.  ${nipropietariovehiculo}, ${spprocesacobro} de Cobro C</w:t>
      </w:r>
      <w:r>
        <w:rPr>
          <w:rFonts w:ascii="Arial" w:hAnsi="Arial" w:cs="Arial"/>
          <w:sz w:val="22"/>
          <w:szCs w:val="22"/>
        </w:rPr>
        <w:t xml:space="preserve">oactivo No. ${numeroexpedientecobrototal}, por el no pago del impuesto sobre vehículos automotores, correspondiente a ${spvigenciacobro} ${vigenciacobrototal}, respecto del Vehículo, marca ${marcavehiculo}, modelo ${modelovehiculo}, placa ${placavehiculo}.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en la Instancia de Cobro Coactivo, se encuentran las actuaciones administrativas, surtidas en la instancia de Fiscalización y Liquidación, correspondiente a ${spvigenciacobro} ${vigenciacobrototal}.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la Instancia de Cobro Coactivo libró Mandamiento de Pago por ${spvigenciacobro} ${vigenciacobrototal}, a favor del Departamento de Casanare y en contra del Señor (a) ${propietariovehiculo}.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se solicitó información a la Dirección de Tránsito Departamental, del citado vehículo, el cual manifiesta que una vez verificada la información que reposa en los archivos fís</w:t>
      </w:r>
      <w:r>
        <w:rPr>
          <w:rFonts w:ascii="Arial" w:hAnsi="Arial" w:cs="Arial"/>
          <w:sz w:val="22"/>
          <w:szCs w:val="22"/>
        </w:rPr>
        <w:t xml:space="preserve">icos y bases de datos, el vehículo de placa ${placavehiculo}, se encuentra registrado en este Organismo de Tránsito a nombre del Señor (a) ${propietariorunt}, desde el día ${fechapropietarioruntdn} de ${fechapropietarioruntmc} de ${fechapropietarioruntan}.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el vehículo de placa ${placavehiculo}, se encuentra matriculado a nombre del Señor (a) ${propietariorunt}, desde </w:t>
      </w:r>
      <w:r>
        <w:rPr>
          <w:rFonts w:ascii="Arial" w:hAnsi="Arial" w:cs="Arial"/>
          <w:sz w:val="22"/>
          <w:szCs w:val="22"/>
        </w:rPr>
        <w:t xml:space="preserve">el día ${fechapropietarioruntdn} de ${fechapropietarioruntmc} de ${fechapropietarioruntan}, tal como se evidencia en el certificado de Tradición enviado por la Dirección de Tránsito Departamental, por esta razón el (la) Señor (a) ${propietariovehiculo}, no</w:t>
      </w:r>
      <w:r>
        <w:rPr>
          <w:rFonts w:ascii="Arial" w:hAnsi="Arial" w:cs="Arial"/>
          <w:sz w:val="22"/>
          <w:szCs w:val="22"/>
        </w:rPr>
        <w:t xml:space="preserve"> le asiste la obligación formal de declarar y pagar el impuesto sobre vehículos automotores en el Departamento de Casanare por ${spvigenciacobro} ${vigenciacobrototal}, como lo establece el artículo 202 del Estatuto Tributario del Departamento de Casanare.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Que de conformidad con el artículo 694 del Estatuto Tributario del Departamento de Casanare, es procedente declarar la Terminación y Archivo ${spprocesocobro} No. </w:t>
      </w:r>
      <w:r>
        <w:rPr>
          <w:rFonts w:ascii="Arial" w:hAnsi="Arial" w:cs="Arial"/>
          <w:sz w:val="22"/>
          <w:szCs w:val="22"/>
        </w:rPr>
        <w:t xml:space="preserve">${numeroexpedientecobrototal}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En mérito de lo expuesto,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RESUELVE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ARTÍCULO 1: Declarar la Terminación y Archivo definitivo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${spprocesocobro} No. </w:t>
      </w:r>
      <w:r>
        <w:rPr>
          <w:rFonts w:ascii="Arial" w:hAnsi="Arial" w:cs="Arial"/>
          <w:sz w:val="22"/>
          <w:szCs w:val="22"/>
        </w:rPr>
        <w:t xml:space="preserve">${numeroexpedientecobrototal}, que se adelanta en contra del Señor (a) ${propietariovehiculo} identificado (a) con ${titpropietariovehiculo}  No.  ${nipropietariovehiculo}, por las razones expuestas en la parte motiva de este proveído.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ARTÍCULO 2: Líbrense los oficios correspondientes a que haya lugar para el cumplimiento de esta providencia e informar a la Instancia de Fiscalización para que realice el ajuste correspondiente a la base datos.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eastAsia="Calibri" w:cs="Arial"/>
          <w:sz w:val="22"/>
          <w:szCs w:val="22"/>
          <w:lang w:val="es-ES_tradnl" w:eastAsia="es-ES_tradnl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ARTÍCULO 3: La presente Resolución rige a partir de la fecha de su expedición, advirtiendo que contra la misma no procede recurso alguno.</w:t>
      </w:r>
      <w:r>
        <w:rPr>
          <w:rFonts w:ascii="Arial" w:hAnsi="Arial" w:eastAsia="Calibri" w:cs="Arial"/>
          <w:sz w:val="22"/>
          <w:szCs w:val="22"/>
          <w:lang w:val="es-ES_tradnl" w:eastAsia="es-ES_tradnl"/>
        </w:rPr>
      </w:r>
      <w:r>
        <w:rPr>
          <w:rFonts w:ascii="Arial" w:hAnsi="Arial" w:eastAsia="Calibri" w:cs="Arial"/>
          <w:sz w:val="22"/>
          <w:szCs w:val="22"/>
          <w:lang w:val="es-ES_tradnl" w:eastAsia="es-ES_tradnl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  <w:lang w:val="es-ES_tradnl" w:eastAsia="es-ES_tradnl"/>
        </w:rPr>
      </w:pPr>
      <w:r>
        <w:rPr>
          <w:rFonts w:ascii="Arial" w:hAnsi="Arial" w:cs="Arial"/>
          <w:sz w:val="22"/>
          <w:szCs w:val="22"/>
          <w:lang w:val="es-ES_tradnl" w:eastAsia="es-ES_tradnl"/>
        </w:rPr>
      </w:r>
      <w:r>
        <w:rPr>
          <w:rFonts w:ascii="Arial" w:hAnsi="Arial" w:cs="Arial"/>
          <w:sz w:val="22"/>
          <w:szCs w:val="22"/>
          <w:lang w:val="es-ES_tradnl" w:eastAsia="es-ES_tradnl"/>
        </w:rPr>
      </w:r>
      <w:r>
        <w:rPr>
          <w:rFonts w:ascii="Arial" w:hAnsi="Arial" w:cs="Arial"/>
          <w:sz w:val="22"/>
          <w:szCs w:val="22"/>
          <w:lang w:val="es-ES_tradnl" w:eastAsia="es-ES_tradnl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</w:r>
      <w:r>
        <w:rPr>
          <w:rFonts w:ascii="Arial" w:hAnsi="Arial" w:cs="Arial"/>
          <w:sz w:val="22"/>
          <w:szCs w:val="22"/>
          <w:lang w:val="es-MX"/>
        </w:rPr>
      </w:r>
      <w:r>
        <w:rPr>
          <w:rFonts w:ascii="Arial" w:hAnsi="Arial" w:cs="Arial"/>
          <w:sz w:val="22"/>
          <w:szCs w:val="22"/>
          <w:lang w:val="es-MX"/>
        </w:rPr>
      </w:r>
    </w:p>
    <w:p>
      <w:pPr>
        <w:pStyle w:val="1066"/>
        <w:pBdr/>
        <w:spacing/>
        <w:ind/>
        <w:jc w:val="center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NOTIFÍQUESE Y CÚMPLASE</w:t>
      </w:r>
      <w:r>
        <w:rPr>
          <w:rFonts w:ascii="Arial" w:hAnsi="Arial" w:cs="Arial"/>
          <w:sz w:val="22"/>
          <w:szCs w:val="22"/>
          <w:lang w:val="es-MX"/>
        </w:rPr>
      </w:r>
      <w:r>
        <w:rPr>
          <w:rFonts w:ascii="Arial" w:hAnsi="Arial" w:cs="Arial"/>
          <w:sz w:val="22"/>
          <w:szCs w:val="22"/>
          <w:lang w:val="es-MX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</w:r>
      <w:r>
        <w:rPr>
          <w:rFonts w:ascii="Arial" w:hAnsi="Arial" w:cs="Arial"/>
          <w:sz w:val="22"/>
          <w:szCs w:val="22"/>
          <w:lang w:val="es-MX"/>
        </w:rPr>
      </w:r>
      <w:r>
        <w:rPr>
          <w:rFonts w:ascii="Arial" w:hAnsi="Arial" w:cs="Arial"/>
          <w:sz w:val="22"/>
          <w:szCs w:val="22"/>
          <w:lang w:val="es-MX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Dada en Yopal a los</w:t>
      </w:r>
      <w:r>
        <w:rPr>
          <w:rFonts w:ascii="Arial" w:hAnsi="Arial" w:cs="Arial"/>
          <w:sz w:val="22"/>
          <w:szCs w:val="22"/>
          <w:lang w:val="es-MX"/>
        </w:rPr>
      </w:r>
      <w:r>
        <w:rPr>
          <w:rFonts w:ascii="Arial" w:hAnsi="Arial" w:cs="Arial"/>
          <w:sz w:val="22"/>
          <w:szCs w:val="22"/>
          <w:lang w:val="es-MX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  <w:t xml:space="preserve">DIANA YESENIA NOSSA FUENTES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Directora Técnica de Cobro Coactivo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</w:r>
      <w:r>
        <w:rPr>
          <w:rFonts w:ascii="Arial" w:hAnsi="Arial" w:cs="Arial"/>
          <w:color w:val="000000" w:themeColor="text1"/>
          <w:sz w:val="18"/>
          <w:szCs w:val="18"/>
        </w:rPr>
      </w:r>
      <w:r>
        <w:rPr>
          <w:rFonts w:ascii="Arial" w:hAnsi="Arial" w:cs="Arial"/>
          <w:color w:val="000000" w:themeColor="text1"/>
          <w:sz w:val="18"/>
          <w:szCs w:val="18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</w:r>
      <w:r>
        <w:rPr>
          <w:rFonts w:ascii="Arial" w:hAnsi="Arial" w:cs="Arial"/>
          <w:color w:val="000000" w:themeColor="text1"/>
          <w:sz w:val="18"/>
          <w:szCs w:val="18"/>
        </w:rPr>
      </w:r>
      <w:r>
        <w:rPr>
          <w:rFonts w:ascii="Arial" w:hAnsi="Arial" w:cs="Arial"/>
          <w:color w:val="000000" w:themeColor="text1"/>
          <w:sz w:val="18"/>
          <w:szCs w:val="18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</w:r>
      <w:r>
        <w:rPr>
          <w:rFonts w:ascii="Arial" w:hAnsi="Arial" w:cs="Arial"/>
          <w:color w:val="000000" w:themeColor="text1"/>
          <w:sz w:val="18"/>
          <w:szCs w:val="18"/>
        </w:rPr>
      </w:r>
      <w:r>
        <w:rPr>
          <w:rFonts w:ascii="Arial" w:hAnsi="Arial" w:cs="Arial"/>
          <w:color w:val="000000" w:themeColor="text1"/>
          <w:sz w:val="18"/>
          <w:szCs w:val="18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</w:r>
      <w:r>
        <w:rPr>
          <w:rFonts w:ascii="Arial" w:hAnsi="Arial" w:cs="Arial"/>
          <w:color w:val="000000" w:themeColor="text1"/>
          <w:sz w:val="18"/>
          <w:szCs w:val="18"/>
        </w:rPr>
      </w:r>
      <w:r>
        <w:rPr>
          <w:rFonts w:ascii="Arial" w:hAnsi="Arial" w:cs="Arial"/>
          <w:color w:val="000000" w:themeColor="text1"/>
          <w:sz w:val="18"/>
          <w:szCs w:val="18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</w:r>
      <w:r>
        <w:rPr>
          <w:rFonts w:ascii="Arial" w:hAnsi="Arial" w:cs="Arial"/>
          <w:color w:val="000000" w:themeColor="text1"/>
          <w:sz w:val="18"/>
          <w:szCs w:val="18"/>
        </w:rPr>
      </w:r>
      <w:r>
        <w:rPr>
          <w:rFonts w:ascii="Arial" w:hAnsi="Arial" w:cs="Arial"/>
          <w:color w:val="000000" w:themeColor="text1"/>
          <w:sz w:val="18"/>
          <w:szCs w:val="18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Revisó: Donaldo Cedeño</w: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1066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Profesional de Apoyo Cto No. 069 de 2020</w: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1066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1066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1066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1066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1066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${proyectodocumento}</w: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1066"/>
        <w:pBdr/>
        <w:spacing/>
        <w:ind/>
        <w:rPr/>
      </w:pPr>
      <w:r>
        <w:rPr>
          <w:rFonts w:ascii="Arial" w:hAnsi="Arial" w:cs="Arial"/>
          <w:sz w:val="18"/>
          <w:szCs w:val="18"/>
        </w:rPr>
        <w:t xml:space="preserve">${cargoproyectodocumento}</w:t>
      </w:r>
      <w:r/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418" w:right="1701" w:bottom="1418" w:left="1701" w:header="567" w:footer="56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ongti SC">
    <w:panose1 w:val="02010600040101010101"/>
  </w:font>
  <w:font w:name="PingFang SC">
    <w:panose1 w:val="05040102010807070707"/>
  </w:font>
  <w:font w:name="Segoe UI">
    <w:panose1 w:val="020B0502020104020203"/>
  </w:font>
  <w:font w:name="Calibri Light">
    <w:panose1 w:val="020F0502020204030204"/>
  </w:font>
  <w:font w:name="Arial">
    <w:panose1 w:val="020B0604020202020204"/>
  </w:font>
  <w:font w:name="Arial Unicode MS">
    <w:panose1 w:val="020B0604020202020204"/>
  </w:font>
  <w:font w:name="Liberation Sans"/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jc w:val="center"/>
      <w:tblInd w:w="0" w:type="dxa"/>
      <w:tblW w:w="5000" w:type="pct"/>
      <w:tblCellMar>
        <w:left w:w="115" w:type="dxa"/>
        <w:top w:w="72" w:type="dxa"/>
        <w:right w:w="115" w:type="dxa"/>
        <w:bottom w:w="72" w:type="dxa"/>
      </w:tblCellMar>
      <w:tblBorders/>
      <w:tblLook w:val="04A0" w:firstRow="1" w:lastRow="0" w:firstColumn="1" w:lastColumn="0" w:noHBand="0" w:noVBand="1"/>
    </w:tblPr>
    <w:tblGrid>
      <w:gridCol w:w="7711"/>
      <w:gridCol w:w="1126"/>
    </w:tblGrid>
    <w:tr>
      <w:trPr/>
      <w:tc>
        <w:tcPr>
          <w:shd w:val="clear" w:color="auto" w:fill="auto"/>
          <w:tcBorders>
            <w:top w:val="single" w:color="000000" w:sz="4" w:space="0"/>
          </w:tcBorders>
          <w:tcW w:w="7711" w:type="dxa"/>
          <w:textDirection w:val="lrTb"/>
          <w:noWrap w:val="false"/>
        </w:tcPr>
        <w:p>
          <w:pPr>
            <w:pStyle w:val="1087"/>
            <w:pBdr/>
            <w:spacing/>
            <w:ind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ascii="Arial" w:hAnsi="Arial" w:cs="Arial"/>
              <w:sz w:val="16"/>
              <w:szCs w:val="16"/>
              <w:lang w:val="pt-BR"/>
            </w:rPr>
            <w:t xml:space="preserve">Carrera 20 No.8 - 02, Cód. Postal 850001, Tél. 6336339, Ext. 1320 Yopal, Casanare</w:t>
          </w:r>
          <w:r>
            <w:rPr>
              <w:rFonts w:ascii="Arial" w:hAnsi="Arial" w:cs="Arial"/>
              <w:sz w:val="16"/>
              <w:szCs w:val="16"/>
              <w:lang w:val="pt-BR"/>
            </w:rPr>
          </w:r>
          <w:r>
            <w:rPr>
              <w:rFonts w:ascii="Arial" w:hAnsi="Arial" w:cs="Arial"/>
              <w:sz w:val="16"/>
              <w:szCs w:val="16"/>
              <w:lang w:val="pt-BR"/>
            </w:rPr>
          </w:r>
        </w:p>
        <w:p>
          <w:pPr>
            <w:pStyle w:val="1087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sz w:val="16"/>
              <w:szCs w:val="16"/>
              <w:lang w:val="pt-BR"/>
            </w:rPr>
            <w:t xml:space="preserve">www.casanare.gov.co – cobrocoactivo@casanare.gov.co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</w:tc>
      <w:tc>
        <w:tcPr>
          <w:shd w:val="clear" w:color="auto" w:fill="auto"/>
          <w:tcBorders>
            <w:top w:val="single" w:color="000000" w:sz="4" w:space="0"/>
          </w:tcBorders>
          <w:tcW w:w="1126" w:type="dxa"/>
          <w:textDirection w:val="lrTb"/>
          <w:noWrap w:val="false"/>
        </w:tcPr>
        <w:p>
          <w:pPr>
            <w:pStyle w:val="1086"/>
            <w:pBdr/>
            <w:spacing/>
            <w:ind/>
            <w:jc w:val="right"/>
            <w:rPr/>
          </w:pP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PAGE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2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i/>
              <w:sz w:val="16"/>
              <w:szCs w:val="16"/>
            </w:rPr>
            <w:t xml:space="preserve">de </w:t>
          </w: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NUMPAGES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2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/>
        </w:p>
      </w:tc>
    </w:tr>
  </w:tbl>
  <w:p>
    <w:pPr>
      <w:pStyle w:val="1087"/>
      <w:pBdr/>
      <w:spacing/>
      <w:ind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jc w:val="center"/>
      <w:tblW w:w="9634" w:type="dxa"/>
      <w:tblBorders/>
      <w:tblLook w:val="0400" w:firstRow="0" w:lastRow="0" w:firstColumn="0" w:lastColumn="0" w:noHBand="0" w:noVBand="1"/>
    </w:tblPr>
    <w:tblGrid>
      <w:gridCol w:w="1805"/>
      <w:gridCol w:w="7830"/>
    </w:tblGrid>
    <w:tr>
      <w:trPr>
        <w:jc w:val="center"/>
        <w:trHeight w:val="808"/>
      </w:trPr>
      <w:tc>
        <w:tcPr>
          <w:shd w:val="clear" w:color="ffffff" w:fill="ffffff"/>
          <w:tcBorders/>
          <w:tcW w:w="1805" w:type="dxa"/>
          <w:vAlign w:val="center"/>
          <w:textDirection w:val="lrTb"/>
          <w:noWrap w:val="false"/>
        </w:tcPr>
        <w:p>
          <w:pPr>
            <w:pBdr/>
            <w:spacing/>
            <w:ind/>
            <w:rPr/>
          </w:pPr>
          <w:r>
            <w:rPr>
              <w:rFonts w:ascii="Arial" w:hAnsi="Arial" w:eastAsia="Times New Roman" w:cs="Times New Roman"/>
              <w:color w:val="000000"/>
              <w:sz w:val="20"/>
              <w:szCs w:val="20"/>
            </w:rPr>
            <w:t xml:space="preserve">    </w:t>
          </w:r>
          <w:r>
            <w:rPr>
              <w:b/>
              <w:lang w:eastAsia="es-CO"/>
            </w:rP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      <wp:simplePos x="0" y="0"/>
                    <wp:positionH relativeFrom="column">
                      <wp:posOffset>3810</wp:posOffset>
                    </wp:positionH>
                    <wp:positionV relativeFrom="paragraph">
                      <wp:posOffset>-38735</wp:posOffset>
                    </wp:positionV>
                    <wp:extent cx="1080000" cy="1080000"/>
                    <wp:effectExtent l="0" t="0" r="0" b="0"/>
                    <wp:wrapNone/>
                    <wp:docPr id="1" name="Imagen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91330015" name="Picture 1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1"/>
                            <a:stretch/>
                          </pic:blipFill>
                          <pic:spPr bwMode="auto">
                            <a:xfrm rot="0" flipH="0" flipV="0">
                              <a:off x="0" y="0"/>
                              <a:ext cx="1080000" cy="10800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position:absolute;z-index:251659776;o:allowoverlap:true;o:allowincell:true;mso-position-horizontal-relative:text;margin-left:0.30pt;mso-position-horizontal:absolute;mso-position-vertical-relative:text;margin-top:-3.05pt;mso-position-vertical:absolute;width:85.04pt;height:85.04pt;mso-wrap-distance-left:9.00pt;mso-wrap-distance-top:0.00pt;mso-wrap-distance-right:9.00pt;mso-wrap-distance-bottom:0.00pt;rotation:0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  <w:p>
          <w:pPr>
            <w:pStyle w:val="1102"/>
            <w:pBdr/>
            <w:tabs>
              <w:tab w:val="center" w:leader="none" w:pos="4419"/>
              <w:tab w:val="right" w:leader="none" w:pos="8838"/>
            </w:tabs>
            <w:spacing/>
            <w:ind/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ascii="Arial" w:hAnsi="Arial" w:eastAsia="Times New Roman" w:cs="Times New Roman"/>
              <w:color w:val="000000"/>
              <w:sz w:val="20"/>
              <w:szCs w:val="20"/>
            </w:rPr>
          </w:r>
          <w:r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r>
          <w:r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r>
        </w:p>
      </w:tc>
      <w:tc>
        <w:tcPr>
          <w:shd w:val="clear" w:color="ffffff" w:fill="ffffff"/>
          <w:tcBorders/>
          <w:tcW w:w="7830" w:type="dxa"/>
          <w:vAlign w:val="center"/>
          <w:vMerge w:val="restart"/>
          <w:textDirection w:val="lrTb"/>
          <w:noWrap w:val="false"/>
        </w:tcPr>
        <w:p>
          <w:pPr>
            <w:pStyle w:val="1086"/>
            <w:pBdr/>
            <w:spacing/>
            <w:ind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RESOLUCION </w:t>
          </w:r>
          <w:r>
            <w:rPr>
              <w:b/>
              <w:sz w:val="20"/>
              <w:szCs w:val="20"/>
            </w:rPr>
          </w:r>
          <w:r>
            <w:rPr>
              <w:b/>
              <w:sz w:val="20"/>
              <w:szCs w:val="20"/>
            </w:rPr>
          </w:r>
        </w:p>
        <w:p>
          <w:pPr>
            <w:pStyle w:val="1086"/>
            <w:pBdr/>
            <w:spacing/>
            <w:ind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FO-GD-0</w:t>
          </w:r>
          <w:r>
            <w:rPr>
              <w:sz w:val="20"/>
              <w:szCs w:val="20"/>
            </w:rPr>
            <w:t xml:space="preserve">7</w: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</w:r>
        </w:p>
        <w:p>
          <w:pPr>
            <w:pStyle w:val="1086"/>
            <w:pBdr/>
            <w:spacing/>
            <w:ind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03-09-2024</w: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</w:r>
        </w:p>
        <w:p>
          <w:pPr>
            <w:pStyle w:val="1102"/>
            <w:pBdr/>
            <w:tabs>
              <w:tab w:val="center" w:leader="none" w:pos="4419"/>
              <w:tab w:val="right" w:leader="none" w:pos="8838"/>
            </w:tabs>
            <w:spacing/>
            <w:ind/>
            <w:jc w:val="right"/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sz w:val="20"/>
              <w:szCs w:val="20"/>
            </w:rPr>
            <w:t xml:space="preserve">V.02</w:t>
          </w: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</w:p>
      </w:tc>
    </w:tr>
    <w:tr>
      <w:trPr>
        <w:jc w:val="center"/>
        <w:trHeight w:val="1028"/>
      </w:trPr>
      <w:tc>
        <w:tcPr>
          <w:shd w:val="clear" w:color="ffffff" w:fill="ffffff"/>
          <w:tcBorders/>
          <w:tcW w:w="1805" w:type="dxa"/>
          <w:vAlign w:val="center"/>
          <w:textDirection w:val="lrTb"/>
          <w:noWrap w:val="false"/>
        </w:tcPr>
        <w:p>
          <w:pPr>
            <w:pStyle w:val="1102"/>
            <w:pBdr/>
            <w:tabs>
              <w:tab w:val="center" w:leader="none" w:pos="4419"/>
              <w:tab w:val="right" w:leader="none" w:pos="8838"/>
            </w:tabs>
            <w:spacing/>
            <w:ind/>
            <w:jc w:val="center"/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</w:p>
      </w:tc>
      <w:tc>
        <w:tcPr>
          <w:shd w:val="clear" w:color="ffffff" w:fill="ffffff"/>
          <w:tcBorders/>
          <w:tcW w:w="7830" w:type="dxa"/>
          <w:vAlign w:val="center"/>
          <w:vMerge w:val="continue"/>
          <w:textDirection w:val="lrTb"/>
          <w:noWrap w:val="false"/>
        </w:tcPr>
        <w:p>
          <w:pPr>
            <w:pStyle w:val="1102"/>
            <w:widowControl w:val="false"/>
            <w:pBdr/>
            <w:spacing w:line="276" w:lineRule="auto"/>
            <w:ind/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</w:p>
      </w:tc>
    </w:tr>
  </w:tbl>
  <w:p>
    <w:pPr>
      <w:widowControl w:val="false"/>
      <w:pBdr/>
      <w:tabs>
        <w:tab w:val="clear" w:leader="none" w:pos="708"/>
        <w:tab w:val="center" w:leader="none" w:pos="4419"/>
        <w:tab w:val="left" w:leader="none" w:pos="7830"/>
      </w:tabs>
      <w:spacing/>
      <w:ind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sz w:val="24"/>
        <w:szCs w:val="24"/>
        <w:highlight w:val="none"/>
      </w:rPr>
    </w:r>
    <w:r>
      <w:rPr>
        <w:rFonts w:ascii="Arial" w:hAnsi="Arial" w:cs="Arial"/>
        <w:b/>
        <w:bCs/>
        <w:sz w:val="24"/>
        <w:szCs w:val="24"/>
      </w:rPr>
    </w:r>
    <w:r>
      <w:rPr>
        <w:rFonts w:ascii="Arial" w:hAnsi="Arial" w:cs="Arial"/>
        <w:b/>
        <w:bCs/>
        <w:sz w:val="24"/>
        <w:szCs w:val="24"/>
      </w:rPr>
    </w:r>
  </w:p>
  <w:p>
    <w:pPr>
      <w:pStyle w:val="1066"/>
      <w:widowControl w:val="false"/>
      <w:pBdr/>
      <w:tabs>
        <w:tab w:val="clear" w:leader="none" w:pos="708"/>
        <w:tab w:val="center" w:leader="none" w:pos="4419"/>
        <w:tab w:val="left" w:leader="none" w:pos="7830"/>
      </w:tabs>
      <w:spacing/>
      <w:ind/>
      <w:jc w:val="center"/>
      <w:rPr>
        <w:rFonts w:ascii="Arial" w:hAnsi="Arial" w:cs="Arial"/>
        <w:b/>
        <w:bCs/>
        <w:sz w:val="24"/>
        <w:szCs w:val="24"/>
        <w:highlight w:val="none"/>
      </w:rPr>
    </w:pPr>
    <w:r>
      <w:rPr>
        <w:rFonts w:ascii="Arial" w:hAnsi="Arial" w:cs="Arial"/>
        <w:b/>
        <w:sz w:val="24"/>
        <w:szCs w:val="24"/>
      </w:rPr>
      <w:t xml:space="preserve">RESOLUCIÓN No.                    DE ${fecharesolucionarchivoan}</w:t>
    </w:r>
    <w:r>
      <w:rPr>
        <w:rFonts w:ascii="Arial" w:hAnsi="Arial" w:cs="Arial"/>
        <w:b/>
        <w:bCs/>
        <w:sz w:val="24"/>
        <w:szCs w:val="24"/>
        <w:highlight w:val="none"/>
      </w:rPr>
    </w:r>
    <w:r>
      <w:rPr>
        <w:rFonts w:ascii="Arial" w:hAnsi="Arial" w:cs="Arial"/>
        <w:b/>
        <w:bCs/>
        <w:sz w:val="24"/>
        <w:szCs w:val="24"/>
        <w:highlight w:val="none"/>
      </w:rPr>
    </w:r>
  </w:p>
  <w:p>
    <w:pPr>
      <w:pStyle w:val="1066"/>
      <w:pBdr/>
      <w:spacing/>
      <w:ind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  <w:p>
    <w:pPr>
      <w:pStyle w:val="1066"/>
      <w:pBdr/>
      <w:spacing/>
      <w:ind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“</w:t>
    </w:r>
    <w:r>
      <w:rPr>
        <w:rFonts w:ascii="Arial" w:hAnsi="Arial" w:cs="Arial"/>
        <w:sz w:val="24"/>
        <w:szCs w:val="24"/>
      </w:rPr>
      <w:t xml:space="preserve">Por la cual se Ordena la Terminación y Archivo de un Proceso”</w:t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  <w:p>
    <w:pPr>
      <w:pStyle w:val="1066"/>
      <w:widowControl w:val="false"/>
      <w:pBdr/>
      <w:spacing/>
      <w:ind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  <w:p>
    <w:pPr>
      <w:pStyle w:val="1066"/>
      <w:widowControl w:val="false"/>
      <w:pBdr/>
      <w:spacing/>
      <w:ind/>
      <w:rPr/>
    </w:pPr>
    <w:r>
      <w:rPr>
        <w:rFonts w:ascii="Arial" w:hAnsi="Arial" w:cs="Arial"/>
        <w:sz w:val="24"/>
        <w:szCs w:val="24"/>
      </w:rPr>
      <w:t xml:space="preserve">350 195 15</w:t>
    </w:r>
    <w:r/>
  </w:p>
  <w:p>
    <w:pPr>
      <w:pStyle w:val="1086"/>
      <w:pBdr/>
      <w:spacing/>
      <w:ind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es-ES_tradnl" w:eastAsia="es-ES_tradnl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87">
    <w:name w:val="Intense Emphasis"/>
    <w:basedOn w:val="107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8">
    <w:name w:val="Intense Reference"/>
    <w:basedOn w:val="107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89">
    <w:name w:val="Subtle Emphasis"/>
    <w:basedOn w:val="10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0">
    <w:name w:val="Emphasis"/>
    <w:basedOn w:val="1070"/>
    <w:uiPriority w:val="20"/>
    <w:qFormat/>
    <w:pPr>
      <w:pBdr/>
      <w:spacing/>
      <w:ind/>
    </w:pPr>
    <w:rPr>
      <w:i/>
      <w:iCs/>
    </w:rPr>
  </w:style>
  <w:style w:type="character" w:styleId="891">
    <w:name w:val="Strong"/>
    <w:basedOn w:val="1070"/>
    <w:uiPriority w:val="22"/>
    <w:qFormat/>
    <w:pPr>
      <w:pBdr/>
      <w:spacing/>
      <w:ind/>
    </w:pPr>
    <w:rPr>
      <w:b/>
      <w:bCs/>
    </w:rPr>
  </w:style>
  <w:style w:type="character" w:styleId="892">
    <w:name w:val="Subtle Reference"/>
    <w:basedOn w:val="10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3">
    <w:name w:val="Book Title"/>
    <w:basedOn w:val="107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4">
    <w:name w:val="FollowedHyperlink"/>
    <w:basedOn w:val="107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95">
    <w:name w:val="Placeholder Text"/>
    <w:basedOn w:val="1070"/>
    <w:uiPriority w:val="99"/>
    <w:semiHidden/>
    <w:pPr>
      <w:pBdr/>
      <w:spacing/>
      <w:ind/>
    </w:pPr>
    <w:rPr>
      <w:color w:val="666666"/>
    </w:rPr>
  </w:style>
  <w:style w:type="character" w:styleId="896">
    <w:name w:val="Heading 1 Char"/>
    <w:basedOn w:val="1070"/>
    <w:link w:val="106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7">
    <w:name w:val="Heading 2 Char"/>
    <w:basedOn w:val="1070"/>
    <w:link w:val="106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98">
    <w:name w:val="Heading 3"/>
    <w:basedOn w:val="1066"/>
    <w:next w:val="1066"/>
    <w:link w:val="89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99">
    <w:name w:val="Heading 3 Char"/>
    <w:basedOn w:val="1070"/>
    <w:link w:val="89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00">
    <w:name w:val="Heading 4 Char"/>
    <w:basedOn w:val="1070"/>
    <w:link w:val="106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901">
    <w:name w:val="Heading 5"/>
    <w:basedOn w:val="1066"/>
    <w:next w:val="1066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02">
    <w:name w:val="Heading 5 Char"/>
    <w:basedOn w:val="1070"/>
    <w:link w:val="90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903">
    <w:name w:val="Heading 6"/>
    <w:basedOn w:val="1066"/>
    <w:next w:val="1066"/>
    <w:link w:val="90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04">
    <w:name w:val="Heading 6 Char"/>
    <w:basedOn w:val="1070"/>
    <w:link w:val="90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905">
    <w:name w:val="Heading 7"/>
    <w:basedOn w:val="1066"/>
    <w:next w:val="1066"/>
    <w:link w:val="90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6">
    <w:name w:val="Heading 7 Char"/>
    <w:basedOn w:val="1070"/>
    <w:link w:val="90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07">
    <w:name w:val="Heading 8"/>
    <w:basedOn w:val="1066"/>
    <w:next w:val="1066"/>
    <w:link w:val="90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08">
    <w:name w:val="Heading 8 Char"/>
    <w:basedOn w:val="1070"/>
    <w:link w:val="90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909">
    <w:name w:val="Heading 9"/>
    <w:basedOn w:val="1066"/>
    <w:next w:val="1066"/>
    <w:link w:val="91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10">
    <w:name w:val="Heading 9 Char"/>
    <w:basedOn w:val="1070"/>
    <w:link w:val="90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11">
    <w:name w:val="List Paragraph"/>
    <w:basedOn w:val="1066"/>
    <w:uiPriority w:val="34"/>
    <w:qFormat/>
    <w:pPr>
      <w:pBdr/>
      <w:spacing/>
      <w:ind w:left="720"/>
      <w:contextualSpacing w:val="true"/>
    </w:pPr>
  </w:style>
  <w:style w:type="paragraph" w:styleId="912">
    <w:name w:val="No Spacing"/>
    <w:uiPriority w:val="1"/>
    <w:qFormat/>
    <w:pPr>
      <w:pBdr/>
      <w:spacing w:after="0" w:before="0" w:line="240" w:lineRule="auto"/>
      <w:ind/>
    </w:pPr>
  </w:style>
  <w:style w:type="character" w:styleId="913">
    <w:name w:val="Title Char"/>
    <w:basedOn w:val="1070"/>
    <w:link w:val="1089"/>
    <w:uiPriority w:val="10"/>
    <w:pPr>
      <w:pBdr/>
      <w:spacing/>
      <w:ind/>
    </w:pPr>
    <w:rPr>
      <w:sz w:val="48"/>
      <w:szCs w:val="48"/>
    </w:rPr>
  </w:style>
  <w:style w:type="paragraph" w:styleId="914">
    <w:name w:val="Subtitle"/>
    <w:basedOn w:val="1066"/>
    <w:next w:val="1066"/>
    <w:link w:val="91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15">
    <w:name w:val="Subtitle Char"/>
    <w:basedOn w:val="1070"/>
    <w:link w:val="914"/>
    <w:uiPriority w:val="11"/>
    <w:pPr>
      <w:pBdr/>
      <w:spacing/>
      <w:ind/>
    </w:pPr>
    <w:rPr>
      <w:sz w:val="24"/>
      <w:szCs w:val="24"/>
    </w:rPr>
  </w:style>
  <w:style w:type="paragraph" w:styleId="916">
    <w:name w:val="Quote"/>
    <w:basedOn w:val="1066"/>
    <w:next w:val="1066"/>
    <w:link w:val="917"/>
    <w:uiPriority w:val="29"/>
    <w:qFormat/>
    <w:pPr>
      <w:pBdr/>
      <w:spacing/>
      <w:ind w:right="720" w:left="720"/>
    </w:pPr>
    <w:rPr>
      <w:i/>
    </w:rPr>
  </w:style>
  <w:style w:type="character" w:styleId="917">
    <w:name w:val="Quote Char"/>
    <w:link w:val="916"/>
    <w:uiPriority w:val="29"/>
    <w:pPr>
      <w:pBdr/>
      <w:spacing/>
      <w:ind/>
    </w:pPr>
    <w:rPr>
      <w:i/>
    </w:rPr>
  </w:style>
  <w:style w:type="paragraph" w:styleId="918">
    <w:name w:val="Intense Quote"/>
    <w:basedOn w:val="1066"/>
    <w:next w:val="1066"/>
    <w:link w:val="91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19">
    <w:name w:val="Intense Quote Char"/>
    <w:link w:val="918"/>
    <w:uiPriority w:val="30"/>
    <w:pPr>
      <w:pBdr/>
      <w:spacing/>
      <w:ind/>
    </w:pPr>
    <w:rPr>
      <w:i/>
    </w:rPr>
  </w:style>
  <w:style w:type="character" w:styleId="920">
    <w:name w:val="Header Char"/>
    <w:basedOn w:val="1070"/>
    <w:link w:val="1086"/>
    <w:uiPriority w:val="99"/>
    <w:pPr>
      <w:pBdr/>
      <w:spacing/>
      <w:ind/>
    </w:pPr>
  </w:style>
  <w:style w:type="character" w:styleId="921">
    <w:name w:val="Footer Char"/>
    <w:basedOn w:val="1070"/>
    <w:link w:val="1087"/>
    <w:uiPriority w:val="99"/>
    <w:pPr>
      <w:pBdr/>
      <w:spacing/>
      <w:ind/>
    </w:pPr>
  </w:style>
  <w:style w:type="character" w:styleId="922">
    <w:name w:val="Caption Char"/>
    <w:basedOn w:val="1084"/>
    <w:link w:val="1087"/>
    <w:uiPriority w:val="99"/>
    <w:pPr>
      <w:pBdr/>
      <w:spacing/>
      <w:ind/>
    </w:pPr>
  </w:style>
  <w:style w:type="table" w:styleId="923">
    <w:name w:val="Table Grid Light"/>
    <w:basedOn w:val="10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Plain Table 1"/>
    <w:basedOn w:val="10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Plain Table 2"/>
    <w:basedOn w:val="10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Plain Table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Plain Table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Plain Table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1 Light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1 Light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1 Light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1 Light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1 Light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1 Light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1 Light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2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2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2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2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2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2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3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3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3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3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3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3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Grid Table 4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Grid Table 4 - Accent 1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4 - Accent 2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4 - Accent 3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4 - Accent 4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4 - Accent 5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Grid Table 4 - Accent 6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5 Dark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5 Dark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5 Dark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5 Dark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5 Dark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5 Dark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5 Dark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6 Colorful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6 Colorful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6 Colorful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Grid Table 6 Colorful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Grid Table 6 Colorful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6 Colorful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Grid Table 6 Colorful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Grid Table 7 Colorful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Grid Table 7 Colorful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Grid Table 7 Colorful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Grid Table 7 Colorful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Grid Table 7 Colorful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Grid Table 7 Colorful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Grid Table 7 Colorful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1 Light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1 Light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1 Light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1 Light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1 Light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1 Light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1 Light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2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2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2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2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2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st Table 2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st Table 3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st Table 3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3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st Table 3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3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st Table 3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st Table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st Table 4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st Table 4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st Table 4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4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4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4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5 Dark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5 Dark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5 Dark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5 Dark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5 Dark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5 Dark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5 Dark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st Table 6 Colorful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6 Colorful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6 Colorful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st Table 6 Colorful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st Table 6 Colorful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st Table 6 Colorful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st Table 6 Colorful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st Table 7 Colorful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st Table 7 Colorful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st Table 7 Colorful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st Table 7 Colorful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st Table 7 Colorful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st Table 7 Colorful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st Table 7 Colorful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Lined - Accent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Lined - Accent 1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Lined - Accent 2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Lined - Accent 3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Lined - Accent 4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Lined - Accent 5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Lined - Accent 6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Bordered &amp; Lined - Accent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Bordered &amp; Lined - Accent 1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Bordered &amp; Lined - Accent 2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Bordered &amp; Lined - Accent 3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Bordered &amp; Lined - Accent 4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Bordered &amp; Lined - Accent 5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Bordered &amp; Lined - Accent 6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Bordered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Bordered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Bordered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Bordered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Bordered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Bordered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Bordered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4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49">
    <w:name w:val="footnote text"/>
    <w:basedOn w:val="1066"/>
    <w:link w:val="105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050">
    <w:name w:val="Footnote Text Char"/>
    <w:link w:val="1049"/>
    <w:uiPriority w:val="99"/>
    <w:pPr>
      <w:pBdr/>
      <w:spacing/>
      <w:ind/>
    </w:pPr>
    <w:rPr>
      <w:sz w:val="18"/>
    </w:rPr>
  </w:style>
  <w:style w:type="character" w:styleId="1051">
    <w:name w:val="footnote reference"/>
    <w:basedOn w:val="1070"/>
    <w:uiPriority w:val="99"/>
    <w:unhideWhenUsed/>
    <w:pPr>
      <w:pBdr/>
      <w:spacing/>
      <w:ind/>
    </w:pPr>
    <w:rPr>
      <w:vertAlign w:val="superscript"/>
    </w:rPr>
  </w:style>
  <w:style w:type="paragraph" w:styleId="1052">
    <w:name w:val="endnote text"/>
    <w:basedOn w:val="1066"/>
    <w:link w:val="105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053">
    <w:name w:val="Endnote Text Char"/>
    <w:link w:val="1052"/>
    <w:uiPriority w:val="99"/>
    <w:pPr>
      <w:pBdr/>
      <w:spacing/>
      <w:ind/>
    </w:pPr>
    <w:rPr>
      <w:sz w:val="20"/>
    </w:rPr>
  </w:style>
  <w:style w:type="character" w:styleId="1054">
    <w:name w:val="endnote reference"/>
    <w:basedOn w:val="1070"/>
    <w:uiPriority w:val="99"/>
    <w:semiHidden/>
    <w:unhideWhenUsed/>
    <w:pPr>
      <w:pBdr/>
      <w:spacing/>
      <w:ind/>
    </w:pPr>
    <w:rPr>
      <w:vertAlign w:val="superscript"/>
    </w:rPr>
  </w:style>
  <w:style w:type="paragraph" w:styleId="1055">
    <w:name w:val="toc 1"/>
    <w:basedOn w:val="1066"/>
    <w:next w:val="1066"/>
    <w:uiPriority w:val="39"/>
    <w:unhideWhenUsed/>
    <w:pPr>
      <w:pBdr/>
      <w:spacing w:after="57"/>
      <w:ind w:right="0" w:firstLine="0" w:left="0"/>
    </w:pPr>
  </w:style>
  <w:style w:type="paragraph" w:styleId="1056">
    <w:name w:val="toc 2"/>
    <w:basedOn w:val="1066"/>
    <w:next w:val="1066"/>
    <w:uiPriority w:val="39"/>
    <w:unhideWhenUsed/>
    <w:pPr>
      <w:pBdr/>
      <w:spacing w:after="57"/>
      <w:ind w:right="0" w:firstLine="0" w:left="283"/>
    </w:pPr>
  </w:style>
  <w:style w:type="paragraph" w:styleId="1057">
    <w:name w:val="toc 3"/>
    <w:basedOn w:val="1066"/>
    <w:next w:val="1066"/>
    <w:uiPriority w:val="39"/>
    <w:unhideWhenUsed/>
    <w:pPr>
      <w:pBdr/>
      <w:spacing w:after="57"/>
      <w:ind w:right="0" w:firstLine="0" w:left="567"/>
    </w:pPr>
  </w:style>
  <w:style w:type="paragraph" w:styleId="1058">
    <w:name w:val="toc 4"/>
    <w:basedOn w:val="1066"/>
    <w:next w:val="1066"/>
    <w:uiPriority w:val="39"/>
    <w:unhideWhenUsed/>
    <w:pPr>
      <w:pBdr/>
      <w:spacing w:after="57"/>
      <w:ind w:right="0" w:firstLine="0" w:left="850"/>
    </w:pPr>
  </w:style>
  <w:style w:type="paragraph" w:styleId="1059">
    <w:name w:val="toc 5"/>
    <w:basedOn w:val="1066"/>
    <w:next w:val="1066"/>
    <w:uiPriority w:val="39"/>
    <w:unhideWhenUsed/>
    <w:pPr>
      <w:pBdr/>
      <w:spacing w:after="57"/>
      <w:ind w:right="0" w:firstLine="0" w:left="1134"/>
    </w:pPr>
  </w:style>
  <w:style w:type="paragraph" w:styleId="1060">
    <w:name w:val="toc 6"/>
    <w:basedOn w:val="1066"/>
    <w:next w:val="1066"/>
    <w:uiPriority w:val="39"/>
    <w:unhideWhenUsed/>
    <w:pPr>
      <w:pBdr/>
      <w:spacing w:after="57"/>
      <w:ind w:right="0" w:firstLine="0" w:left="1417"/>
    </w:pPr>
  </w:style>
  <w:style w:type="paragraph" w:styleId="1061">
    <w:name w:val="toc 7"/>
    <w:basedOn w:val="1066"/>
    <w:next w:val="1066"/>
    <w:uiPriority w:val="39"/>
    <w:unhideWhenUsed/>
    <w:pPr>
      <w:pBdr/>
      <w:spacing w:after="57"/>
      <w:ind w:right="0" w:firstLine="0" w:left="1701"/>
    </w:pPr>
  </w:style>
  <w:style w:type="paragraph" w:styleId="1062">
    <w:name w:val="toc 8"/>
    <w:basedOn w:val="1066"/>
    <w:next w:val="1066"/>
    <w:uiPriority w:val="39"/>
    <w:unhideWhenUsed/>
    <w:pPr>
      <w:pBdr/>
      <w:spacing w:after="57"/>
      <w:ind w:right="0" w:firstLine="0" w:left="1984"/>
    </w:pPr>
  </w:style>
  <w:style w:type="paragraph" w:styleId="1063">
    <w:name w:val="toc 9"/>
    <w:basedOn w:val="1066"/>
    <w:next w:val="1066"/>
    <w:uiPriority w:val="39"/>
    <w:unhideWhenUsed/>
    <w:pPr>
      <w:pBdr/>
      <w:spacing w:after="57"/>
      <w:ind w:right="0" w:firstLine="0" w:left="2268"/>
    </w:pPr>
  </w:style>
  <w:style w:type="paragraph" w:styleId="1064">
    <w:name w:val="TOC Heading"/>
    <w:uiPriority w:val="39"/>
    <w:unhideWhenUsed/>
    <w:pPr>
      <w:pBdr/>
      <w:spacing/>
      <w:ind/>
    </w:pPr>
  </w:style>
  <w:style w:type="paragraph" w:styleId="1065">
    <w:name w:val="table of figures"/>
    <w:basedOn w:val="1066"/>
    <w:next w:val="1066"/>
    <w:uiPriority w:val="99"/>
    <w:unhideWhenUsed/>
    <w:pPr>
      <w:pBdr/>
      <w:spacing w:after="0" w:afterAutospacing="0"/>
      <w:ind/>
    </w:pPr>
  </w:style>
  <w:style w:type="paragraph" w:styleId="1066" w:default="1">
    <w:name w:val="Normal"/>
    <w:qFormat/>
    <w:pPr>
      <w:widowControl w:val="true"/>
      <w:pBdr/>
      <w:spacing/>
      <w:ind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es-ES" w:eastAsia="es-ES" w:bidi="ar-SA"/>
    </w:rPr>
  </w:style>
  <w:style w:type="paragraph" w:styleId="1067">
    <w:name w:val="Heading 1"/>
    <w:basedOn w:val="1066"/>
    <w:next w:val="1066"/>
    <w:link w:val="1071"/>
    <w:qFormat/>
    <w:pPr>
      <w:keepNext w:val="true"/>
      <w:pBdr/>
      <w:spacing/>
      <w:ind/>
      <w:jc w:val="center"/>
      <w:outlineLvl w:val="0"/>
    </w:pPr>
    <w:rPr>
      <w:b/>
      <w:lang w:val="es-MX"/>
    </w:rPr>
  </w:style>
  <w:style w:type="paragraph" w:styleId="1068">
    <w:name w:val="Heading 2"/>
    <w:basedOn w:val="1066"/>
    <w:next w:val="1066"/>
    <w:link w:val="1080"/>
    <w:uiPriority w:val="9"/>
    <w:unhideWhenUsed/>
    <w:qFormat/>
    <w:pPr>
      <w:keepNext w:val="true"/>
      <w:pBdr/>
      <w:spacing w:after="60" w:before="240"/>
      <w:ind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1069">
    <w:name w:val="Heading 4"/>
    <w:basedOn w:val="1066"/>
    <w:next w:val="1066"/>
    <w:link w:val="1072"/>
    <w:uiPriority w:val="9"/>
    <w:semiHidden/>
    <w:unhideWhenUsed/>
    <w:qFormat/>
    <w:pPr>
      <w:keepNext w:val="true"/>
      <w:pBdr/>
      <w:spacing w:after="60" w:before="240"/>
      <w:ind/>
      <w:outlineLvl w:val="3"/>
    </w:pPr>
    <w:rPr>
      <w:rFonts w:ascii="Calibri" w:hAnsi="Calibri"/>
      <w:b/>
      <w:bCs/>
      <w:sz w:val="28"/>
      <w:szCs w:val="28"/>
    </w:rPr>
  </w:style>
  <w:style w:type="character" w:styleId="1070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1071" w:customStyle="1">
    <w:name w:val="Título 1 Car"/>
    <w:qFormat/>
    <w:pPr>
      <w:pBdr/>
      <w:spacing/>
      <w:ind/>
    </w:pPr>
    <w:rPr>
      <w:rFonts w:ascii="Times New Roman" w:hAnsi="Times New Roman" w:eastAsia="Times New Roman" w:cs="Times New Roman"/>
      <w:b/>
      <w:sz w:val="20"/>
      <w:szCs w:val="20"/>
      <w:lang w:val="es-MX" w:eastAsia="es-ES"/>
    </w:rPr>
  </w:style>
  <w:style w:type="character" w:styleId="1072" w:customStyle="1">
    <w:name w:val="Título 4 Car"/>
    <w:uiPriority w:val="9"/>
    <w:semiHidden/>
    <w:qFormat/>
    <w:pPr>
      <w:pBdr/>
      <w:spacing/>
      <w:ind/>
    </w:pPr>
    <w:rPr>
      <w:rFonts w:ascii="Calibri" w:hAnsi="Calibri" w:eastAsia="Times New Roman" w:cs="Times New Roman"/>
      <w:b/>
      <w:bCs/>
      <w:sz w:val="28"/>
      <w:szCs w:val="28"/>
      <w:lang w:val="es-ES" w:eastAsia="es-ES"/>
    </w:rPr>
  </w:style>
  <w:style w:type="character" w:styleId="1073" w:customStyle="1">
    <w:name w:val="Encabezado Car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1074" w:customStyle="1">
    <w:name w:val="Pie de página Car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1075" w:customStyle="1">
    <w:name w:val="Texto independiente Car"/>
    <w:semiHidden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s-MX" w:eastAsia="es-ES"/>
    </w:rPr>
  </w:style>
  <w:style w:type="character" w:styleId="1076" w:customStyle="1">
    <w:name w:val="Sangría de texto normal Car"/>
    <w:semiHidden/>
    <w:qFormat/>
    <w:pPr>
      <w:pBdr/>
      <w:spacing/>
      <w:ind/>
    </w:pPr>
    <w:rPr>
      <w:rFonts w:ascii="Arial" w:hAnsi="Arial" w:eastAsia="Times New Roman" w:cs="Times New Roman"/>
      <w:b/>
      <w:sz w:val="24"/>
      <w:szCs w:val="20"/>
      <w:lang w:val="es-MX" w:eastAsia="es-ES"/>
    </w:rPr>
  </w:style>
  <w:style w:type="character" w:styleId="1077" w:customStyle="1">
    <w:name w:val="Puesto Car"/>
    <w:qFormat/>
    <w:pPr>
      <w:pBdr/>
      <w:spacing/>
      <w:ind/>
    </w:pPr>
    <w:rPr>
      <w:rFonts w:ascii="Arial" w:hAnsi="Arial" w:eastAsia="Times New Roman" w:cs="Times New Roman"/>
      <w:b/>
      <w:sz w:val="20"/>
      <w:szCs w:val="20"/>
      <w:lang w:val="es-MX" w:eastAsia="es-ES"/>
    </w:rPr>
  </w:style>
  <w:style w:type="character" w:styleId="1078">
    <w:name w:val="Internet Link"/>
    <w:uiPriority w:val="99"/>
    <w:unhideWhenUsed/>
    <w:pPr>
      <w:pBdr/>
      <w:spacing/>
      <w:ind/>
    </w:pPr>
    <w:rPr>
      <w:color w:val="0000ff"/>
      <w:u w:val="single"/>
    </w:rPr>
  </w:style>
  <w:style w:type="character" w:styleId="1079" w:customStyle="1">
    <w:name w:val="Texto de globo Car"/>
    <w:uiPriority w:val="99"/>
    <w:semiHidden/>
    <w:qFormat/>
    <w:pPr>
      <w:pBdr/>
      <w:spacing/>
      <w:ind/>
    </w:pPr>
    <w:rPr>
      <w:rFonts w:ascii="Segoe UI" w:hAnsi="Segoe UI" w:eastAsia="Times New Roman" w:cs="Segoe UI"/>
      <w:sz w:val="18"/>
      <w:szCs w:val="18"/>
    </w:rPr>
  </w:style>
  <w:style w:type="character" w:styleId="1080" w:customStyle="1">
    <w:name w:val="Título 2 Car"/>
    <w:uiPriority w:val="9"/>
    <w:qFormat/>
    <w:pPr>
      <w:pBdr/>
      <w:spacing/>
      <w:ind/>
    </w:pPr>
    <w:rPr>
      <w:rFonts w:ascii="Calibri Light" w:hAnsi="Calibri Light" w:eastAsia="Times New Roman" w:cs="Times New Roman"/>
      <w:b/>
      <w:bCs/>
      <w:i/>
      <w:iCs/>
      <w:sz w:val="28"/>
      <w:szCs w:val="28"/>
      <w:lang w:val="es-ES" w:eastAsia="es-ES"/>
    </w:rPr>
  </w:style>
  <w:style w:type="paragraph" w:styleId="1081">
    <w:name w:val="Heading"/>
    <w:basedOn w:val="1066"/>
    <w:next w:val="1082"/>
    <w:qFormat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1082">
    <w:name w:val="Body Text"/>
    <w:basedOn w:val="1066"/>
    <w:link w:val="1075"/>
    <w:semiHidden/>
    <w:pPr>
      <w:pBdr/>
      <w:spacing/>
      <w:ind/>
      <w:jc w:val="both"/>
    </w:pPr>
    <w:rPr>
      <w:lang w:val="es-MX"/>
    </w:rPr>
  </w:style>
  <w:style w:type="paragraph" w:styleId="1083">
    <w:name w:val="List"/>
    <w:basedOn w:val="1082"/>
    <w:pPr>
      <w:pBdr/>
      <w:spacing/>
      <w:ind/>
    </w:pPr>
    <w:rPr>
      <w:rFonts w:cs="Arial Unicode MS"/>
    </w:rPr>
  </w:style>
  <w:style w:type="paragraph" w:styleId="1084">
    <w:name w:val="Caption"/>
    <w:basedOn w:val="1066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1085">
    <w:name w:val="Index"/>
    <w:basedOn w:val="1066"/>
    <w:qFormat/>
    <w:pPr>
      <w:suppressLineNumbers w:val="true"/>
      <w:pBdr/>
      <w:spacing/>
      <w:ind/>
    </w:pPr>
    <w:rPr>
      <w:rFonts w:cs="Arial Unicode MS"/>
    </w:rPr>
  </w:style>
  <w:style w:type="paragraph" w:styleId="1086">
    <w:name w:val="Header"/>
    <w:basedOn w:val="1066"/>
    <w:link w:val="1073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1087">
    <w:name w:val="Footer"/>
    <w:basedOn w:val="1066"/>
    <w:link w:val="1074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1088">
    <w:name w:val="Body Text Indent"/>
    <w:basedOn w:val="1066"/>
    <w:link w:val="1076"/>
    <w:semiHidden/>
    <w:pPr>
      <w:pBdr/>
      <w:spacing/>
      <w:ind/>
      <w:jc w:val="both"/>
    </w:pPr>
    <w:rPr>
      <w:rFonts w:ascii="Arial" w:hAnsi="Arial"/>
      <w:b/>
      <w:sz w:val="24"/>
      <w:lang w:val="es-MX"/>
    </w:rPr>
  </w:style>
  <w:style w:type="paragraph" w:styleId="1089">
    <w:name w:val="Title"/>
    <w:basedOn w:val="1066"/>
    <w:link w:val="1077"/>
    <w:qFormat/>
    <w:pPr>
      <w:pBdr/>
      <w:spacing/>
      <w:ind/>
      <w:jc w:val="center"/>
    </w:pPr>
    <w:rPr>
      <w:rFonts w:ascii="Arial" w:hAnsi="Arial"/>
      <w:b/>
      <w:lang w:val="es-MX"/>
    </w:rPr>
  </w:style>
  <w:style w:type="paragraph" w:styleId="1090">
    <w:name w:val="Balloon Text"/>
    <w:basedOn w:val="1066"/>
    <w:link w:val="1079"/>
    <w:uiPriority w:val="99"/>
    <w:semiHidden/>
    <w:unhideWhenUsed/>
    <w:qFormat/>
    <w:pPr>
      <w:pBdr/>
      <w:spacing/>
      <w:ind/>
    </w:pPr>
    <w:rPr>
      <w:rFonts w:ascii="Segoe UI" w:hAnsi="Segoe UI"/>
      <w:sz w:val="18"/>
      <w:szCs w:val="18"/>
    </w:rPr>
  </w:style>
  <w:style w:type="paragraph" w:styleId="1091">
    <w:name w:val="Normal (Web)"/>
    <w:basedOn w:val="1066"/>
    <w:uiPriority w:val="99"/>
    <w:semiHidden/>
    <w:unhideWhenUsed/>
    <w:qFormat/>
    <w:pPr>
      <w:pBdr/>
      <w:spacing w:afterAutospacing="1" w:beforeAutospacing="1"/>
      <w:ind/>
    </w:pPr>
    <w:rPr>
      <w:rFonts w:eastAsia="Calibri"/>
      <w:sz w:val="24"/>
      <w:szCs w:val="24"/>
      <w:lang w:val="es-ES_tradnl" w:eastAsia="es-ES_tradnl"/>
    </w:rPr>
  </w:style>
  <w:style w:type="numbering" w:styleId="1092" w:default="1">
    <w:name w:val="No List"/>
    <w:uiPriority w:val="99"/>
    <w:semiHidden/>
    <w:unhideWhenUsed/>
    <w:qFormat/>
    <w:pPr>
      <w:pBdr/>
      <w:spacing/>
      <w:ind/>
    </w:pPr>
  </w:style>
  <w:style w:type="table" w:styleId="109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>
    <w:name w:val="Table Grid"/>
    <w:basedOn w:val="1093"/>
    <w:uiPriority w:val="59"/>
    <w:pPr>
      <w:pBdr/>
      <w:spacing/>
      <w:ind/>
    </w:pPr>
    <w:rPr>
      <w:rFonts w:asciiTheme="minorHAnsi" w:hAnsiTheme="minorHAnsi" w:eastAsiaTheme="minorHAnsi" w:cstheme="minorBidi"/>
      <w:sz w:val="22"/>
      <w:szCs w:val="22"/>
      <w:lang w:val="es-CO"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Tabla de cuadrícula 1 clara1"/>
    <w:basedOn w:val="1093"/>
    <w:uiPriority w:val="46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666666" w:themeColor="text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666666" w:themeColor="text1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Tabla normal 51"/>
    <w:basedOn w:val="1093"/>
    <w:uiPriority w:val="45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i/>
        <w:sz w:val="26"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right w:val="single" w:color="7f7f7f" w:themeColor="text1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bottom w:val="single" w:color="7f7f7f" w:themeColor="text1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single" w:color="7f7f7f" w:themeColor="text1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7f7f7f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Cuadrícula de tabla clara1"/>
    <w:basedOn w:val="1093"/>
    <w:uiPriority w:val="40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Tabla normal 41"/>
    <w:basedOn w:val="1093"/>
    <w:uiPriority w:val="44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Tabla normal 11"/>
    <w:basedOn w:val="1093"/>
    <w:uiPriority w:val="41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fbfb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Tabla normal 21"/>
    <w:basedOn w:val="1093"/>
    <w:uiPriority w:val="42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7f7f7f" w:themeColor="text1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f7f7f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Tabla normal 31"/>
    <w:basedOn w:val="1093"/>
    <w:uiPriority w:val="43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aps/>
      </w:rPr>
      <w:pPr>
        <w:pBdr/>
        <w:spacing/>
        <w:ind/>
      </w:pPr>
      <w:tblPr>
        <w:tblBorders/>
      </w:tblPr>
      <w:tcPr>
        <w:tcBorders>
          <w:right w:val="single" w:color="7f7f7f" w:themeColor="text1" w:sz="4" w:space="0"/>
        </w:tcBorders>
      </w:tcPr>
    </w:tblStylePr>
    <w:tblStylePr w:type="firstRow">
      <w:rPr>
        <w:b/>
        <w:bCs/>
        <w:caps/>
      </w:rPr>
      <w:pPr>
        <w:pBdr/>
        <w:spacing/>
        <w:ind/>
      </w:pPr>
      <w:tblPr>
        <w:tblBorders/>
      </w:tblPr>
      <w:tcPr>
        <w:tcBorders>
          <w:bottom w:val="single" w:color="7f7f7f" w:themeColor="text1" w:sz="4" w:space="0"/>
        </w:tcBorders>
      </w:tcPr>
    </w:tblStylePr>
    <w:tblStylePr w:type="lastCol">
      <w:rPr>
        <w:b/>
        <w:bCs/>
        <w:caps/>
      </w:rPr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02" w:customStyle="1">
    <w:name w:val="LO-normal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alibri" w:hAnsi="Calibri" w:eastAsia="Songti SC" w:cs="Arial Unicode MS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s-MX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E8BB7A0-8A71-124A-9E98-F8837E7A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ONLYOFFICE/9.1.0.172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RENTAS</dc:creator>
  <dc:description/>
  <dc:language>es-CO</dc:language>
  <cp:revision>183</cp:revision>
  <dcterms:created xsi:type="dcterms:W3CDTF">2018-05-11T20:08:00Z</dcterms:created>
  <dcterms:modified xsi:type="dcterms:W3CDTF">2025-11-07T15:11:15Z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