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6"/>
        <w:pBdr/>
        <w:spacing w:after="0" w:before="0"/>
        <w:ind/>
        <w:contextualSpacing w:val="true"/>
        <w:jc w:val="left"/>
        <w:rPr/>
      </w:pPr>
      <w:r>
        <w:rPr>
          <w:rFonts w:ascii="Arial" w:hAnsi="Arial" w:cs="Arial"/>
        </w:rPr>
        <w:t xml:space="preserve">350 195 </w:t>
      </w:r>
      <w:bookmarkStart w:id="0" w:name="_GoBack"/>
      <w:r/>
      <w:bookmarkEnd w:id="0"/>
      <w:r>
        <w:rPr>
          <w:rFonts w:ascii="Arial" w:hAnsi="Arial" w:cs="Arial"/>
        </w:rPr>
        <w:t xml:space="preserve">15</w:t>
      </w:r>
      <w:r/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CONSTANCIA DE PUBLICACIÓN DE ACTO ADMINISTRATIVO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acto Administrativo: Auto Mandamiento de Pago No. ${numeromandamientopago} de fecha  </w:t>
      </w:r>
      <w:r>
        <w:rPr>
          <w:rFonts w:ascii="Arial" w:hAnsi="Arial" w:cs="Arial"/>
          <w:lang w:val="es-MX"/>
        </w:rPr>
        <w:t xml:space="preserve">${fechamandamientopagodn} de ${fechamandamientopagomc} de ${fechamandamientopagoan}</w:t>
      </w:r>
      <w:r>
        <w:rPr>
          <w:rFonts w:ascii="Arial" w:hAnsi="Arial" w:cs="Arial"/>
        </w:rPr>
        <w:t xml:space="preserve">, fue debidamente publicado en el portal Web de la Gobernación de Casanare, aviso fijado el día  $</w:t>
      </w:r>
      <w:r>
        <w:t xml:space="preserve">{</w:t>
      </w:r>
      <w:r>
        <w:rPr>
          <w:rFonts w:ascii="Arial" w:hAnsi="Arial" w:cs="Arial"/>
        </w:rPr>
        <w:t xml:space="preserve">fechafijadowebcodc},  $</w:t>
      </w:r>
      <w:r>
        <w:t xml:space="preserve">{</w:t>
      </w:r>
      <w:r>
        <w:rPr>
          <w:rFonts w:ascii="Arial" w:hAnsi="Arial" w:cs="Arial"/>
        </w:rPr>
        <w:t xml:space="preserve">fechafijadowebcodn}  de  $</w:t>
      </w:r>
      <w:r>
        <w:t xml:space="preserve">{</w:t>
      </w:r>
      <w:r>
        <w:rPr>
          <w:rFonts w:ascii="Arial" w:hAnsi="Arial" w:cs="Arial"/>
        </w:rPr>
        <w:t xml:space="preserve">fechafijadowebcomc}  de  $</w:t>
      </w:r>
      <w:r>
        <w:t xml:space="preserve">{</w:t>
      </w:r>
      <w:r>
        <w:rPr>
          <w:rFonts w:ascii="Arial" w:hAnsi="Arial" w:cs="Arial"/>
        </w:rPr>
        <w:t xml:space="preserve">fechafijadowebcoan}, y desfijado el día  ${fechadesfijadowebcodc},  ${fechadesfijadowebcodn}  de  ${fechadesfijadowebcomc}  de  ${fechadesfijadowebcoan}.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emite a través del Aplicativo Web desarrollado por la Oficina de Sistemas e Informática de la Gobernación de Casanare el día  $</w:t>
      </w:r>
      <w:r>
        <w:t xml:space="preserve">{</w:t>
      </w:r>
      <w:r>
        <w:rPr>
          <w:rFonts w:ascii="Arial" w:hAnsi="Arial" w:cs="Arial"/>
        </w:rPr>
        <w:t xml:space="preserve">fechafijadowebcodc},  $</w:t>
      </w:r>
      <w:r>
        <w:t xml:space="preserve">{</w:t>
      </w:r>
      <w:r>
        <w:rPr>
          <w:rFonts w:ascii="Arial" w:hAnsi="Arial" w:cs="Arial"/>
        </w:rPr>
        <w:t xml:space="preserve">fechafijadowebcodn}  de  $</w:t>
      </w:r>
      <w:r>
        <w:t xml:space="preserve">{</w:t>
      </w:r>
      <w:r>
        <w:rPr>
          <w:rFonts w:ascii="Arial" w:hAnsi="Arial" w:cs="Arial"/>
        </w:rPr>
        <w:t xml:space="preserve">fechafijadowebcomc}  de  $</w:t>
      </w:r>
      <w:r>
        <w:t xml:space="preserve">{</w:t>
      </w:r>
      <w:r>
        <w:rPr>
          <w:rFonts w:ascii="Arial" w:hAnsi="Arial" w:cs="Arial"/>
        </w:rPr>
        <w:t xml:space="preserve">fechafijadowebcoan}, como constancia de notificación vía Web del citado acto Administrativo.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Firma:  ________________________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pBdr/>
        <w:spacing w:after="0" w:before="0"/>
        <w:ind/>
        <w:contextualSpacing w:val="true"/>
        <w:jc w:val="both"/>
        <w:rPr/>
      </w:pPr>
      <w:r>
        <w:rPr>
          <w:rFonts w:ascii="Arial" w:hAnsi="Arial" w:cs="Arial"/>
        </w:rPr>
        <w:t xml:space="preserve">Cargo: ________________________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Arial Unicode MS">
    <w:panose1 w:val="020B0604020202020204"/>
  </w:font>
  <w:font w:name="Liberation Sans"/>
  <w:font w:name="Lucida Grande">
    <w:panose1 w:val="020B0600040502020204"/>
  </w:font>
  <w:font w:name="ＭＳ 明朝">
    <w:panose1 w:val="02020503050405090304"/>
  </w:font>
  <w:font w:name="Cambria">
    <w:panose1 w:val="0204050305040603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29"/>
            <w:pBdr/>
            <w:spacing/>
            <w:ind/>
            <w:jc w:val="center"/>
            <w:rPr/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/>
        </w:p>
        <w:p>
          <w:pPr>
            <w:pStyle w:val="929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28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2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63206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28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4"/>
        <w:szCs w:val="24"/>
        <w:lang w:val="es-ES_tradnl" w:eastAsia="es-E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2">
    <w:name w:val="Heading 1"/>
    <w:basedOn w:val="916"/>
    <w:next w:val="916"/>
    <w:link w:val="74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43">
    <w:name w:val="Heading 1 Char"/>
    <w:basedOn w:val="917"/>
    <w:link w:val="74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44">
    <w:name w:val="Heading 2"/>
    <w:basedOn w:val="916"/>
    <w:next w:val="916"/>
    <w:link w:val="74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5">
    <w:name w:val="Heading 2 Char"/>
    <w:basedOn w:val="917"/>
    <w:link w:val="74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6">
    <w:name w:val="Heading 3"/>
    <w:basedOn w:val="916"/>
    <w:next w:val="91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7">
    <w:name w:val="Heading 3 Char"/>
    <w:basedOn w:val="917"/>
    <w:link w:val="74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8">
    <w:name w:val="Heading 4"/>
    <w:basedOn w:val="916"/>
    <w:next w:val="91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9">
    <w:name w:val="Heading 4 Char"/>
    <w:basedOn w:val="917"/>
    <w:link w:val="74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916"/>
    <w:next w:val="91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1">
    <w:name w:val="Heading 5 Char"/>
    <w:basedOn w:val="917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52">
    <w:name w:val="Heading 6"/>
    <w:basedOn w:val="916"/>
    <w:next w:val="916"/>
    <w:link w:val="7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3">
    <w:name w:val="Heading 6 Char"/>
    <w:basedOn w:val="917"/>
    <w:link w:val="75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54">
    <w:name w:val="Heading 7"/>
    <w:basedOn w:val="916"/>
    <w:next w:val="916"/>
    <w:link w:val="75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5">
    <w:name w:val="Heading 7 Char"/>
    <w:basedOn w:val="91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6">
    <w:name w:val="Heading 8"/>
    <w:basedOn w:val="916"/>
    <w:next w:val="916"/>
    <w:link w:val="75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7">
    <w:name w:val="Heading 8 Char"/>
    <w:basedOn w:val="917"/>
    <w:link w:val="75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916"/>
    <w:next w:val="916"/>
    <w:link w:val="75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>
    <w:name w:val="Heading 9 Char"/>
    <w:basedOn w:val="917"/>
    <w:link w:val="75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60">
    <w:name w:val="List Paragraph"/>
    <w:basedOn w:val="916"/>
    <w:uiPriority w:val="34"/>
    <w:qFormat/>
    <w:pPr>
      <w:pBdr/>
      <w:spacing/>
      <w:ind w:left="720"/>
      <w:contextualSpacing w:val="true"/>
    </w:pPr>
  </w:style>
  <w:style w:type="paragraph" w:styleId="761">
    <w:name w:val="No Spacing"/>
    <w:uiPriority w:val="1"/>
    <w:qFormat/>
    <w:pPr>
      <w:pBdr/>
      <w:spacing w:after="0" w:before="0" w:line="240" w:lineRule="auto"/>
      <w:ind/>
    </w:pPr>
  </w:style>
  <w:style w:type="paragraph" w:styleId="762">
    <w:name w:val="Title"/>
    <w:basedOn w:val="916"/>
    <w:next w:val="916"/>
    <w:link w:val="76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63">
    <w:name w:val="Title Char"/>
    <w:basedOn w:val="917"/>
    <w:link w:val="762"/>
    <w:uiPriority w:val="10"/>
    <w:pPr>
      <w:pBdr/>
      <w:spacing/>
      <w:ind/>
    </w:pPr>
    <w:rPr>
      <w:sz w:val="48"/>
      <w:szCs w:val="48"/>
    </w:rPr>
  </w:style>
  <w:style w:type="paragraph" w:styleId="764">
    <w:name w:val="Subtitle"/>
    <w:basedOn w:val="916"/>
    <w:next w:val="916"/>
    <w:link w:val="76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65">
    <w:name w:val="Subtitle Char"/>
    <w:basedOn w:val="917"/>
    <w:link w:val="764"/>
    <w:uiPriority w:val="11"/>
    <w:pPr>
      <w:pBdr/>
      <w:spacing/>
      <w:ind/>
    </w:pPr>
    <w:rPr>
      <w:sz w:val="24"/>
      <w:szCs w:val="24"/>
    </w:rPr>
  </w:style>
  <w:style w:type="paragraph" w:styleId="766">
    <w:name w:val="Quote"/>
    <w:basedOn w:val="916"/>
    <w:next w:val="916"/>
    <w:link w:val="767"/>
    <w:uiPriority w:val="29"/>
    <w:qFormat/>
    <w:pPr>
      <w:pBdr/>
      <w:spacing/>
      <w:ind w:right="720" w:left="720"/>
    </w:pPr>
    <w:rPr>
      <w:i/>
    </w:rPr>
  </w:style>
  <w:style w:type="character" w:styleId="767">
    <w:name w:val="Quote Char"/>
    <w:link w:val="766"/>
    <w:uiPriority w:val="29"/>
    <w:pPr>
      <w:pBdr/>
      <w:spacing/>
      <w:ind/>
    </w:pPr>
    <w:rPr>
      <w:i/>
    </w:rPr>
  </w:style>
  <w:style w:type="paragraph" w:styleId="768">
    <w:name w:val="Intense Quote"/>
    <w:basedOn w:val="916"/>
    <w:next w:val="916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9">
    <w:name w:val="Intense Quote Char"/>
    <w:link w:val="768"/>
    <w:uiPriority w:val="30"/>
    <w:pPr>
      <w:pBdr/>
      <w:spacing/>
      <w:ind/>
    </w:pPr>
    <w:rPr>
      <w:i/>
    </w:rPr>
  </w:style>
  <w:style w:type="character" w:styleId="770">
    <w:name w:val="Header Char"/>
    <w:basedOn w:val="917"/>
    <w:link w:val="928"/>
    <w:uiPriority w:val="99"/>
    <w:pPr>
      <w:pBdr/>
      <w:spacing/>
      <w:ind/>
    </w:pPr>
  </w:style>
  <w:style w:type="character" w:styleId="771">
    <w:name w:val="Footer Char"/>
    <w:basedOn w:val="917"/>
    <w:link w:val="929"/>
    <w:uiPriority w:val="99"/>
    <w:pPr>
      <w:pBdr/>
      <w:spacing/>
      <w:ind/>
    </w:pPr>
  </w:style>
  <w:style w:type="character" w:styleId="772">
    <w:name w:val="Caption Char"/>
    <w:basedOn w:val="926"/>
    <w:link w:val="929"/>
    <w:uiPriority w:val="99"/>
    <w:pPr>
      <w:pBdr/>
      <w:spacing/>
      <w:ind/>
    </w:pPr>
  </w:style>
  <w:style w:type="table" w:styleId="773">
    <w:name w:val="Table Grid Light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1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2"/>
    <w:basedOn w:val="9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1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2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3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4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5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6"/>
    <w:basedOn w:val="9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1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2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3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4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5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&amp; Lined - Accent 6"/>
    <w:basedOn w:val="9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1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2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3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4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5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Bordered - Accent 6"/>
    <w:basedOn w:val="9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9">
    <w:name w:val="footnote text"/>
    <w:basedOn w:val="916"/>
    <w:link w:val="90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00">
    <w:name w:val="Footnote Text Char"/>
    <w:link w:val="899"/>
    <w:uiPriority w:val="99"/>
    <w:pPr>
      <w:pBdr/>
      <w:spacing/>
      <w:ind/>
    </w:pPr>
    <w:rPr>
      <w:sz w:val="18"/>
    </w:rPr>
  </w:style>
  <w:style w:type="character" w:styleId="901">
    <w:name w:val="footnote reference"/>
    <w:basedOn w:val="917"/>
    <w:uiPriority w:val="99"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916"/>
    <w:link w:val="90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03">
    <w:name w:val="Endnote Text Char"/>
    <w:link w:val="902"/>
    <w:uiPriority w:val="99"/>
    <w:pPr>
      <w:pBdr/>
      <w:spacing/>
      <w:ind/>
    </w:pPr>
    <w:rPr>
      <w:sz w:val="20"/>
    </w:rPr>
  </w:style>
  <w:style w:type="character" w:styleId="904">
    <w:name w:val="endnote reference"/>
    <w:basedOn w:val="917"/>
    <w:uiPriority w:val="99"/>
    <w:semiHidden/>
    <w:unhideWhenUsed/>
    <w:pPr>
      <w:pBdr/>
      <w:spacing/>
      <w:ind/>
    </w:pPr>
    <w:rPr>
      <w:vertAlign w:val="superscript"/>
    </w:rPr>
  </w:style>
  <w:style w:type="paragraph" w:styleId="905">
    <w:name w:val="toc 1"/>
    <w:basedOn w:val="916"/>
    <w:next w:val="916"/>
    <w:uiPriority w:val="39"/>
    <w:unhideWhenUsed/>
    <w:pPr>
      <w:pBdr/>
      <w:spacing w:after="57"/>
      <w:ind w:right="0" w:firstLine="0" w:left="0"/>
    </w:pPr>
  </w:style>
  <w:style w:type="paragraph" w:styleId="906">
    <w:name w:val="toc 2"/>
    <w:basedOn w:val="916"/>
    <w:next w:val="916"/>
    <w:uiPriority w:val="39"/>
    <w:unhideWhenUsed/>
    <w:pPr>
      <w:pBdr/>
      <w:spacing w:after="57"/>
      <w:ind w:right="0" w:firstLine="0" w:left="283"/>
    </w:pPr>
  </w:style>
  <w:style w:type="paragraph" w:styleId="907">
    <w:name w:val="toc 3"/>
    <w:basedOn w:val="916"/>
    <w:next w:val="916"/>
    <w:uiPriority w:val="39"/>
    <w:unhideWhenUsed/>
    <w:pPr>
      <w:pBdr/>
      <w:spacing w:after="57"/>
      <w:ind w:right="0" w:firstLine="0" w:left="567"/>
    </w:pPr>
  </w:style>
  <w:style w:type="paragraph" w:styleId="908">
    <w:name w:val="toc 4"/>
    <w:basedOn w:val="916"/>
    <w:next w:val="916"/>
    <w:uiPriority w:val="39"/>
    <w:unhideWhenUsed/>
    <w:pPr>
      <w:pBdr/>
      <w:spacing w:after="57"/>
      <w:ind w:right="0" w:firstLine="0" w:left="850"/>
    </w:pPr>
  </w:style>
  <w:style w:type="paragraph" w:styleId="909">
    <w:name w:val="toc 5"/>
    <w:basedOn w:val="916"/>
    <w:next w:val="916"/>
    <w:uiPriority w:val="39"/>
    <w:unhideWhenUsed/>
    <w:pPr>
      <w:pBdr/>
      <w:spacing w:after="57"/>
      <w:ind w:right="0" w:firstLine="0" w:left="1134"/>
    </w:pPr>
  </w:style>
  <w:style w:type="paragraph" w:styleId="910">
    <w:name w:val="toc 6"/>
    <w:basedOn w:val="916"/>
    <w:next w:val="916"/>
    <w:uiPriority w:val="39"/>
    <w:unhideWhenUsed/>
    <w:pPr>
      <w:pBdr/>
      <w:spacing w:after="57"/>
      <w:ind w:right="0" w:firstLine="0" w:left="1417"/>
    </w:pPr>
  </w:style>
  <w:style w:type="paragraph" w:styleId="911">
    <w:name w:val="toc 7"/>
    <w:basedOn w:val="916"/>
    <w:next w:val="916"/>
    <w:uiPriority w:val="39"/>
    <w:unhideWhenUsed/>
    <w:pPr>
      <w:pBdr/>
      <w:spacing w:after="57"/>
      <w:ind w:right="0" w:firstLine="0" w:left="1701"/>
    </w:pPr>
  </w:style>
  <w:style w:type="paragraph" w:styleId="912">
    <w:name w:val="toc 8"/>
    <w:basedOn w:val="916"/>
    <w:next w:val="916"/>
    <w:uiPriority w:val="39"/>
    <w:unhideWhenUsed/>
    <w:pPr>
      <w:pBdr/>
      <w:spacing w:after="57"/>
      <w:ind w:right="0" w:firstLine="0" w:left="1984"/>
    </w:pPr>
  </w:style>
  <w:style w:type="paragraph" w:styleId="913">
    <w:name w:val="toc 9"/>
    <w:basedOn w:val="916"/>
    <w:next w:val="916"/>
    <w:uiPriority w:val="39"/>
    <w:unhideWhenUsed/>
    <w:pPr>
      <w:pBdr/>
      <w:spacing w:after="57"/>
      <w:ind w:right="0" w:firstLine="0" w:left="2268"/>
    </w:pPr>
  </w:style>
  <w:style w:type="paragraph" w:styleId="914">
    <w:name w:val="TOC Heading"/>
    <w:uiPriority w:val="39"/>
    <w:unhideWhenUsed/>
    <w:pPr>
      <w:pBdr/>
      <w:spacing/>
      <w:ind/>
    </w:pPr>
  </w:style>
  <w:style w:type="paragraph" w:styleId="915">
    <w:name w:val="table of figures"/>
    <w:basedOn w:val="916"/>
    <w:next w:val="916"/>
    <w:uiPriority w:val="99"/>
    <w:unhideWhenUsed/>
    <w:pPr>
      <w:pBdr/>
      <w:spacing w:after="0" w:afterAutospacing="0"/>
      <w:ind/>
    </w:pPr>
  </w:style>
  <w:style w:type="paragraph" w:styleId="916" w:default="1">
    <w:name w:val="Normal"/>
    <w:qFormat/>
    <w:pPr>
      <w:widowControl w:val="true"/>
      <w:pBdr/>
      <w:spacing/>
      <w:ind/>
      <w:jc w:val="left"/>
    </w:pPr>
    <w:rPr>
      <w:rFonts w:ascii="Cambria" w:hAnsi="Cambria" w:eastAsia="ＭＳ 明朝" w:asciiTheme="minorHAnsi" w:hAnsiTheme="minorHAnsi" w:eastAsiaTheme="minorEastAsia" w:cstheme="minorBidi"/>
      <w:color w:val="auto"/>
      <w:sz w:val="24"/>
      <w:szCs w:val="24"/>
      <w:lang w:val="es-ES_tradnl" w:eastAsia="es-ES" w:bidi="ar-SA"/>
    </w:rPr>
  </w:style>
  <w:style w:type="character" w:styleId="917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8" w:customStyle="1">
    <w:name w:val="Encabezado Car"/>
    <w:basedOn w:val="917"/>
    <w:uiPriority w:val="99"/>
    <w:qFormat/>
    <w:pPr>
      <w:pBdr/>
      <w:spacing/>
      <w:ind/>
    </w:pPr>
  </w:style>
  <w:style w:type="character" w:styleId="919" w:customStyle="1">
    <w:name w:val="Pie de página Car"/>
    <w:basedOn w:val="917"/>
    <w:uiPriority w:val="99"/>
    <w:qFormat/>
    <w:pPr>
      <w:pBdr/>
      <w:spacing/>
      <w:ind/>
    </w:pPr>
  </w:style>
  <w:style w:type="character" w:styleId="920" w:customStyle="1">
    <w:name w:val="Texto de globo Car"/>
    <w:basedOn w:val="917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921">
    <w:name w:val="page number"/>
    <w:basedOn w:val="917"/>
    <w:uiPriority w:val="99"/>
    <w:semiHidden/>
    <w:unhideWhenUsed/>
    <w:qFormat/>
    <w:pPr>
      <w:pBdr/>
      <w:spacing/>
      <w:ind/>
    </w:pPr>
  </w:style>
  <w:style w:type="character" w:styleId="922">
    <w:name w:val="Internet Link"/>
    <w:basedOn w:val="917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3">
    <w:name w:val="Heading"/>
    <w:basedOn w:val="916"/>
    <w:next w:val="924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24">
    <w:name w:val="Body Text"/>
    <w:basedOn w:val="916"/>
    <w:pPr>
      <w:pBdr/>
      <w:spacing w:after="140" w:before="0" w:line="276" w:lineRule="auto"/>
      <w:ind/>
    </w:pPr>
  </w:style>
  <w:style w:type="paragraph" w:styleId="925">
    <w:name w:val="List"/>
    <w:basedOn w:val="924"/>
    <w:pPr>
      <w:pBdr/>
      <w:spacing/>
      <w:ind/>
    </w:pPr>
    <w:rPr>
      <w:rFonts w:cs="Arial Unicode MS"/>
    </w:rPr>
  </w:style>
  <w:style w:type="paragraph" w:styleId="926">
    <w:name w:val="Caption"/>
    <w:basedOn w:val="91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27">
    <w:name w:val="Index"/>
    <w:basedOn w:val="916"/>
    <w:qFormat/>
    <w:pPr>
      <w:suppressLineNumbers w:val="true"/>
      <w:pBdr/>
      <w:spacing/>
      <w:ind/>
    </w:pPr>
    <w:rPr>
      <w:rFonts w:cs="Arial Unicode MS"/>
    </w:rPr>
  </w:style>
  <w:style w:type="paragraph" w:styleId="928">
    <w:name w:val="Header"/>
    <w:basedOn w:val="916"/>
    <w:link w:val="918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29">
    <w:name w:val="Footer"/>
    <w:basedOn w:val="916"/>
    <w:link w:val="919"/>
    <w:uiPriority w:val="99"/>
    <w:unhideWhenUsed/>
    <w:pPr>
      <w:pBdr/>
      <w:tabs>
        <w:tab w:val="clear" w:leader="none" w:pos="708"/>
        <w:tab w:val="center" w:leader="none" w:pos="4252"/>
        <w:tab w:val="right" w:leader="none" w:pos="8504"/>
      </w:tabs>
      <w:spacing/>
      <w:ind/>
    </w:pPr>
  </w:style>
  <w:style w:type="paragraph" w:styleId="930">
    <w:name w:val="Balloon Text"/>
    <w:basedOn w:val="916"/>
    <w:link w:val="920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numbering" w:styleId="931" w:default="1">
    <w:name w:val="No List"/>
    <w:uiPriority w:val="99"/>
    <w:semiHidden/>
    <w:unhideWhenUsed/>
    <w:qFormat/>
    <w:pPr>
      <w:pBdr/>
      <w:spacing/>
      <w:ind/>
    </w:pPr>
  </w:style>
  <w:style w:type="table" w:styleId="9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Table Grid"/>
    <w:basedOn w:val="932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>sisoft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dc:language>es-CO</dc:language>
  <cp:revision>150</cp:revision>
  <dcterms:created xsi:type="dcterms:W3CDTF">2015-11-04T19:29:00Z</dcterms:created>
  <dcterms:modified xsi:type="dcterms:W3CDTF">2024-12-02T16:37:14Z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