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040882">
        <w:rPr>
          <w:rFonts w:ascii="Arial" w:hAnsi="Arial" w:cs="Arial"/>
          <w:sz w:val="22"/>
          <w:szCs w:val="22"/>
        </w:rPr>
        <w:t>RES</w:t>
      </w:r>
      <w:r w:rsidR="00427787" w:rsidRPr="00040882">
        <w:rPr>
          <w:rFonts w:ascii="Arial" w:hAnsi="Arial" w:cs="Arial"/>
          <w:sz w:val="22"/>
          <w:szCs w:val="22"/>
        </w:rPr>
        <w:t>OLUCIÓ</w:t>
      </w:r>
      <w:r w:rsidRPr="00040882">
        <w:rPr>
          <w:rFonts w:ascii="Arial" w:hAnsi="Arial" w:cs="Arial"/>
          <w:sz w:val="22"/>
          <w:szCs w:val="22"/>
        </w:rPr>
        <w:t>N</w:t>
      </w:r>
      <w:r w:rsidRPr="00611A91">
        <w:rPr>
          <w:rFonts w:ascii="Arial" w:hAnsi="Arial" w:cs="Arial"/>
          <w:b/>
          <w:sz w:val="22"/>
          <w:szCs w:val="22"/>
        </w:rPr>
        <w:t xml:space="preserve"> No </w:t>
      </w:r>
      <w:r w:rsidR="00427787">
        <w:rPr>
          <w:rFonts w:ascii="Arial" w:hAnsi="Arial" w:cs="Arial"/>
          <w:b/>
          <w:sz w:val="22"/>
          <w:szCs w:val="22"/>
        </w:rPr>
        <w:t>${</w:t>
      </w:r>
      <w:proofErr w:type="spellStart"/>
      <w:r w:rsidR="00427787" w:rsidRPr="00427787">
        <w:rPr>
          <w:rFonts w:ascii="Arial" w:hAnsi="Arial" w:cs="Arial"/>
          <w:b/>
          <w:sz w:val="22"/>
          <w:szCs w:val="22"/>
        </w:rPr>
        <w:t>no_resol</w:t>
      </w:r>
      <w:proofErr w:type="spellEnd"/>
      <w:r w:rsidR="00427787">
        <w:rPr>
          <w:rFonts w:ascii="Arial" w:hAnsi="Arial" w:cs="Arial"/>
          <w:b/>
          <w:sz w:val="22"/>
          <w:szCs w:val="22"/>
        </w:rPr>
        <w:t xml:space="preserve">} </w:t>
      </w:r>
      <w:r w:rsidR="000F7D6F">
        <w:rPr>
          <w:rFonts w:ascii="Arial" w:hAnsi="Arial" w:cs="Arial"/>
          <w:b/>
          <w:sz w:val="22"/>
          <w:szCs w:val="22"/>
        </w:rPr>
        <w:t xml:space="preserve"> </w:t>
      </w:r>
      <w:r w:rsidR="00427787">
        <w:rPr>
          <w:rFonts w:ascii="Arial" w:hAnsi="Arial" w:cs="Arial"/>
          <w:b/>
          <w:sz w:val="22"/>
          <w:szCs w:val="22"/>
        </w:rPr>
        <w:t xml:space="preserve">DE </w:t>
      </w:r>
      <w:r w:rsidR="000F7D6F">
        <w:rPr>
          <w:rFonts w:ascii="Arial" w:hAnsi="Arial" w:cs="Arial"/>
          <w:b/>
          <w:sz w:val="22"/>
          <w:szCs w:val="22"/>
        </w:rPr>
        <w:t xml:space="preserve"> </w:t>
      </w:r>
      <w:r w:rsidR="00427787">
        <w:rPr>
          <w:rFonts w:ascii="Arial" w:hAnsi="Arial" w:cs="Arial"/>
          <w:b/>
          <w:sz w:val="22"/>
          <w:szCs w:val="22"/>
        </w:rPr>
        <w:t>${</w:t>
      </w:r>
      <w:proofErr w:type="spellStart"/>
      <w:r w:rsidR="00D338F4" w:rsidRPr="00D338F4">
        <w:rPr>
          <w:rFonts w:ascii="Arial" w:hAnsi="Arial" w:cs="Arial"/>
          <w:b/>
          <w:sz w:val="22"/>
          <w:szCs w:val="22"/>
        </w:rPr>
        <w:t>fecha_resol</w:t>
      </w:r>
      <w:proofErr w:type="spellEnd"/>
      <w:r w:rsidR="00427787">
        <w:rPr>
          <w:rFonts w:ascii="Arial" w:hAnsi="Arial" w:cs="Arial"/>
          <w:b/>
          <w:sz w:val="22"/>
          <w:szCs w:val="22"/>
        </w:rPr>
        <w:t>}</w:t>
      </w:r>
      <w:r w:rsidR="00D338F4">
        <w:rPr>
          <w:rFonts w:ascii="Arial" w:hAnsi="Arial" w:cs="Arial"/>
          <w:b/>
          <w:sz w:val="22"/>
          <w:szCs w:val="22"/>
        </w:rPr>
        <w:t xml:space="preserve"> </w:t>
      </w:r>
    </w:p>
    <w:p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>Por la cual se establece un acuerdo de pago de Impuesto Predial Unificado</w:t>
      </w:r>
      <w:r w:rsidR="00F84CD8" w:rsidRPr="00A01694">
        <w:rPr>
          <w:rFonts w:ascii="Arial" w:hAnsi="Arial" w:cs="Arial"/>
          <w:sz w:val="22"/>
          <w:szCs w:val="22"/>
        </w:rPr>
        <w:t>, concedido</w:t>
      </w:r>
      <w:r w:rsidR="007E1AB7" w:rsidRPr="00A01694">
        <w:rPr>
          <w:rFonts w:ascii="Arial" w:hAnsi="Arial" w:cs="Arial"/>
          <w:sz w:val="22"/>
          <w:szCs w:val="22"/>
        </w:rPr>
        <w:t xml:space="preserve">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${terceros}.</w:t>
      </w:r>
      <w:r w:rsidR="00F84CD8" w:rsidRPr="00F84CD8">
        <w:rPr>
          <w:rFonts w:ascii="Arial" w:hAnsi="Arial" w:cs="Arial"/>
          <w:color w:val="000000"/>
          <w:sz w:val="20"/>
          <w:szCs w:val="20"/>
        </w:rPr>
        <w:t xml:space="preserve"> </w:t>
      </w:r>
      <w:r w:rsidR="00F84CD8" w:rsidRPr="005D4E80">
        <w:rPr>
          <w:rFonts w:ascii="Arial" w:hAnsi="Arial" w:cs="Arial"/>
          <w:color w:val="000000"/>
          <w:sz w:val="20"/>
          <w:szCs w:val="20"/>
        </w:rPr>
        <w:t>Descrita en nuestra base de datos de la siguiente manera</w:t>
      </w:r>
      <w:r w:rsidR="007E1AB7" w:rsidRPr="00A01694">
        <w:rPr>
          <w:rFonts w:ascii="Arial" w:hAnsi="Arial" w:cs="Arial"/>
          <w:sz w:val="22"/>
          <w:szCs w:val="22"/>
        </w:rPr>
        <w:t>.</w:t>
      </w:r>
    </w:p>
    <w:p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26AE1">
              <w:rPr>
                <w:rFonts w:ascii="Arial" w:hAnsi="Arial" w:cs="Arial"/>
                <w:sz w:val="20"/>
                <w:szCs w:val="20"/>
              </w:rPr>
              <w:t>direccion</w:t>
            </w:r>
            <w:proofErr w:type="spellEnd"/>
            <w:r w:rsidRPr="00126AE1">
              <w:rPr>
                <w:rFonts w:ascii="Arial" w:hAnsi="Arial" w:cs="Arial"/>
                <w:sz w:val="20"/>
                <w:szCs w:val="20"/>
              </w:rPr>
              <w:t>}.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r w:rsidR="008C468F" w:rsidRPr="00126AE1">
              <w:rPr>
                <w:rFonts w:ascii="Arial" w:hAnsi="Arial" w:cs="Arial"/>
                <w:sz w:val="20"/>
                <w:szCs w:val="20"/>
              </w:rPr>
              <w:t>total</w:t>
            </w:r>
            <w:r w:rsidRPr="00126AE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8C468F" w:rsidRPr="00126AE1">
              <w:rPr>
                <w:rFonts w:ascii="Arial" w:hAnsi="Arial" w:cs="Arial"/>
                <w:sz w:val="20"/>
                <w:szCs w:val="20"/>
              </w:rPr>
              <w:t>anogravable</w:t>
            </w:r>
            <w:proofErr w:type="spellEnd"/>
            <w:r w:rsidRPr="00126AE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07840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26AE1">
              <w:rPr>
                <w:rFonts w:ascii="Arial" w:hAnsi="Arial" w:cs="Arial"/>
                <w:sz w:val="20"/>
                <w:szCs w:val="20"/>
              </w:rPr>
              <w:t>referencia_catastral</w:t>
            </w:r>
            <w:proofErr w:type="spellEnd"/>
            <w:r w:rsidRPr="00126AE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00AD1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:rsidTr="00A21960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:rsidTr="00A21960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779A3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0779A3">
                    <w:rPr>
                      <w:rFonts w:ascii="Arial" w:hAnsi="Arial" w:cs="Arial"/>
                      <w:sz w:val="18"/>
                      <w:szCs w:val="18"/>
                    </w:rPr>
                    <w:t>tablaacuerdo</w:t>
                  </w:r>
                  <w:proofErr w:type="spellEnd"/>
                  <w:r w:rsidRPr="000779A3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${nombres}</w:t>
                  </w:r>
                </w:p>
              </w:tc>
            </w:tr>
          </w:tbl>
          <w:p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E1AB7" w:rsidRDefault="007E1AB7" w:rsidP="00611A91">
      <w:pPr>
        <w:rPr>
          <w:rFonts w:ascii="Arial" w:hAnsi="Arial" w:cs="Arial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F84CD8" w:rsidRPr="005D4E80" w:rsidRDefault="00F84CD8" w:rsidP="00F84CD8">
      <w:pPr>
        <w:contextualSpacing/>
        <w:jc w:val="center"/>
        <w:rPr>
          <w:rFonts w:ascii="Arial" w:hAnsi="Arial" w:cs="Arial"/>
          <w:sz w:val="20"/>
          <w:szCs w:val="20"/>
        </w:rPr>
      </w:pPr>
      <w:r w:rsidRPr="005D4E80">
        <w:rPr>
          <w:rFonts w:ascii="Arial" w:hAnsi="Arial" w:cs="Arial"/>
          <w:b/>
          <w:sz w:val="20"/>
          <w:szCs w:val="20"/>
        </w:rPr>
        <w:t xml:space="preserve">EL </w:t>
      </w:r>
      <w:r w:rsidR="000766AB" w:rsidRPr="005D4E80">
        <w:rPr>
          <w:rFonts w:ascii="Arial" w:hAnsi="Arial" w:cs="Arial"/>
          <w:b/>
          <w:sz w:val="20"/>
          <w:szCs w:val="20"/>
        </w:rPr>
        <w:t>SECRETARIO DE</w:t>
      </w:r>
      <w:r w:rsidRPr="005D4E80">
        <w:rPr>
          <w:rFonts w:ascii="Arial" w:hAnsi="Arial" w:cs="Arial"/>
          <w:b/>
          <w:sz w:val="20"/>
          <w:szCs w:val="20"/>
        </w:rPr>
        <w:t xml:space="preserve"> </w:t>
      </w:r>
      <w:r w:rsidRPr="005D4E80">
        <w:rPr>
          <w:rFonts w:ascii="Arial" w:hAnsi="Arial" w:cs="Arial"/>
          <w:b/>
          <w:iCs/>
          <w:sz w:val="20"/>
          <w:szCs w:val="20"/>
        </w:rPr>
        <w:t>HACIENDA</w:t>
      </w:r>
      <w:r w:rsidRPr="005D4E80">
        <w:rPr>
          <w:rFonts w:ascii="Arial" w:hAnsi="Arial" w:cs="Arial"/>
          <w:b/>
          <w:i/>
          <w:sz w:val="20"/>
          <w:szCs w:val="20"/>
        </w:rPr>
        <w:t xml:space="preserve"> </w:t>
      </w:r>
      <w:r w:rsidRPr="005D4E80">
        <w:rPr>
          <w:rFonts w:ascii="Arial" w:hAnsi="Arial" w:cs="Arial"/>
          <w:b/>
          <w:sz w:val="20"/>
          <w:szCs w:val="20"/>
        </w:rPr>
        <w:t>MUNICIPAL DE</w:t>
      </w:r>
      <w:r w:rsidRPr="005D4E80">
        <w:rPr>
          <w:rFonts w:ascii="Arial" w:hAnsi="Arial" w:cs="Arial"/>
          <w:sz w:val="20"/>
          <w:szCs w:val="20"/>
        </w:rPr>
        <w:t xml:space="preserve"> </w:t>
      </w:r>
      <w:r w:rsidRPr="005D4E80">
        <w:rPr>
          <w:rFonts w:ascii="Arial" w:hAnsi="Arial" w:cs="Arial"/>
          <w:b/>
          <w:sz w:val="20"/>
          <w:szCs w:val="20"/>
        </w:rPr>
        <w:t>YOPAL</w:t>
      </w:r>
      <w:r w:rsidRPr="005D4E80">
        <w:rPr>
          <w:rFonts w:ascii="Arial" w:hAnsi="Arial" w:cs="Arial"/>
          <w:sz w:val="20"/>
          <w:szCs w:val="20"/>
        </w:rPr>
        <w:t xml:space="preserve"> (Casanare)   </w:t>
      </w:r>
    </w:p>
    <w:p w:rsidR="00F84CD8" w:rsidRPr="005D4E80" w:rsidRDefault="00F84CD8" w:rsidP="00F84CD8">
      <w:pPr>
        <w:contextualSpacing/>
        <w:jc w:val="center"/>
        <w:rPr>
          <w:rFonts w:ascii="Arial" w:hAnsi="Arial" w:cs="Arial"/>
          <w:sz w:val="20"/>
          <w:szCs w:val="20"/>
        </w:rPr>
      </w:pPr>
      <w:r w:rsidRPr="005D4E80">
        <w:rPr>
          <w:rFonts w:ascii="Arial" w:hAnsi="Arial" w:cs="Arial"/>
          <w:sz w:val="20"/>
          <w:szCs w:val="20"/>
        </w:rPr>
        <w:t>En uso de sus facultades legales por medio del artículo 554 del acuerdo 013 del 2012.</w:t>
      </w:r>
    </w:p>
    <w:p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:rsidR="00611A91" w:rsidRDefault="007E1AB7" w:rsidP="00B23A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:rsidR="00611A91" w:rsidRPr="00E614BC" w:rsidRDefault="00611A91" w:rsidP="00611A91"/>
    <w:p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${terceros}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${</w:t>
      </w:r>
      <w:proofErr w:type="spellStart"/>
      <w:r w:rsidR="00A3656D" w:rsidRPr="00862692">
        <w:rPr>
          <w:rFonts w:ascii="Arial" w:hAnsi="Arial" w:cs="Arial"/>
          <w:sz w:val="22"/>
          <w:szCs w:val="22"/>
        </w:rPr>
        <w:t>direccion</w:t>
      </w:r>
      <w:proofErr w:type="spellEnd"/>
      <w:r w:rsidR="00A3656D" w:rsidRPr="00862692">
        <w:rPr>
          <w:rFonts w:ascii="Arial" w:hAnsi="Arial" w:cs="Arial"/>
          <w:sz w:val="22"/>
          <w:szCs w:val="22"/>
        </w:rPr>
        <w:t>}</w:t>
      </w:r>
      <w:r w:rsidR="00BD275D">
        <w:rPr>
          <w:rFonts w:ascii="Arial" w:hAnsi="Arial" w:cs="Arial"/>
          <w:sz w:val="22"/>
          <w:szCs w:val="22"/>
        </w:rPr>
        <w:t xml:space="preserve"> </w:t>
      </w:r>
      <w:r w:rsidR="00BD275D" w:rsidRPr="005D4E80">
        <w:rPr>
          <w:rFonts w:ascii="Arial" w:hAnsi="Arial" w:cs="Arial"/>
          <w:sz w:val="20"/>
          <w:szCs w:val="20"/>
          <w:lang w:eastAsia="es-ES"/>
        </w:rPr>
        <w:t>de Yopal</w:t>
      </w:r>
      <w:r w:rsidR="00A9389E" w:rsidRPr="00862692">
        <w:rPr>
          <w:rFonts w:ascii="Arial" w:hAnsi="Arial" w:cs="Arial"/>
          <w:sz w:val="22"/>
          <w:szCs w:val="22"/>
        </w:rPr>
        <w:t xml:space="preserve">. </w:t>
      </w:r>
      <w:r w:rsidR="008858EB" w:rsidRPr="005D4E80">
        <w:rPr>
          <w:rFonts w:ascii="Arial" w:hAnsi="Arial" w:cs="Arial"/>
          <w:sz w:val="20"/>
          <w:szCs w:val="20"/>
          <w:lang w:eastAsia="es-ES"/>
        </w:rPr>
        <w:t>En calidad de propietario del bien y/o en calidad de apoderado sobre el pre</w:t>
      </w:r>
      <w:r w:rsidR="008858EB">
        <w:rPr>
          <w:rFonts w:ascii="Arial" w:hAnsi="Arial" w:cs="Arial"/>
          <w:sz w:val="20"/>
          <w:szCs w:val="20"/>
          <w:lang w:eastAsia="es-ES"/>
        </w:rPr>
        <w:t xml:space="preserve">dio con referencia catastral </w:t>
      </w:r>
      <w:r w:rsidR="00A9389E" w:rsidRPr="00862692">
        <w:rPr>
          <w:rFonts w:ascii="Arial" w:hAnsi="Arial" w:cs="Arial"/>
          <w:sz w:val="22"/>
          <w:szCs w:val="22"/>
        </w:rPr>
        <w:t>N° ${</w:t>
      </w:r>
      <w:proofErr w:type="spellStart"/>
      <w:r w:rsidR="00A9389E" w:rsidRPr="00862692">
        <w:rPr>
          <w:rFonts w:ascii="Arial" w:hAnsi="Arial" w:cs="Arial"/>
          <w:sz w:val="22"/>
          <w:szCs w:val="22"/>
        </w:rPr>
        <w:t>referencia_catastral</w:t>
      </w:r>
      <w:proofErr w:type="spellEnd"/>
      <w:r w:rsidR="00A9389E" w:rsidRPr="00862692">
        <w:rPr>
          <w:rFonts w:ascii="Arial" w:hAnsi="Arial" w:cs="Arial"/>
          <w:sz w:val="22"/>
          <w:szCs w:val="22"/>
        </w:rPr>
        <w:t>} ubicado en ${</w:t>
      </w:r>
      <w:proofErr w:type="spellStart"/>
      <w:r w:rsidR="00A9389E" w:rsidRPr="00862692">
        <w:rPr>
          <w:rFonts w:ascii="Arial" w:hAnsi="Arial" w:cs="Arial"/>
          <w:sz w:val="22"/>
          <w:szCs w:val="22"/>
        </w:rPr>
        <w:t>direccion</w:t>
      </w:r>
      <w:proofErr w:type="spellEnd"/>
      <w:r w:rsidR="00A9389E" w:rsidRPr="00862692">
        <w:rPr>
          <w:rFonts w:ascii="Arial" w:hAnsi="Arial" w:cs="Arial"/>
          <w:sz w:val="22"/>
          <w:szCs w:val="22"/>
        </w:rPr>
        <w:t xml:space="preserve">}. </w:t>
      </w:r>
      <w:r w:rsidR="008858EB" w:rsidRPr="005D4E80">
        <w:rPr>
          <w:rFonts w:ascii="Arial" w:hAnsi="Arial" w:cs="Arial"/>
          <w:color w:val="000000"/>
          <w:sz w:val="20"/>
          <w:szCs w:val="20"/>
          <w:lang w:eastAsia="es-ES"/>
        </w:rPr>
        <w:t>Presento solicitud de acuerdo de pago para cancelar la deuda por el concepto de impuesto predial unificado d</w:t>
      </w:r>
      <w:r w:rsidR="008858EB">
        <w:rPr>
          <w:rFonts w:ascii="Arial" w:hAnsi="Arial" w:cs="Arial"/>
          <w:color w:val="000000"/>
          <w:sz w:val="20"/>
          <w:szCs w:val="20"/>
          <w:lang w:eastAsia="es-ES"/>
        </w:rPr>
        <w:t>e</w:t>
      </w:r>
      <w:r w:rsidR="008858EB" w:rsidRPr="005D4E80">
        <w:rPr>
          <w:rFonts w:ascii="Arial" w:hAnsi="Arial" w:cs="Arial"/>
          <w:color w:val="000000"/>
          <w:sz w:val="20"/>
          <w:szCs w:val="20"/>
          <w:lang w:eastAsia="es-ES"/>
        </w:rPr>
        <w:t xml:space="preserve"> dicho bien, para cumplir con la obligación adquirida por el periodo gravable</w:t>
      </w:r>
      <w:r w:rsidR="008858E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E58D0" w:rsidRPr="00862692">
        <w:rPr>
          <w:rFonts w:ascii="Arial" w:hAnsi="Arial" w:cs="Arial"/>
          <w:sz w:val="22"/>
          <w:szCs w:val="22"/>
        </w:rPr>
        <w:t>${</w:t>
      </w:r>
      <w:proofErr w:type="spellStart"/>
      <w:r w:rsidR="00871462" w:rsidRPr="00862692">
        <w:rPr>
          <w:rFonts w:ascii="Arial" w:hAnsi="Arial" w:cs="Arial"/>
          <w:sz w:val="22"/>
          <w:szCs w:val="22"/>
        </w:rPr>
        <w:t>anogravable</w:t>
      </w:r>
      <w:proofErr w:type="spellEnd"/>
      <w:r w:rsidR="009E58D0" w:rsidRPr="00862692">
        <w:rPr>
          <w:rFonts w:ascii="Arial" w:hAnsi="Arial" w:cs="Arial"/>
          <w:sz w:val="22"/>
          <w:szCs w:val="22"/>
        </w:rPr>
        <w:t>}.</w:t>
      </w:r>
    </w:p>
    <w:p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45" w:type="dxa"/>
        <w:tblInd w:w="-5" w:type="dxa"/>
        <w:tblLook w:val="04A0" w:firstRow="1" w:lastRow="0" w:firstColumn="1" w:lastColumn="0" w:noHBand="0" w:noVBand="1"/>
      </w:tblPr>
      <w:tblGrid>
        <w:gridCol w:w="1506"/>
        <w:gridCol w:w="1379"/>
        <w:gridCol w:w="1588"/>
        <w:gridCol w:w="1940"/>
        <w:gridCol w:w="1100"/>
        <w:gridCol w:w="1332"/>
      </w:tblGrid>
      <w:tr w:rsidR="00787FF6" w:rsidRPr="003E5600" w:rsidTr="00787FF6">
        <w:trPr>
          <w:trHeight w:val="384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379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588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4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110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332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87FF6" w:rsidRPr="003E5600" w:rsidTr="00787FF6">
        <w:trPr>
          <w:trHeight w:val="340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${impuesto}</w:t>
            </w:r>
          </w:p>
        </w:tc>
        <w:tc>
          <w:tcPr>
            <w:tcW w:w="1379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E5600">
              <w:rPr>
                <w:rFonts w:ascii="Arial" w:hAnsi="Arial" w:cs="Arial"/>
                <w:sz w:val="20"/>
                <w:szCs w:val="20"/>
              </w:rPr>
              <w:t>interes</w:t>
            </w:r>
            <w:proofErr w:type="spellEnd"/>
            <w:r w:rsidRPr="003E5600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588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${sobretasa}</w:t>
            </w:r>
          </w:p>
        </w:tc>
        <w:tc>
          <w:tcPr>
            <w:tcW w:w="194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E5600">
              <w:rPr>
                <w:rFonts w:ascii="Arial" w:hAnsi="Arial" w:cs="Arial"/>
                <w:sz w:val="20"/>
                <w:szCs w:val="20"/>
              </w:rPr>
              <w:t>interessobretasa</w:t>
            </w:r>
            <w:proofErr w:type="spellEnd"/>
            <w:r w:rsidRPr="003E5600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10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${otros}</w:t>
            </w:r>
          </w:p>
        </w:tc>
        <w:tc>
          <w:tcPr>
            <w:tcW w:w="1332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${total}</w:t>
            </w:r>
          </w:p>
        </w:tc>
      </w:tr>
    </w:tbl>
    <w:p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:rsidR="00A9389E" w:rsidRPr="00862692" w:rsidRDefault="008858EB" w:rsidP="00611A91">
      <w:pPr>
        <w:jc w:val="both"/>
        <w:rPr>
          <w:rFonts w:ascii="Arial" w:hAnsi="Arial" w:cs="Arial"/>
          <w:sz w:val="22"/>
          <w:szCs w:val="22"/>
        </w:rPr>
      </w:pPr>
      <w:r w:rsidRPr="005D4E80">
        <w:rPr>
          <w:rFonts w:ascii="Arial" w:hAnsi="Arial" w:cs="Arial"/>
          <w:sz w:val="20"/>
          <w:szCs w:val="20"/>
        </w:rPr>
        <w:t>Que con el fin de acceder a la facilidad de pago</w:t>
      </w:r>
      <w:r w:rsidR="00306C0D" w:rsidRPr="00862692">
        <w:rPr>
          <w:rFonts w:ascii="Arial" w:hAnsi="Arial" w:cs="Arial"/>
          <w:sz w:val="22"/>
          <w:szCs w:val="22"/>
        </w:rPr>
        <w:t xml:space="preserve">, </w:t>
      </w:r>
      <w:r w:rsidR="008151D5">
        <w:rPr>
          <w:rFonts w:ascii="Arial" w:hAnsi="Arial" w:cs="Arial"/>
          <w:b/>
          <w:sz w:val="22"/>
          <w:szCs w:val="22"/>
        </w:rPr>
        <w:t>${contribuyente</w:t>
      </w:r>
      <w:r w:rsidR="00306C0D" w:rsidRPr="00F41B6E">
        <w:rPr>
          <w:rFonts w:ascii="Arial" w:hAnsi="Arial" w:cs="Arial"/>
          <w:b/>
          <w:sz w:val="22"/>
          <w:szCs w:val="22"/>
        </w:rPr>
        <w:t>},</w:t>
      </w:r>
      <w:r w:rsidR="00306C0D" w:rsidRPr="00862692">
        <w:rPr>
          <w:rFonts w:ascii="Arial" w:hAnsi="Arial" w:cs="Arial"/>
          <w:sz w:val="22"/>
          <w:szCs w:val="22"/>
        </w:rPr>
        <w:t xml:space="preserve"> </w:t>
      </w:r>
      <w:r w:rsidRPr="005D4E80">
        <w:rPr>
          <w:rFonts w:ascii="Arial" w:hAnsi="Arial" w:cs="Arial"/>
          <w:sz w:val="20"/>
          <w:szCs w:val="20"/>
        </w:rPr>
        <w:t xml:space="preserve">presento la solicitud acompañada de copia de su cédula de ciudadanía, fotocopia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$</w:t>
      </w:r>
      <w:r w:rsidR="00306C0D" w:rsidRPr="00862692">
        <w:rPr>
          <w:rFonts w:ascii="Arial" w:hAnsi="Arial" w:cs="Arial"/>
          <w:sz w:val="22"/>
          <w:szCs w:val="22"/>
        </w:rPr>
        <w:t>{</w:t>
      </w:r>
      <w:proofErr w:type="spellStart"/>
      <w:r w:rsidR="00306C0D" w:rsidRPr="00862692">
        <w:rPr>
          <w:rFonts w:ascii="Arial" w:hAnsi="Arial" w:cs="Arial"/>
          <w:sz w:val="22"/>
          <w:szCs w:val="22"/>
        </w:rPr>
        <w:t>matriculainmoviliaria</w:t>
      </w:r>
      <w:proofErr w:type="spellEnd"/>
      <w:r w:rsidR="00306C0D" w:rsidRPr="00862692">
        <w:rPr>
          <w:rFonts w:ascii="Arial" w:hAnsi="Arial" w:cs="Arial"/>
          <w:sz w:val="22"/>
          <w:szCs w:val="22"/>
        </w:rPr>
        <w:t xml:space="preserve">}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>$</w:t>
      </w:r>
      <w:r w:rsidR="00812F90" w:rsidRPr="00BB15C1">
        <w:rPr>
          <w:rFonts w:ascii="Arial" w:hAnsi="Arial" w:cs="Arial"/>
          <w:b/>
          <w:sz w:val="20"/>
          <w:szCs w:val="20"/>
        </w:rPr>
        <w:t>{</w:t>
      </w:r>
      <w:r w:rsidR="00F14322" w:rsidRPr="00BB15C1">
        <w:rPr>
          <w:rFonts w:ascii="Arial" w:hAnsi="Arial" w:cs="Arial"/>
          <w:b/>
          <w:sz w:val="20"/>
          <w:szCs w:val="20"/>
        </w:rPr>
        <w:t>banco</w:t>
      </w:r>
      <w:r w:rsidR="00812F90" w:rsidRPr="00BB15C1">
        <w:rPr>
          <w:rFonts w:ascii="Arial" w:hAnsi="Arial" w:cs="Arial"/>
          <w:b/>
          <w:sz w:val="20"/>
          <w:szCs w:val="20"/>
        </w:rPr>
        <w:t>}</w:t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>$</w:t>
      </w:r>
      <w:r w:rsidR="00F14322" w:rsidRPr="00862692">
        <w:rPr>
          <w:rFonts w:ascii="Arial" w:hAnsi="Arial" w:cs="Arial"/>
          <w:b/>
          <w:sz w:val="22"/>
          <w:szCs w:val="22"/>
        </w:rPr>
        <w:t>{</w:t>
      </w:r>
      <w:proofErr w:type="spellStart"/>
      <w:r w:rsidR="00F14322" w:rsidRPr="00862692">
        <w:rPr>
          <w:rFonts w:ascii="Arial" w:hAnsi="Arial" w:cs="Arial"/>
          <w:b/>
          <w:sz w:val="22"/>
          <w:szCs w:val="22"/>
        </w:rPr>
        <w:t>n_consignacion</w:t>
      </w:r>
      <w:proofErr w:type="spellEnd"/>
      <w:r w:rsidR="00F14322" w:rsidRPr="00862692">
        <w:rPr>
          <w:rFonts w:ascii="Arial" w:hAnsi="Arial" w:cs="Arial"/>
          <w:b/>
          <w:sz w:val="22"/>
          <w:szCs w:val="22"/>
        </w:rPr>
        <w:t>}</w:t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</w:t>
      </w:r>
      <w:r w:rsidRPr="00862692">
        <w:rPr>
          <w:rFonts w:ascii="Arial" w:hAnsi="Arial" w:cs="Arial"/>
          <w:sz w:val="22"/>
          <w:szCs w:val="22"/>
        </w:rPr>
        <w:t xml:space="preserve">fecha </w:t>
      </w:r>
      <w:r>
        <w:rPr>
          <w:rFonts w:ascii="Arial" w:hAnsi="Arial" w:cs="Arial"/>
          <w:sz w:val="22"/>
          <w:szCs w:val="22"/>
        </w:rPr>
        <w:t>$</w:t>
      </w:r>
      <w:r w:rsidR="004F6D1A" w:rsidRPr="004F6D1A">
        <w:rPr>
          <w:rFonts w:ascii="Arial" w:hAnsi="Arial" w:cs="Arial"/>
          <w:sz w:val="22"/>
          <w:szCs w:val="22"/>
        </w:rPr>
        <w:t>{</w:t>
      </w:r>
      <w:proofErr w:type="spellStart"/>
      <w:r w:rsidR="004F6D1A" w:rsidRPr="004F6D1A">
        <w:rPr>
          <w:rFonts w:ascii="Arial" w:hAnsi="Arial" w:cs="Arial"/>
          <w:sz w:val="22"/>
          <w:szCs w:val="22"/>
        </w:rPr>
        <w:t>fecha_consigancion</w:t>
      </w:r>
      <w:proofErr w:type="spellEnd"/>
      <w:r w:rsidR="004F6D1A" w:rsidRPr="004F6D1A">
        <w:rPr>
          <w:rFonts w:ascii="Arial" w:hAnsi="Arial" w:cs="Arial"/>
          <w:sz w:val="22"/>
          <w:szCs w:val="22"/>
        </w:rPr>
        <w:t xml:space="preserve">}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$</w:t>
      </w:r>
      <w:r w:rsidR="005B2991" w:rsidRPr="00862692">
        <w:rPr>
          <w:rFonts w:ascii="Arial" w:hAnsi="Arial" w:cs="Arial"/>
          <w:b/>
          <w:sz w:val="22"/>
          <w:szCs w:val="22"/>
        </w:rPr>
        <w:t>{</w:t>
      </w:r>
      <w:r w:rsidR="000C21D1">
        <w:rPr>
          <w:rFonts w:ascii="Arial" w:hAnsi="Arial" w:cs="Arial"/>
          <w:b/>
          <w:sz w:val="22"/>
          <w:szCs w:val="22"/>
        </w:rPr>
        <w:t>treinta</w:t>
      </w:r>
      <w:r w:rsidR="005B2991" w:rsidRPr="00862692">
        <w:rPr>
          <w:rFonts w:ascii="Arial" w:hAnsi="Arial" w:cs="Arial"/>
          <w:b/>
          <w:sz w:val="22"/>
          <w:szCs w:val="22"/>
        </w:rPr>
        <w:t>}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</w:t>
      </w:r>
      <w:r w:rsidR="003D7BAA">
        <w:rPr>
          <w:rFonts w:ascii="Arial" w:hAnsi="Arial" w:cs="Arial"/>
          <w:b/>
          <w:sz w:val="22"/>
          <w:szCs w:val="22"/>
        </w:rPr>
        <w:t>{</w:t>
      </w:r>
      <w:proofErr w:type="spellStart"/>
      <w:r w:rsidR="00A34E44" w:rsidRPr="00A34E44">
        <w:rPr>
          <w:rFonts w:ascii="Arial" w:hAnsi="Arial" w:cs="Arial"/>
          <w:b/>
          <w:sz w:val="22"/>
          <w:szCs w:val="22"/>
        </w:rPr>
        <w:t>consignacion_letras</w:t>
      </w:r>
      <w:proofErr w:type="spellEnd"/>
      <w:r w:rsidR="003D7BAA">
        <w:rPr>
          <w:rFonts w:ascii="Arial" w:hAnsi="Arial" w:cs="Arial"/>
          <w:b/>
          <w:sz w:val="22"/>
          <w:szCs w:val="22"/>
        </w:rPr>
        <w:t>})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</w:t>
      </w:r>
      <w:r w:rsidRPr="005D4E80">
        <w:rPr>
          <w:rFonts w:ascii="Arial" w:hAnsi="Arial" w:cs="Arial"/>
          <w:sz w:val="20"/>
          <w:szCs w:val="20"/>
        </w:rPr>
        <w:t xml:space="preserve">Como parte del abono </w:t>
      </w:r>
      <w:r>
        <w:rPr>
          <w:rFonts w:ascii="Arial" w:hAnsi="Arial" w:cs="Arial"/>
          <w:sz w:val="20"/>
          <w:szCs w:val="20"/>
        </w:rPr>
        <w:t>del</w:t>
      </w:r>
      <w:r w:rsidRPr="005D4E80">
        <w:rPr>
          <w:rFonts w:ascii="Arial" w:hAnsi="Arial" w:cs="Arial"/>
          <w:sz w:val="20"/>
          <w:szCs w:val="20"/>
        </w:rPr>
        <w:t xml:space="preserve"> valor de la deuda establecido como requisito para la concesión de facilidades de pago</w:t>
      </w:r>
      <w:r w:rsidR="005B2991" w:rsidRPr="00862692">
        <w:rPr>
          <w:rFonts w:ascii="Arial" w:hAnsi="Arial" w:cs="Arial"/>
          <w:sz w:val="22"/>
          <w:szCs w:val="22"/>
        </w:rPr>
        <w:t>.</w:t>
      </w:r>
    </w:p>
    <w:p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</w:p>
    <w:p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</w:t>
      </w:r>
      <w:r w:rsidR="00D94F4B" w:rsidRPr="00862692">
        <w:rPr>
          <w:rFonts w:ascii="Arial" w:hAnsi="Arial" w:cs="Arial"/>
          <w:sz w:val="22"/>
          <w:szCs w:val="22"/>
        </w:rPr>
        <w:t>valor $</w:t>
      </w:r>
      <w:r w:rsidR="00D94F4B" w:rsidRPr="00862692">
        <w:rPr>
          <w:rFonts w:ascii="Arial" w:hAnsi="Arial" w:cs="Arial"/>
          <w:b/>
          <w:sz w:val="22"/>
          <w:szCs w:val="22"/>
        </w:rPr>
        <w:t>{</w:t>
      </w:r>
      <w:r w:rsidR="00D94F4B">
        <w:rPr>
          <w:rFonts w:ascii="Arial" w:hAnsi="Arial" w:cs="Arial"/>
          <w:b/>
          <w:sz w:val="22"/>
          <w:szCs w:val="22"/>
        </w:rPr>
        <w:t>treinta</w:t>
      </w:r>
      <w:r w:rsidR="00D94F4B" w:rsidRPr="00862692">
        <w:rPr>
          <w:rFonts w:ascii="Arial" w:hAnsi="Arial" w:cs="Arial"/>
          <w:b/>
          <w:sz w:val="22"/>
          <w:szCs w:val="22"/>
        </w:rPr>
        <w:t>}</w:t>
      </w:r>
      <w:r w:rsidR="00D94F4B">
        <w:rPr>
          <w:rFonts w:ascii="Arial" w:hAnsi="Arial" w:cs="Arial"/>
          <w:b/>
          <w:sz w:val="22"/>
          <w:szCs w:val="22"/>
        </w:rPr>
        <w:t xml:space="preserve"> (${</w:t>
      </w:r>
      <w:proofErr w:type="spellStart"/>
      <w:r w:rsidR="00D94F4B" w:rsidRPr="00A34E44">
        <w:rPr>
          <w:rFonts w:ascii="Arial" w:hAnsi="Arial" w:cs="Arial"/>
          <w:b/>
          <w:sz w:val="22"/>
          <w:szCs w:val="22"/>
        </w:rPr>
        <w:t>consignacion_letras</w:t>
      </w:r>
      <w:proofErr w:type="spellEnd"/>
      <w:r w:rsidR="00D94F4B">
        <w:rPr>
          <w:rFonts w:ascii="Arial" w:hAnsi="Arial" w:cs="Arial"/>
          <w:b/>
          <w:sz w:val="22"/>
          <w:szCs w:val="22"/>
        </w:rPr>
        <w:t>})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$</w:t>
      </w:r>
      <w:r w:rsidRPr="002A1CAB">
        <w:rPr>
          <w:rFonts w:ascii="Arial" w:hAnsi="Arial" w:cs="Arial"/>
          <w:b/>
          <w:sz w:val="22"/>
          <w:szCs w:val="22"/>
        </w:rPr>
        <w:t>{factura}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$</w:t>
      </w:r>
      <w:r w:rsidRPr="00862692">
        <w:rPr>
          <w:rFonts w:ascii="Arial" w:hAnsi="Arial" w:cs="Arial"/>
          <w:sz w:val="22"/>
          <w:szCs w:val="22"/>
        </w:rPr>
        <w:t>{</w:t>
      </w:r>
      <w:proofErr w:type="spellStart"/>
      <w:r w:rsidRPr="00862692">
        <w:rPr>
          <w:rFonts w:ascii="Arial" w:hAnsi="Arial" w:cs="Arial"/>
          <w:sz w:val="22"/>
          <w:szCs w:val="22"/>
        </w:rPr>
        <w:t>fecha_factura</w:t>
      </w:r>
      <w:proofErr w:type="spellEnd"/>
      <w:proofErr w:type="gramStart"/>
      <w:r w:rsidRPr="00862692">
        <w:rPr>
          <w:rFonts w:ascii="Arial" w:hAnsi="Arial" w:cs="Arial"/>
          <w:sz w:val="22"/>
          <w:szCs w:val="22"/>
        </w:rPr>
        <w:t xml:space="preserve">} </w:t>
      </w:r>
      <w:r w:rsidR="004D4ACD" w:rsidRPr="00862692">
        <w:rPr>
          <w:rFonts w:ascii="Arial" w:hAnsi="Arial" w:cs="Arial"/>
          <w:sz w:val="22"/>
          <w:szCs w:val="22"/>
        </w:rPr>
        <w:t xml:space="preserve"> por</w:t>
      </w:r>
      <w:proofErr w:type="gramEnd"/>
      <w:r w:rsidR="004D4ACD" w:rsidRPr="00862692">
        <w:rPr>
          <w:rFonts w:ascii="Arial" w:hAnsi="Arial" w:cs="Arial"/>
          <w:sz w:val="22"/>
          <w:szCs w:val="22"/>
        </w:rPr>
        <w:t xml:space="preserve"> la suma de </w:t>
      </w:r>
      <w:r w:rsidR="00EF0348" w:rsidRPr="00862692">
        <w:rPr>
          <w:rFonts w:ascii="Arial" w:hAnsi="Arial" w:cs="Arial"/>
          <w:b/>
          <w:sz w:val="22"/>
          <w:szCs w:val="22"/>
        </w:rPr>
        <w:t>$</w:t>
      </w:r>
      <w:r w:rsidR="004D4ACD" w:rsidRPr="00862692">
        <w:rPr>
          <w:rFonts w:ascii="Arial" w:hAnsi="Arial" w:cs="Arial"/>
          <w:b/>
          <w:sz w:val="22"/>
          <w:szCs w:val="22"/>
        </w:rPr>
        <w:t>{</w:t>
      </w:r>
      <w:proofErr w:type="spellStart"/>
      <w:r w:rsidR="004D4ACD" w:rsidRPr="00862692">
        <w:rPr>
          <w:rFonts w:ascii="Arial" w:hAnsi="Arial" w:cs="Arial"/>
          <w:b/>
          <w:sz w:val="22"/>
          <w:szCs w:val="22"/>
        </w:rPr>
        <w:t>total_letras</w:t>
      </w:r>
      <w:proofErr w:type="spellEnd"/>
      <w:r w:rsidR="004D4ACD" w:rsidRPr="00862692">
        <w:rPr>
          <w:rFonts w:ascii="Arial" w:hAnsi="Arial" w:cs="Arial"/>
          <w:b/>
          <w:sz w:val="22"/>
          <w:szCs w:val="22"/>
        </w:rPr>
        <w:t>}</w:t>
      </w:r>
      <w:r w:rsidR="00DA6243">
        <w:rPr>
          <w:rFonts w:ascii="Arial" w:hAnsi="Arial" w:cs="Arial"/>
          <w:b/>
          <w:sz w:val="22"/>
          <w:szCs w:val="22"/>
        </w:rPr>
        <w:t xml:space="preserve"> (${</w:t>
      </w:r>
      <w:proofErr w:type="spellStart"/>
      <w:r w:rsidR="00DA6243" w:rsidRPr="00DA6243">
        <w:rPr>
          <w:rFonts w:ascii="Arial" w:hAnsi="Arial" w:cs="Arial"/>
          <w:b/>
          <w:sz w:val="22"/>
          <w:szCs w:val="22"/>
        </w:rPr>
        <w:t>total_letras_numero</w:t>
      </w:r>
      <w:proofErr w:type="spellEnd"/>
      <w:r w:rsidR="00DA6243">
        <w:rPr>
          <w:rFonts w:ascii="Arial" w:hAnsi="Arial" w:cs="Arial"/>
          <w:b/>
          <w:sz w:val="22"/>
          <w:szCs w:val="22"/>
        </w:rPr>
        <w:t>})</w:t>
      </w:r>
      <w:r w:rsidR="008858EB">
        <w:rPr>
          <w:rFonts w:ascii="Arial" w:hAnsi="Arial" w:cs="Arial"/>
          <w:b/>
          <w:sz w:val="22"/>
          <w:szCs w:val="22"/>
        </w:rPr>
        <w:t>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Default="007A2293" w:rsidP="00611A91">
      <w:pPr>
        <w:jc w:val="both"/>
        <w:rPr>
          <w:rFonts w:ascii="Arial" w:hAnsi="Arial" w:cs="Arial"/>
          <w:sz w:val="22"/>
          <w:szCs w:val="22"/>
        </w:rPr>
      </w:pPr>
      <w:r w:rsidRPr="007A2293">
        <w:rPr>
          <w:rFonts w:ascii="Arial" w:hAnsi="Arial" w:cs="Arial"/>
          <w:sz w:val="22"/>
          <w:szCs w:val="22"/>
        </w:rPr>
        <w:t xml:space="preserve">Que de igual forma una vez abonado el valor consignado, solicita cancelar el saldo, o sea, la suma </w:t>
      </w:r>
      <w:r w:rsidR="00825A1D" w:rsidRPr="007A2293">
        <w:rPr>
          <w:rFonts w:ascii="Arial" w:hAnsi="Arial" w:cs="Arial"/>
          <w:sz w:val="22"/>
          <w:szCs w:val="22"/>
        </w:rPr>
        <w:t>de $</w:t>
      </w:r>
      <w:r w:rsidRPr="007A2293">
        <w:rPr>
          <w:rFonts w:ascii="Arial" w:hAnsi="Arial" w:cs="Arial"/>
          <w:sz w:val="22"/>
          <w:szCs w:val="22"/>
        </w:rPr>
        <w:t>{</w:t>
      </w:r>
      <w:proofErr w:type="spellStart"/>
      <w:r w:rsidR="00F42D3B" w:rsidRPr="00F42D3B">
        <w:rPr>
          <w:rFonts w:ascii="Arial" w:hAnsi="Arial" w:cs="Arial"/>
          <w:sz w:val="22"/>
          <w:szCs w:val="22"/>
        </w:rPr>
        <w:t>saldo_letras</w:t>
      </w:r>
      <w:proofErr w:type="spellEnd"/>
      <w:r w:rsidRPr="007A2293">
        <w:rPr>
          <w:rFonts w:ascii="Arial" w:hAnsi="Arial" w:cs="Arial"/>
          <w:sz w:val="22"/>
          <w:szCs w:val="22"/>
        </w:rPr>
        <w:t xml:space="preserve">} </w:t>
      </w:r>
      <w:proofErr w:type="gramStart"/>
      <w:r w:rsidRPr="007A2293">
        <w:rPr>
          <w:rFonts w:ascii="Arial" w:hAnsi="Arial" w:cs="Arial"/>
          <w:sz w:val="22"/>
          <w:szCs w:val="22"/>
        </w:rPr>
        <w:t>(</w:t>
      </w:r>
      <w:r w:rsidR="0017730E">
        <w:rPr>
          <w:rFonts w:ascii="Arial" w:hAnsi="Arial" w:cs="Arial"/>
          <w:sz w:val="22"/>
          <w:szCs w:val="22"/>
        </w:rPr>
        <w:t xml:space="preserve"> </w:t>
      </w:r>
      <w:r w:rsidR="001A75A8">
        <w:rPr>
          <w:rFonts w:ascii="Arial" w:hAnsi="Arial" w:cs="Arial"/>
          <w:sz w:val="22"/>
          <w:szCs w:val="22"/>
        </w:rPr>
        <w:t>$</w:t>
      </w:r>
      <w:proofErr w:type="gramEnd"/>
      <w:r w:rsidR="001A75A8">
        <w:rPr>
          <w:rFonts w:ascii="Arial" w:hAnsi="Arial" w:cs="Arial"/>
          <w:sz w:val="22"/>
          <w:szCs w:val="22"/>
        </w:rPr>
        <w:t>{</w:t>
      </w:r>
      <w:proofErr w:type="spellStart"/>
      <w:r w:rsidR="00152A50">
        <w:rPr>
          <w:rFonts w:ascii="Arial" w:hAnsi="Arial" w:cs="Arial"/>
          <w:sz w:val="22"/>
          <w:szCs w:val="22"/>
        </w:rPr>
        <w:t>valor_saldo</w:t>
      </w:r>
      <w:proofErr w:type="spellEnd"/>
      <w:r w:rsidRPr="007A2293">
        <w:rPr>
          <w:rFonts w:ascii="Arial" w:hAnsi="Arial" w:cs="Arial"/>
          <w:sz w:val="22"/>
          <w:szCs w:val="22"/>
        </w:rPr>
        <w:t>}</w:t>
      </w:r>
      <w:r w:rsidR="0017730E">
        <w:rPr>
          <w:rFonts w:ascii="Arial" w:hAnsi="Arial" w:cs="Arial"/>
          <w:sz w:val="22"/>
          <w:szCs w:val="22"/>
        </w:rPr>
        <w:t xml:space="preserve"> </w:t>
      </w:r>
      <w:r w:rsidRPr="007A2293">
        <w:rPr>
          <w:rFonts w:ascii="Arial" w:hAnsi="Arial" w:cs="Arial"/>
          <w:sz w:val="22"/>
          <w:szCs w:val="22"/>
        </w:rPr>
        <w:t xml:space="preserve">), </w:t>
      </w:r>
      <w:r w:rsidR="004D4ACD" w:rsidRPr="00862692">
        <w:rPr>
          <w:rFonts w:ascii="Arial" w:hAnsi="Arial" w:cs="Arial"/>
          <w:sz w:val="22"/>
          <w:szCs w:val="22"/>
        </w:rPr>
        <w:t xml:space="preserve">en </w:t>
      </w:r>
      <w:r w:rsidR="008151D5">
        <w:rPr>
          <w:rFonts w:ascii="Arial" w:hAnsi="Arial" w:cs="Arial"/>
          <w:sz w:val="22"/>
          <w:szCs w:val="22"/>
        </w:rPr>
        <w:t xml:space="preserve"> </w:t>
      </w:r>
      <w:r w:rsidR="00556481">
        <w:rPr>
          <w:rFonts w:ascii="Arial" w:hAnsi="Arial" w:cs="Arial"/>
          <w:sz w:val="22"/>
          <w:szCs w:val="22"/>
        </w:rPr>
        <w:t>${</w:t>
      </w:r>
      <w:proofErr w:type="spellStart"/>
      <w:r w:rsidR="00556481" w:rsidRPr="00556481">
        <w:rPr>
          <w:rFonts w:ascii="Arial" w:hAnsi="Arial" w:cs="Arial"/>
          <w:sz w:val="22"/>
          <w:szCs w:val="22"/>
        </w:rPr>
        <w:t>cuotas_numero</w:t>
      </w:r>
      <w:proofErr w:type="spellEnd"/>
      <w:r w:rsidR="00556481">
        <w:rPr>
          <w:rFonts w:ascii="Arial" w:hAnsi="Arial" w:cs="Arial"/>
          <w:sz w:val="22"/>
          <w:szCs w:val="22"/>
        </w:rPr>
        <w:t>}</w:t>
      </w:r>
      <w:r w:rsidR="00B24A60">
        <w:rPr>
          <w:rFonts w:ascii="Arial" w:hAnsi="Arial" w:cs="Arial"/>
          <w:sz w:val="22"/>
          <w:szCs w:val="22"/>
        </w:rPr>
        <w:t xml:space="preserve"> </w:t>
      </w:r>
      <w:r w:rsidR="00556481">
        <w:rPr>
          <w:rFonts w:ascii="Arial" w:hAnsi="Arial" w:cs="Arial"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sz w:val="22"/>
          <w:szCs w:val="22"/>
        </w:rPr>
        <w:t>$</w:t>
      </w:r>
      <w:r w:rsidR="004D4ACD" w:rsidRPr="00862692">
        <w:rPr>
          <w:rFonts w:ascii="Arial" w:hAnsi="Arial" w:cs="Arial"/>
          <w:sz w:val="22"/>
          <w:szCs w:val="22"/>
        </w:rPr>
        <w:t xml:space="preserve">{cuotas} </w:t>
      </w:r>
      <w:r w:rsidR="00747884">
        <w:rPr>
          <w:rFonts w:ascii="Arial" w:hAnsi="Arial" w:cs="Arial"/>
          <w:sz w:val="22"/>
          <w:szCs w:val="22"/>
        </w:rPr>
        <w:t xml:space="preserve">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="004D4ACD"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:rsidR="008858EB" w:rsidRPr="00862692" w:rsidRDefault="008858EB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10530D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8858EB" w:rsidRPr="005D4E80" w:rsidRDefault="008858EB" w:rsidP="008858EB">
      <w:pPr>
        <w:keepNext/>
        <w:contextualSpacing/>
        <w:jc w:val="both"/>
        <w:outlineLvl w:val="1"/>
        <w:rPr>
          <w:rFonts w:ascii="Arial" w:hAnsi="Arial" w:cs="Arial"/>
          <w:b/>
          <w:color w:val="000000"/>
          <w:sz w:val="20"/>
          <w:szCs w:val="20"/>
          <w:lang w:eastAsia="es-ES"/>
        </w:rPr>
      </w:pP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lastRenderedPageBreak/>
        <w:t xml:space="preserve">Que el  Art. 554 del Decreto Municipal 013 de 2012, 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>establece la posibilidad de conceder acuerdos de pago al deudor o a un tercero en su nombre para el pago de los tributos u otras obligaciones municipales, así como la cancelación de los intereses y demás sanciones a que haya lugar.</w:t>
      </w:r>
    </w:p>
    <w:p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color w:val="000000"/>
          <w:sz w:val="20"/>
          <w:szCs w:val="20"/>
        </w:rPr>
        <w:t>En relación con la deuda objeto del plazo, establece que durante el tiempo que se autorice la facilidad para el pago, se causaran intereses a la tasa de interés de mora que para efectos tributarios esté vigente en el momento de otorgar la facilidad, y en el evento en que legalmente, la tasa de interés moratorio se modifique durante la vigencia del mismo, éste podrá reajustarse a solicitud del contribuyente.</w:t>
      </w:r>
    </w:p>
    <w:p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color w:val="000000"/>
          <w:sz w:val="20"/>
          <w:szCs w:val="20"/>
        </w:rPr>
        <w:t xml:space="preserve">Que el solicitante cumple con los requisitos exigidos para hacerse acreedor a la facilidad de pago. </w:t>
      </w:r>
    </w:p>
    <w:p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8858EB" w:rsidRPr="005D4E80" w:rsidRDefault="008858EB" w:rsidP="008858EB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color w:val="000000"/>
          <w:sz w:val="20"/>
          <w:szCs w:val="20"/>
        </w:rPr>
        <w:t>En virtud de lo anterior, este Despacho</w:t>
      </w:r>
    </w:p>
    <w:p w:rsidR="003A4F4F" w:rsidRDefault="003A4F4F" w:rsidP="003A4F4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3A4F4F" w:rsidRPr="005D4E80" w:rsidRDefault="003A4F4F" w:rsidP="003A4F4F">
      <w:pPr>
        <w:keepNext/>
        <w:contextualSpacing/>
        <w:jc w:val="center"/>
        <w:outlineLvl w:val="2"/>
        <w:rPr>
          <w:rFonts w:ascii="Arial" w:hAnsi="Arial" w:cs="Arial"/>
          <w:b/>
          <w:color w:val="000000"/>
          <w:sz w:val="20"/>
          <w:szCs w:val="20"/>
          <w:lang w:eastAsia="es-ES"/>
        </w:rPr>
      </w:pP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>R E S U E L V E:</w:t>
      </w:r>
    </w:p>
    <w:p w:rsidR="003A4F4F" w:rsidRPr="005D4E80" w:rsidRDefault="003A4F4F" w:rsidP="003A4F4F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A4F4F" w:rsidRPr="005D4E80" w:rsidRDefault="003A4F4F" w:rsidP="003A4F4F">
      <w:pPr>
        <w:keepNext/>
        <w:contextualSpacing/>
        <w:jc w:val="both"/>
        <w:outlineLvl w:val="1"/>
        <w:rPr>
          <w:rFonts w:ascii="Arial" w:hAnsi="Arial" w:cs="Arial"/>
          <w:color w:val="000000"/>
          <w:sz w:val="20"/>
          <w:szCs w:val="20"/>
          <w:lang w:eastAsia="es-ES"/>
        </w:rPr>
      </w:pP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>PRIMERO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>:</w:t>
      </w: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 ACCEDER 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 xml:space="preserve">al acuerdo de pago solicitado por </w:t>
      </w:r>
      <w:r w:rsidR="00237F19" w:rsidRPr="00F41B6E">
        <w:rPr>
          <w:rFonts w:ascii="Arial" w:hAnsi="Arial" w:cs="Arial"/>
          <w:b/>
          <w:sz w:val="20"/>
          <w:szCs w:val="20"/>
        </w:rPr>
        <w:t>${terceros}</w:t>
      </w:r>
      <w:r w:rsidR="00237F19">
        <w:rPr>
          <w:rFonts w:ascii="Arial" w:hAnsi="Arial" w:cs="Arial"/>
          <w:b/>
          <w:sz w:val="20"/>
          <w:szCs w:val="20"/>
        </w:rPr>
        <w:t xml:space="preserve">. 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 xml:space="preserve">Por valor de </w:t>
      </w:r>
      <w:r w:rsidR="0010530D" w:rsidRPr="00862692">
        <w:rPr>
          <w:rFonts w:ascii="Arial" w:hAnsi="Arial" w:cs="Arial"/>
          <w:b/>
          <w:sz w:val="22"/>
          <w:szCs w:val="22"/>
        </w:rPr>
        <w:t>${</w:t>
      </w:r>
      <w:proofErr w:type="spellStart"/>
      <w:r w:rsidR="0010530D" w:rsidRPr="00862692">
        <w:rPr>
          <w:rFonts w:ascii="Arial" w:hAnsi="Arial" w:cs="Arial"/>
          <w:b/>
          <w:sz w:val="22"/>
          <w:szCs w:val="22"/>
        </w:rPr>
        <w:t>total_letras</w:t>
      </w:r>
      <w:proofErr w:type="spellEnd"/>
      <w:r w:rsidR="0010530D" w:rsidRPr="00862692">
        <w:rPr>
          <w:rFonts w:ascii="Arial" w:hAnsi="Arial" w:cs="Arial"/>
          <w:b/>
          <w:sz w:val="22"/>
          <w:szCs w:val="22"/>
        </w:rPr>
        <w:t>}</w:t>
      </w:r>
      <w:r w:rsidRPr="005D4E80">
        <w:rPr>
          <w:rFonts w:ascii="Arial" w:hAnsi="Arial" w:cs="Arial"/>
          <w:b/>
          <w:kern w:val="36"/>
          <w:sz w:val="20"/>
          <w:szCs w:val="20"/>
          <w:lang w:eastAsia="es-CO"/>
        </w:rPr>
        <w:t xml:space="preserve"> M/CTE</w:t>
      </w:r>
      <w:r w:rsidRPr="005D4E80">
        <w:rPr>
          <w:rFonts w:ascii="Arial" w:hAnsi="Arial" w:cs="Arial"/>
          <w:kern w:val="36"/>
          <w:sz w:val="20"/>
          <w:szCs w:val="20"/>
          <w:lang w:eastAsia="es-CO"/>
        </w:rPr>
        <w:t xml:space="preserve"> </w:t>
      </w:r>
      <w:r w:rsidR="0010530D">
        <w:rPr>
          <w:rFonts w:ascii="Arial" w:hAnsi="Arial" w:cs="Arial"/>
          <w:b/>
          <w:sz w:val="22"/>
          <w:szCs w:val="22"/>
        </w:rPr>
        <w:t>(${</w:t>
      </w:r>
      <w:proofErr w:type="spellStart"/>
      <w:r w:rsidR="0010530D" w:rsidRPr="00DA6243">
        <w:rPr>
          <w:rFonts w:ascii="Arial" w:hAnsi="Arial" w:cs="Arial"/>
          <w:b/>
          <w:sz w:val="22"/>
          <w:szCs w:val="22"/>
        </w:rPr>
        <w:t>total_letras_numero</w:t>
      </w:r>
      <w:proofErr w:type="spellEnd"/>
      <w:r w:rsidR="0010530D">
        <w:rPr>
          <w:rFonts w:ascii="Arial" w:hAnsi="Arial" w:cs="Arial"/>
          <w:b/>
          <w:sz w:val="22"/>
          <w:szCs w:val="22"/>
        </w:rPr>
        <w:t>})</w:t>
      </w: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, </w:t>
      </w:r>
      <w:r w:rsidRPr="005D4E80">
        <w:rPr>
          <w:rFonts w:ascii="Arial" w:hAnsi="Arial" w:cs="Arial"/>
          <w:sz w:val="20"/>
          <w:szCs w:val="20"/>
          <w:lang w:eastAsia="es-ES"/>
        </w:rPr>
        <w:t xml:space="preserve">Imputables a la </w:t>
      </w:r>
      <w:r w:rsidR="00237F19" w:rsidRPr="005D4E80">
        <w:rPr>
          <w:rFonts w:ascii="Arial" w:hAnsi="Arial" w:cs="Arial"/>
          <w:sz w:val="20"/>
          <w:szCs w:val="20"/>
          <w:lang w:eastAsia="es-ES"/>
        </w:rPr>
        <w:t>vigencia descrita</w:t>
      </w:r>
      <w:r w:rsidRPr="005D4E80">
        <w:rPr>
          <w:rFonts w:ascii="Arial" w:hAnsi="Arial" w:cs="Arial"/>
          <w:sz w:val="20"/>
          <w:szCs w:val="20"/>
          <w:lang w:eastAsia="es-ES"/>
        </w:rPr>
        <w:t xml:space="preserve"> en la parte </w:t>
      </w:r>
      <w:r w:rsidR="00237F19" w:rsidRPr="005D4E80">
        <w:rPr>
          <w:rFonts w:ascii="Arial" w:hAnsi="Arial" w:cs="Arial"/>
          <w:sz w:val="20"/>
          <w:szCs w:val="20"/>
          <w:lang w:eastAsia="es-ES"/>
        </w:rPr>
        <w:t>motiva de</w:t>
      </w:r>
      <w:r w:rsidRPr="005D4E80">
        <w:rPr>
          <w:rFonts w:ascii="Arial" w:hAnsi="Arial" w:cs="Arial"/>
          <w:sz w:val="20"/>
          <w:szCs w:val="20"/>
          <w:lang w:eastAsia="es-ES"/>
        </w:rPr>
        <w:t xml:space="preserve"> esta</w:t>
      </w:r>
      <w:r w:rsidRPr="005D4E80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Pr="005D4E80">
        <w:rPr>
          <w:rFonts w:ascii="Arial" w:hAnsi="Arial" w:cs="Arial"/>
          <w:sz w:val="20"/>
          <w:szCs w:val="20"/>
          <w:lang w:eastAsia="es-ES"/>
        </w:rPr>
        <w:t xml:space="preserve">Resolución, respecto a la </w:t>
      </w:r>
      <w:r w:rsidR="00237F19" w:rsidRPr="005D4E80">
        <w:rPr>
          <w:rFonts w:ascii="Arial" w:hAnsi="Arial" w:cs="Arial"/>
          <w:sz w:val="20"/>
          <w:szCs w:val="20"/>
          <w:lang w:eastAsia="es-ES"/>
        </w:rPr>
        <w:t>deuda del Impuesto</w:t>
      </w:r>
      <w:r w:rsidRPr="005D4E80">
        <w:rPr>
          <w:rFonts w:ascii="Arial" w:hAnsi="Arial" w:cs="Arial"/>
          <w:sz w:val="20"/>
          <w:szCs w:val="20"/>
          <w:lang w:eastAsia="es-ES"/>
        </w:rPr>
        <w:t xml:space="preserve"> 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>Predial Unificado.</w:t>
      </w:r>
    </w:p>
    <w:p w:rsidR="003A4F4F" w:rsidRPr="005D4E80" w:rsidRDefault="003A4F4F" w:rsidP="003A4F4F">
      <w:pPr>
        <w:jc w:val="both"/>
        <w:rPr>
          <w:rFonts w:ascii="Arial" w:hAnsi="Arial" w:cs="Arial"/>
          <w:sz w:val="20"/>
          <w:szCs w:val="20"/>
          <w:lang w:eastAsia="es-ES"/>
        </w:rPr>
      </w:pPr>
    </w:p>
    <w:p w:rsidR="003A4F4F" w:rsidRPr="004B5826" w:rsidRDefault="003A4F4F" w:rsidP="003A4F4F">
      <w:pPr>
        <w:contextualSpacing/>
        <w:jc w:val="both"/>
        <w:outlineLvl w:val="1"/>
        <w:rPr>
          <w:rFonts w:ascii="Arial" w:hAnsi="Arial" w:cs="Arial"/>
          <w:b/>
          <w:sz w:val="20"/>
          <w:szCs w:val="20"/>
          <w:lang w:eastAsia="es-ES"/>
        </w:rPr>
      </w:pP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SEGUNDO: ABONAR 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la suma de</w:t>
      </w:r>
      <w:r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10530D" w:rsidRPr="00862692">
        <w:rPr>
          <w:rFonts w:ascii="Arial" w:hAnsi="Arial" w:cs="Arial"/>
          <w:b/>
          <w:sz w:val="22"/>
          <w:szCs w:val="22"/>
        </w:rPr>
        <w:t>${</w:t>
      </w:r>
      <w:r w:rsidR="0010530D">
        <w:rPr>
          <w:rFonts w:ascii="Arial" w:hAnsi="Arial" w:cs="Arial"/>
          <w:b/>
          <w:sz w:val="22"/>
          <w:szCs w:val="22"/>
        </w:rPr>
        <w:t>treinta</w:t>
      </w:r>
      <w:r w:rsidR="0010530D" w:rsidRPr="00862692">
        <w:rPr>
          <w:rFonts w:ascii="Arial" w:hAnsi="Arial" w:cs="Arial"/>
          <w:b/>
          <w:sz w:val="22"/>
          <w:szCs w:val="22"/>
        </w:rPr>
        <w:t>}</w:t>
      </w:r>
      <w:r w:rsidR="0010530D">
        <w:rPr>
          <w:rFonts w:ascii="Arial" w:hAnsi="Arial" w:cs="Arial"/>
          <w:b/>
          <w:sz w:val="22"/>
          <w:szCs w:val="22"/>
        </w:rPr>
        <w:t xml:space="preserve"> (${</w:t>
      </w:r>
      <w:proofErr w:type="spellStart"/>
      <w:r w:rsidR="0010530D" w:rsidRPr="00A34E44">
        <w:rPr>
          <w:rFonts w:ascii="Arial" w:hAnsi="Arial" w:cs="Arial"/>
          <w:b/>
          <w:sz w:val="22"/>
          <w:szCs w:val="22"/>
        </w:rPr>
        <w:t>consignacion_letras</w:t>
      </w:r>
      <w:proofErr w:type="spellEnd"/>
      <w:r w:rsidR="0010530D">
        <w:rPr>
          <w:rFonts w:ascii="Arial" w:hAnsi="Arial" w:cs="Arial"/>
          <w:b/>
          <w:sz w:val="22"/>
          <w:szCs w:val="22"/>
        </w:rPr>
        <w:t>})</w:t>
      </w:r>
      <w:r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, </w:t>
      </w: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 xml:space="preserve"> </w:t>
      </w:r>
      <w:r w:rsidRPr="005D4E80">
        <w:rPr>
          <w:rFonts w:ascii="Arial" w:hAnsi="Arial" w:cs="Arial"/>
          <w:color w:val="000000"/>
          <w:sz w:val="20"/>
          <w:szCs w:val="20"/>
          <w:lang w:eastAsia="es-ES"/>
        </w:rPr>
        <w:t>Consignados por el contribuyente, según recibo  de consignación  allegado</w:t>
      </w:r>
      <w:r w:rsidRPr="005D4E80">
        <w:rPr>
          <w:rFonts w:ascii="Arial" w:hAnsi="Arial" w:cs="Arial"/>
          <w:b/>
          <w:color w:val="000000"/>
          <w:sz w:val="20"/>
          <w:szCs w:val="20"/>
          <w:lang w:eastAsia="es-ES"/>
        </w:rPr>
        <w:t>.</w:t>
      </w:r>
    </w:p>
    <w:p w:rsidR="003A4F4F" w:rsidRDefault="003A4F4F" w:rsidP="003A4F4F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A4F4F" w:rsidRPr="005D4E80" w:rsidRDefault="003A4F4F" w:rsidP="003A4F4F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>TERCERO: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</w:t>
      </w:r>
      <w:r w:rsidR="00237F19" w:rsidRPr="005D4E80">
        <w:rPr>
          <w:rFonts w:ascii="Arial" w:hAnsi="Arial" w:cs="Arial"/>
          <w:b/>
          <w:color w:val="000000"/>
          <w:sz w:val="20"/>
          <w:szCs w:val="20"/>
        </w:rPr>
        <w:t xml:space="preserve">CONCEDER </w:t>
      </w:r>
      <w:r w:rsidR="00237F19" w:rsidRPr="005D4E80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la </w:t>
      </w:r>
      <w:r w:rsidR="00237F19">
        <w:rPr>
          <w:rFonts w:ascii="Arial" w:hAnsi="Arial" w:cs="Arial"/>
          <w:color w:val="000000"/>
          <w:sz w:val="20"/>
          <w:szCs w:val="20"/>
        </w:rPr>
        <w:t xml:space="preserve">señora </w:t>
      </w:r>
      <w:r w:rsidR="00237F19" w:rsidRPr="005D4E80">
        <w:rPr>
          <w:rFonts w:ascii="Arial" w:hAnsi="Arial" w:cs="Arial"/>
          <w:color w:val="000000"/>
          <w:sz w:val="20"/>
          <w:szCs w:val="20"/>
        </w:rPr>
        <w:t>$</w:t>
      </w:r>
      <w:r w:rsidR="0010530D">
        <w:rPr>
          <w:rFonts w:ascii="Arial" w:hAnsi="Arial" w:cs="Arial"/>
          <w:b/>
          <w:sz w:val="22"/>
          <w:szCs w:val="22"/>
        </w:rPr>
        <w:t>{contribuyente}</w:t>
      </w: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Un </w:t>
      </w:r>
      <w:r w:rsidR="00237F19" w:rsidRPr="005D4E80">
        <w:rPr>
          <w:rFonts w:ascii="Arial" w:hAnsi="Arial" w:cs="Arial"/>
          <w:color w:val="000000"/>
          <w:sz w:val="20"/>
          <w:szCs w:val="20"/>
        </w:rPr>
        <w:t>plazo de</w:t>
      </w:r>
      <w:r w:rsidR="009B495A">
        <w:rPr>
          <w:rFonts w:ascii="Arial" w:hAnsi="Arial" w:cs="Arial"/>
          <w:color w:val="000000"/>
          <w:sz w:val="20"/>
          <w:szCs w:val="20"/>
        </w:rPr>
        <w:t xml:space="preserve"> ${</w:t>
      </w:r>
      <w:proofErr w:type="spellStart"/>
      <w:r w:rsidR="009B495A" w:rsidRPr="009B495A">
        <w:rPr>
          <w:rFonts w:ascii="Arial" w:hAnsi="Arial" w:cs="Arial"/>
          <w:color w:val="000000"/>
          <w:sz w:val="20"/>
          <w:szCs w:val="20"/>
        </w:rPr>
        <w:t>cuotas_numero</w:t>
      </w:r>
      <w:proofErr w:type="spellEnd"/>
      <w:r w:rsidR="009B495A">
        <w:rPr>
          <w:rFonts w:ascii="Arial" w:hAnsi="Arial" w:cs="Arial"/>
          <w:color w:val="000000"/>
          <w:sz w:val="20"/>
          <w:szCs w:val="20"/>
        </w:rPr>
        <w:t>}</w:t>
      </w:r>
      <w:r w:rsidR="00237F19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237F19" w:rsidRPr="00862692">
        <w:rPr>
          <w:rFonts w:ascii="Arial" w:hAnsi="Arial" w:cs="Arial"/>
          <w:sz w:val="22"/>
          <w:szCs w:val="22"/>
        </w:rPr>
        <w:t>${cuotas}</w:t>
      </w:r>
      <w:r w:rsidR="00237F19">
        <w:rPr>
          <w:rFonts w:ascii="Arial" w:hAnsi="Arial" w:cs="Arial"/>
          <w:sz w:val="22"/>
          <w:szCs w:val="22"/>
        </w:rPr>
        <w:t>)</w:t>
      </w:r>
      <w:r w:rsidR="00237F19" w:rsidRPr="00862692">
        <w:rPr>
          <w:rFonts w:ascii="Arial" w:hAnsi="Arial" w:cs="Arial"/>
          <w:sz w:val="22"/>
          <w:szCs w:val="22"/>
        </w:rPr>
        <w:t xml:space="preserve"> </w:t>
      </w:r>
      <w:r w:rsidR="00237F19">
        <w:rPr>
          <w:rFonts w:ascii="Arial" w:hAnsi="Arial" w:cs="Arial"/>
          <w:sz w:val="22"/>
          <w:szCs w:val="22"/>
        </w:rPr>
        <w:t xml:space="preserve"> </w:t>
      </w: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meses contados a partir de la fecha de la presente Resolución, para </w:t>
      </w:r>
      <w:r w:rsidR="00237F19" w:rsidRPr="005D4E80">
        <w:rPr>
          <w:rFonts w:ascii="Arial" w:hAnsi="Arial" w:cs="Arial"/>
          <w:color w:val="000000"/>
          <w:sz w:val="20"/>
          <w:szCs w:val="20"/>
        </w:rPr>
        <w:t>cancelar el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saldo de la deuda una vez </w:t>
      </w:r>
      <w:r w:rsidR="00237F19" w:rsidRPr="005D4E80">
        <w:rPr>
          <w:rFonts w:ascii="Arial" w:hAnsi="Arial" w:cs="Arial"/>
          <w:color w:val="000000"/>
          <w:sz w:val="20"/>
          <w:szCs w:val="20"/>
        </w:rPr>
        <w:t>descontado el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abono; la </w:t>
      </w:r>
      <w:r w:rsidRPr="005D4E80">
        <w:rPr>
          <w:rFonts w:ascii="Arial" w:hAnsi="Arial" w:cs="Arial"/>
          <w:sz w:val="20"/>
          <w:szCs w:val="20"/>
        </w:rPr>
        <w:t>suma</w:t>
      </w:r>
      <w:r w:rsidRPr="005D4E80">
        <w:rPr>
          <w:rFonts w:ascii="Arial" w:hAnsi="Arial" w:cs="Arial"/>
          <w:b/>
          <w:sz w:val="20"/>
          <w:szCs w:val="20"/>
        </w:rPr>
        <w:t xml:space="preserve"> </w:t>
      </w:r>
      <w:r w:rsidRPr="005D4E80">
        <w:rPr>
          <w:rFonts w:ascii="Arial" w:hAnsi="Arial" w:cs="Arial"/>
          <w:sz w:val="20"/>
          <w:szCs w:val="20"/>
        </w:rPr>
        <w:t>de</w:t>
      </w:r>
      <w:r w:rsidRPr="005D4E80">
        <w:rPr>
          <w:rFonts w:ascii="Arial" w:hAnsi="Arial" w:cs="Arial"/>
          <w:b/>
          <w:sz w:val="20"/>
          <w:szCs w:val="20"/>
        </w:rPr>
        <w:t xml:space="preserve"> </w:t>
      </w:r>
      <w:r w:rsidR="000779A3" w:rsidRPr="007A2293">
        <w:rPr>
          <w:rFonts w:ascii="Arial" w:hAnsi="Arial" w:cs="Arial"/>
          <w:sz w:val="22"/>
          <w:szCs w:val="22"/>
        </w:rPr>
        <w:t xml:space="preserve">la suma de </w:t>
      </w:r>
      <w:r w:rsidR="000779A3" w:rsidRPr="000779A3">
        <w:rPr>
          <w:rFonts w:ascii="Arial" w:hAnsi="Arial" w:cs="Arial"/>
          <w:b/>
          <w:sz w:val="22"/>
          <w:szCs w:val="22"/>
        </w:rPr>
        <w:t>${</w:t>
      </w:r>
      <w:proofErr w:type="spellStart"/>
      <w:r w:rsidR="000779A3" w:rsidRPr="000779A3">
        <w:rPr>
          <w:rFonts w:ascii="Arial" w:hAnsi="Arial" w:cs="Arial"/>
          <w:b/>
          <w:sz w:val="22"/>
          <w:szCs w:val="22"/>
        </w:rPr>
        <w:t>saldo_letras</w:t>
      </w:r>
      <w:proofErr w:type="spellEnd"/>
      <w:r w:rsidR="000779A3" w:rsidRPr="000779A3">
        <w:rPr>
          <w:rFonts w:ascii="Arial" w:hAnsi="Arial" w:cs="Arial"/>
          <w:b/>
          <w:sz w:val="22"/>
          <w:szCs w:val="22"/>
        </w:rPr>
        <w:t xml:space="preserve">} </w:t>
      </w:r>
      <w:proofErr w:type="gramStart"/>
      <w:r w:rsidR="000779A3" w:rsidRPr="000779A3">
        <w:rPr>
          <w:rFonts w:ascii="Arial" w:hAnsi="Arial" w:cs="Arial"/>
          <w:b/>
          <w:sz w:val="22"/>
          <w:szCs w:val="22"/>
        </w:rPr>
        <w:t>( $</w:t>
      </w:r>
      <w:proofErr w:type="gramEnd"/>
      <w:r w:rsidR="000779A3" w:rsidRPr="000779A3">
        <w:rPr>
          <w:rFonts w:ascii="Arial" w:hAnsi="Arial" w:cs="Arial"/>
          <w:b/>
          <w:sz w:val="22"/>
          <w:szCs w:val="22"/>
        </w:rPr>
        <w:t>{</w:t>
      </w:r>
      <w:proofErr w:type="spellStart"/>
      <w:r w:rsidR="000779A3" w:rsidRPr="000779A3">
        <w:rPr>
          <w:rFonts w:ascii="Arial" w:hAnsi="Arial" w:cs="Arial"/>
          <w:b/>
          <w:sz w:val="22"/>
          <w:szCs w:val="22"/>
        </w:rPr>
        <w:t>valor_saldo</w:t>
      </w:r>
      <w:proofErr w:type="spellEnd"/>
      <w:r w:rsidR="000779A3" w:rsidRPr="000779A3">
        <w:rPr>
          <w:rFonts w:ascii="Arial" w:hAnsi="Arial" w:cs="Arial"/>
          <w:b/>
          <w:sz w:val="22"/>
          <w:szCs w:val="22"/>
        </w:rPr>
        <w:t>} )</w:t>
      </w:r>
      <w:r>
        <w:rPr>
          <w:rFonts w:ascii="Arial" w:hAnsi="Arial" w:cs="Arial"/>
          <w:b/>
          <w:color w:val="000000"/>
          <w:sz w:val="20"/>
          <w:szCs w:val="20"/>
        </w:rPr>
        <w:t>.</w:t>
      </w:r>
      <w:bookmarkStart w:id="0" w:name="_GoBack"/>
      <w:bookmarkEnd w:id="0"/>
    </w:p>
    <w:p w:rsidR="003A4F4F" w:rsidRDefault="003A4F4F" w:rsidP="003A4F4F">
      <w:pPr>
        <w:contextualSpacing/>
        <w:jc w:val="both"/>
        <w:rPr>
          <w:rFonts w:ascii="Arial" w:hAnsi="Arial" w:cs="Arial"/>
          <w:b/>
          <w:noProof/>
          <w:sz w:val="20"/>
          <w:szCs w:val="20"/>
        </w:rPr>
      </w:pPr>
    </w:p>
    <w:p w:rsidR="003A4F4F" w:rsidRDefault="003A4F4F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CUARTO: AUTORIZAR 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el pago   de la </w:t>
      </w:r>
      <w:proofErr w:type="gramStart"/>
      <w:r w:rsidRPr="005D4E80">
        <w:rPr>
          <w:rFonts w:ascii="Arial" w:hAnsi="Arial" w:cs="Arial"/>
          <w:color w:val="000000"/>
          <w:sz w:val="20"/>
          <w:szCs w:val="20"/>
        </w:rPr>
        <w:t>suma  citada</w:t>
      </w:r>
      <w:proofErr w:type="gramEnd"/>
      <w:r w:rsidRPr="005D4E80">
        <w:rPr>
          <w:rFonts w:ascii="Arial" w:hAnsi="Arial" w:cs="Arial"/>
          <w:color w:val="000000"/>
          <w:sz w:val="20"/>
          <w:szCs w:val="20"/>
        </w:rPr>
        <w:t xml:space="preserve"> en el artículo anterior, en</w:t>
      </w:r>
      <w:r w:rsidR="00211E62">
        <w:rPr>
          <w:rFonts w:ascii="Arial" w:hAnsi="Arial" w:cs="Arial"/>
          <w:color w:val="000000"/>
          <w:sz w:val="20"/>
          <w:szCs w:val="20"/>
        </w:rPr>
        <w:t xml:space="preserve"> ${</w:t>
      </w:r>
      <w:proofErr w:type="spellStart"/>
      <w:r w:rsidR="00211E62" w:rsidRPr="00211E62">
        <w:rPr>
          <w:rFonts w:ascii="Arial" w:hAnsi="Arial" w:cs="Arial"/>
          <w:color w:val="000000"/>
          <w:sz w:val="20"/>
          <w:szCs w:val="20"/>
        </w:rPr>
        <w:t>cuotas_numero</w:t>
      </w:r>
      <w:proofErr w:type="spellEnd"/>
      <w:r w:rsidR="00211E62">
        <w:rPr>
          <w:rFonts w:ascii="Arial" w:hAnsi="Arial" w:cs="Arial"/>
          <w:color w:val="000000"/>
          <w:sz w:val="20"/>
          <w:szCs w:val="20"/>
        </w:rPr>
        <w:t>}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</w:t>
      </w:r>
      <w:r w:rsidR="00237F19">
        <w:rPr>
          <w:rFonts w:ascii="Arial" w:hAnsi="Arial" w:cs="Arial"/>
          <w:b/>
          <w:color w:val="000000"/>
          <w:sz w:val="20"/>
          <w:szCs w:val="20"/>
        </w:rPr>
        <w:t xml:space="preserve">(${cuotas}) </w:t>
      </w:r>
      <w:r w:rsidRPr="005D4E80">
        <w:rPr>
          <w:rFonts w:ascii="Arial" w:hAnsi="Arial" w:cs="Arial"/>
          <w:color w:val="000000"/>
          <w:sz w:val="20"/>
          <w:szCs w:val="20"/>
        </w:rPr>
        <w:t>cuotas, cuya fecha de vencimiento y valor  se discrimina e imputan en la fecha que se indica  a continuación.</w:t>
      </w:r>
    </w:p>
    <w:p w:rsidR="0010530D" w:rsidRDefault="0010530D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10530D" w:rsidRDefault="0010530D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18"/>
        <w:gridCol w:w="1345"/>
        <w:gridCol w:w="1162"/>
        <w:gridCol w:w="1570"/>
        <w:gridCol w:w="1570"/>
        <w:gridCol w:w="1663"/>
      </w:tblGrid>
      <w:tr w:rsidR="002A7CAE" w:rsidTr="002A7CAE">
        <w:trPr>
          <w:trHeight w:val="300"/>
        </w:trPr>
        <w:tc>
          <w:tcPr>
            <w:tcW w:w="860" w:type="pct"/>
            <w:vAlign w:val="center"/>
          </w:tcPr>
          <w:p w:rsidR="002A7CAE" w:rsidRPr="00506A57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76B1">
              <w:rPr>
                <w:rFonts w:ascii="Arial" w:hAnsi="Arial" w:cs="Arial"/>
                <w:b/>
                <w:sz w:val="16"/>
                <w:szCs w:val="16"/>
              </w:rPr>
              <w:t>Fecha del Pago</w:t>
            </w:r>
          </w:p>
        </w:tc>
        <w:tc>
          <w:tcPr>
            <w:tcW w:w="762" w:type="pct"/>
            <w:vAlign w:val="center"/>
          </w:tcPr>
          <w:p w:rsidR="002A7CAE" w:rsidRPr="00506A57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6A57"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  <w:tc>
          <w:tcPr>
            <w:tcW w:w="658" w:type="pct"/>
            <w:vAlign w:val="center"/>
          </w:tcPr>
          <w:p w:rsidR="002A7CAE" w:rsidRPr="00506A57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76B1">
              <w:rPr>
                <w:rFonts w:ascii="Arial" w:hAnsi="Arial" w:cs="Arial"/>
                <w:b/>
                <w:sz w:val="16"/>
                <w:szCs w:val="16"/>
              </w:rPr>
              <w:t>Interés</w:t>
            </w:r>
          </w:p>
        </w:tc>
        <w:tc>
          <w:tcPr>
            <w:tcW w:w="889" w:type="pct"/>
          </w:tcPr>
          <w:p w:rsidR="002A7CAE" w:rsidRPr="003076B1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Otros</w:t>
            </w:r>
          </w:p>
        </w:tc>
        <w:tc>
          <w:tcPr>
            <w:tcW w:w="889" w:type="pct"/>
            <w:vAlign w:val="center"/>
          </w:tcPr>
          <w:p w:rsidR="002A7CAE" w:rsidRPr="00506A57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76B1">
              <w:rPr>
                <w:rFonts w:ascii="Arial" w:hAnsi="Arial" w:cs="Arial"/>
                <w:b/>
                <w:sz w:val="16"/>
                <w:szCs w:val="16"/>
              </w:rPr>
              <w:t>Interés de Plazo</w:t>
            </w:r>
          </w:p>
        </w:tc>
        <w:tc>
          <w:tcPr>
            <w:tcW w:w="942" w:type="pct"/>
            <w:vAlign w:val="center"/>
          </w:tcPr>
          <w:p w:rsidR="002A7CAE" w:rsidRPr="00506A57" w:rsidRDefault="002A7CAE" w:rsidP="002860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76B1">
              <w:rPr>
                <w:rFonts w:ascii="Arial" w:hAnsi="Arial" w:cs="Arial"/>
                <w:b/>
                <w:sz w:val="16"/>
                <w:szCs w:val="16"/>
              </w:rPr>
              <w:t>Valor de la Cuota</w:t>
            </w:r>
          </w:p>
        </w:tc>
      </w:tr>
      <w:tr w:rsidR="002A7CAE" w:rsidTr="002A7CAE">
        <w:trPr>
          <w:trHeight w:val="275"/>
        </w:trPr>
        <w:tc>
          <w:tcPr>
            <w:tcW w:w="860" w:type="pct"/>
            <w:vAlign w:val="center"/>
          </w:tcPr>
          <w:p w:rsidR="002A7CAE" w:rsidRPr="0001140A" w:rsidRDefault="002A7CAE" w:rsidP="00286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tablacuota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762" w:type="pct"/>
            <w:vAlign w:val="center"/>
          </w:tcPr>
          <w:p w:rsidR="002A7CAE" w:rsidRPr="0001140A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cimpuesto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658" w:type="pct"/>
            <w:vAlign w:val="center"/>
          </w:tcPr>
          <w:p w:rsidR="002A7CAE" w:rsidRPr="0001140A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cinteres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89" w:type="pct"/>
          </w:tcPr>
          <w:p w:rsidR="002A7CAE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cotros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89" w:type="pct"/>
            <w:vAlign w:val="center"/>
          </w:tcPr>
          <w:p w:rsidR="002A7CAE" w:rsidRPr="0001140A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cintplazo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942" w:type="pct"/>
            <w:vAlign w:val="center"/>
          </w:tcPr>
          <w:p w:rsidR="002A7CAE" w:rsidRPr="0001140A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cvalor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2A7CAE" w:rsidTr="002A7CAE">
        <w:trPr>
          <w:trHeight w:val="275"/>
        </w:trPr>
        <w:tc>
          <w:tcPr>
            <w:tcW w:w="860" w:type="pct"/>
            <w:vAlign w:val="center"/>
          </w:tcPr>
          <w:p w:rsidR="002A7CAE" w:rsidRDefault="002A7CAE" w:rsidP="00286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37A">
              <w:rPr>
                <w:rFonts w:ascii="Arial" w:hAnsi="Arial" w:cs="Arial"/>
                <w:sz w:val="16"/>
                <w:szCs w:val="16"/>
              </w:rPr>
              <w:t>Totales</w:t>
            </w:r>
          </w:p>
        </w:tc>
        <w:tc>
          <w:tcPr>
            <w:tcW w:w="762" w:type="pct"/>
          </w:tcPr>
          <w:p w:rsidR="002A7CAE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9137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totalim</w:t>
            </w:r>
            <w:proofErr w:type="spellEnd"/>
            <w:r w:rsidRPr="00C9137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658" w:type="pct"/>
          </w:tcPr>
          <w:p w:rsidR="002A7CAE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9137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totalin</w:t>
            </w:r>
            <w:proofErr w:type="spellEnd"/>
            <w:r w:rsidRPr="00C9137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89" w:type="pct"/>
          </w:tcPr>
          <w:p w:rsidR="002A7CAE" w:rsidRPr="00C9137A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totalot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889" w:type="pct"/>
          </w:tcPr>
          <w:p w:rsidR="002A7CAE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9137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totalintplazo</w:t>
            </w:r>
            <w:proofErr w:type="spellEnd"/>
            <w:r w:rsidRPr="00C9137A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942" w:type="pct"/>
          </w:tcPr>
          <w:p w:rsidR="002A7CAE" w:rsidRDefault="002A7CAE" w:rsidP="002860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9137A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C9137A">
              <w:rPr>
                <w:rFonts w:ascii="Arial" w:hAnsi="Arial" w:cs="Arial"/>
                <w:sz w:val="16"/>
                <w:szCs w:val="16"/>
              </w:rPr>
              <w:t>totalc</w:t>
            </w:r>
            <w:proofErr w:type="spellEnd"/>
            <w:r w:rsidRPr="00C9137A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:rsidR="0010530D" w:rsidRDefault="0010530D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3A4F4F" w:rsidRDefault="003A4F4F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3A4F4F" w:rsidRDefault="003A4F4F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3A4F4F" w:rsidRPr="005D4E80" w:rsidRDefault="003A4F4F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QUINTO: </w:t>
      </w:r>
      <w:r w:rsidR="00B361E8" w:rsidRPr="00B361E8">
        <w:rPr>
          <w:rFonts w:ascii="Arial" w:hAnsi="Arial" w:cs="Arial"/>
          <w:color w:val="000000"/>
          <w:sz w:val="20"/>
          <w:szCs w:val="20"/>
        </w:rPr>
        <w:t xml:space="preserve">Los pagos deben efectuarse a más tardar en las fechas estipuladas anteriormente, por medio de la página </w:t>
      </w:r>
      <w:hyperlink r:id="rId6" w:history="1">
        <w:r w:rsidR="0085546B" w:rsidRPr="0085546B">
          <w:rPr>
            <w:rFonts w:ascii="Arial" w:hAnsi="Arial" w:cs="Arial"/>
            <w:color w:val="2F5496" w:themeColor="accent5" w:themeShade="BF"/>
            <w:sz w:val="20"/>
            <w:szCs w:val="20"/>
          </w:rPr>
          <w:t>http://www.yopal-casanare.gov.co/</w:t>
        </w:r>
      </w:hyperlink>
      <w:r w:rsidR="0085546B">
        <w:rPr>
          <w:rFonts w:ascii="Arial" w:hAnsi="Arial" w:cs="Arial"/>
          <w:color w:val="2F5496" w:themeColor="accent5" w:themeShade="BF"/>
          <w:sz w:val="20"/>
          <w:szCs w:val="20"/>
          <w:u w:val="single"/>
        </w:rPr>
        <w:t>,</w:t>
      </w:r>
      <w:r w:rsidR="00B361E8" w:rsidRPr="00B361E8">
        <w:rPr>
          <w:rFonts w:ascii="Arial" w:hAnsi="Arial" w:cs="Arial"/>
          <w:color w:val="000000"/>
          <w:sz w:val="20"/>
          <w:szCs w:val="20"/>
        </w:rPr>
        <w:t xml:space="preserve"> generando un recibo de caja oficial, con el cual puede cancelar en cualquiera de los bancos autorizados y acreditados ante la SECRETARIA DE HACIENDA MUNICIPAL, dentro de los tres (3) días hábiles siguientes al pago</w:t>
      </w:r>
      <w:r w:rsidRPr="005D4E80">
        <w:rPr>
          <w:rFonts w:ascii="Arial" w:hAnsi="Arial" w:cs="Arial"/>
          <w:color w:val="000000"/>
          <w:sz w:val="20"/>
          <w:szCs w:val="20"/>
        </w:rPr>
        <w:t>.</w:t>
      </w:r>
    </w:p>
    <w:p w:rsidR="003A4F4F" w:rsidRPr="005D4E80" w:rsidRDefault="003A4F4F" w:rsidP="003A4F4F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237F19" w:rsidRPr="005D4E80" w:rsidRDefault="00237F19" w:rsidP="00237F19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SEXTO: </w:t>
      </w:r>
      <w:r w:rsidRPr="005D4E80">
        <w:rPr>
          <w:rFonts w:ascii="Arial" w:hAnsi="Arial" w:cs="Arial"/>
          <w:color w:val="000000"/>
          <w:sz w:val="20"/>
          <w:szCs w:val="20"/>
        </w:rPr>
        <w:t>Liquidar intereses de mora con la última cuota, a la tasa que esté vigente para efectos tributarios en el momento de otorgar la facilidad de pago con la última cuota a consignar.</w:t>
      </w:r>
    </w:p>
    <w:p w:rsidR="00237F19" w:rsidRPr="005D4E80" w:rsidRDefault="00237F19" w:rsidP="00237F19">
      <w:pPr>
        <w:contextualSpacing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237F19" w:rsidRPr="005D4E80" w:rsidRDefault="00237F19" w:rsidP="00237F19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SÉPTIMO: 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Si el interesado No paga oportunamente las cuotas fijadas en la presente resolución o no acredita los pagos dentro de las fechas señaladas en el numeral tercero, </w:t>
      </w:r>
      <w:r w:rsidRPr="005D4E80">
        <w:rPr>
          <w:rFonts w:ascii="Arial" w:hAnsi="Arial" w:cs="Arial"/>
          <w:b/>
          <w:color w:val="000000"/>
          <w:sz w:val="20"/>
          <w:szCs w:val="20"/>
        </w:rPr>
        <w:t>UNILATERALMENTE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se dejara sin vigencia el plazo concedido, se hará efectiva la garantía hasta la concurrencia de los saldos adeudados cuando haya lugar, y se dará trámite al </w:t>
      </w:r>
      <w:proofErr w:type="gramStart"/>
      <w:r w:rsidRPr="005D4E80">
        <w:rPr>
          <w:rFonts w:ascii="Arial" w:hAnsi="Arial" w:cs="Arial"/>
          <w:color w:val="000000"/>
          <w:sz w:val="20"/>
          <w:szCs w:val="20"/>
        </w:rPr>
        <w:t>proceso  administrativo</w:t>
      </w:r>
      <w:proofErr w:type="gramEnd"/>
      <w:r w:rsidRPr="005D4E80">
        <w:rPr>
          <w:rFonts w:ascii="Arial" w:hAnsi="Arial" w:cs="Arial"/>
          <w:color w:val="000000"/>
          <w:sz w:val="20"/>
          <w:szCs w:val="20"/>
        </w:rPr>
        <w:t xml:space="preserve"> coactivo para garantizar el Pago de esta obligación.</w:t>
      </w:r>
    </w:p>
    <w:p w:rsidR="00237F19" w:rsidRPr="005D4E80" w:rsidRDefault="00237F19" w:rsidP="00237F19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237F19" w:rsidRPr="009469D8" w:rsidRDefault="00237F19" w:rsidP="00237F1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lastRenderedPageBreak/>
        <w:t>Parágrafo:</w:t>
      </w:r>
      <w:r w:rsidRPr="005D4E80">
        <w:rPr>
          <w:rFonts w:ascii="Arial" w:hAnsi="Arial" w:cs="Arial"/>
          <w:color w:val="000000"/>
          <w:sz w:val="20"/>
          <w:szCs w:val="20"/>
        </w:rPr>
        <w:t xml:space="preserve"> El trámite del proceso administrativo de cobro coactivo que se adelante, se sustentará en la Presente Resolución, la cual presta merito ejecutivo por contener una obligación clara expresa y exigible, máxime si proviene de la voluntad del deudor; artículo 566 Acuerdo Municipal 013 de 2012.</w:t>
      </w:r>
    </w:p>
    <w:p w:rsidR="00237F19" w:rsidRPr="005D4E80" w:rsidRDefault="00237F19" w:rsidP="00237F1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37F19" w:rsidRPr="005D4E80" w:rsidRDefault="00237F19" w:rsidP="00237F1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OCTAVO: </w:t>
      </w:r>
      <w:r w:rsidRPr="005D4E80">
        <w:rPr>
          <w:rFonts w:ascii="Arial" w:hAnsi="Arial" w:cs="Arial"/>
          <w:color w:val="000000"/>
          <w:sz w:val="20"/>
          <w:szCs w:val="20"/>
        </w:rPr>
        <w:t>Los pagos que se efectúen en virtud de este acuerdo de pago se imputarán de conformidad al artículo 545 del Decreto Municipal 013 de 2012.</w:t>
      </w: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237F19" w:rsidRPr="005D4E80" w:rsidRDefault="00237F19" w:rsidP="00237F19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37F19" w:rsidRPr="005D4E80" w:rsidRDefault="00237F19" w:rsidP="00237F19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4E80">
        <w:rPr>
          <w:rFonts w:ascii="Arial" w:hAnsi="Arial" w:cs="Arial"/>
          <w:b/>
          <w:color w:val="000000"/>
          <w:sz w:val="20"/>
          <w:szCs w:val="20"/>
        </w:rPr>
        <w:t xml:space="preserve">NOVENO: </w:t>
      </w:r>
      <w:r w:rsidRPr="005D4E80">
        <w:rPr>
          <w:rFonts w:ascii="Arial" w:hAnsi="Arial" w:cs="Arial"/>
          <w:color w:val="000000"/>
          <w:sz w:val="20"/>
          <w:szCs w:val="20"/>
        </w:rPr>
        <w:t>Notificar la siguiente resolución al contribuyente advirtiéndole que contra ella no precede recurso alguno.</w:t>
      </w: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A318E2" w:rsidRPr="003A56BB" w:rsidRDefault="00A318E2" w:rsidP="00A318E2">
      <w:pPr>
        <w:ind w:left="-142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3A56BB">
        <w:rPr>
          <w:rFonts w:ascii="Arial" w:hAnsi="Arial" w:cs="Arial"/>
          <w:color w:val="000000"/>
          <w:sz w:val="20"/>
          <w:szCs w:val="20"/>
        </w:rPr>
        <w:t>Dada en Yopal, a los ${fecha_</w:t>
      </w:r>
      <w:r>
        <w:rPr>
          <w:rFonts w:ascii="Arial" w:hAnsi="Arial" w:cs="Arial"/>
          <w:color w:val="000000"/>
          <w:sz w:val="20"/>
          <w:szCs w:val="20"/>
        </w:rPr>
        <w:t>resol2</w:t>
      </w:r>
      <w:r w:rsidRPr="003A56BB">
        <w:rPr>
          <w:rFonts w:ascii="Arial" w:hAnsi="Arial" w:cs="Arial"/>
          <w:color w:val="000000"/>
          <w:sz w:val="20"/>
          <w:szCs w:val="20"/>
        </w:rPr>
        <w:t>}</w:t>
      </w:r>
    </w:p>
    <w:p w:rsidR="007E48BA" w:rsidRDefault="007E48BA" w:rsidP="004D4ACD">
      <w:pPr>
        <w:jc w:val="both"/>
        <w:rPr>
          <w:rFonts w:ascii="Arial" w:hAnsi="Arial" w:cs="Arial"/>
        </w:rPr>
      </w:pPr>
    </w:p>
    <w:p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EBAD5" wp14:editId="68024515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9E01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3C021C" w:rsidP="007E48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${</w:t>
      </w:r>
      <w:proofErr w:type="spellStart"/>
      <w:r w:rsidR="00697141" w:rsidRPr="00697141">
        <w:rPr>
          <w:rFonts w:ascii="Arial" w:hAnsi="Arial" w:cs="Arial"/>
          <w:b/>
          <w:sz w:val="22"/>
          <w:szCs w:val="22"/>
        </w:rPr>
        <w:t>secretario_hacienda</w:t>
      </w:r>
      <w:proofErr w:type="spellEnd"/>
      <w:r>
        <w:rPr>
          <w:rFonts w:ascii="Arial" w:hAnsi="Arial" w:cs="Arial"/>
          <w:b/>
          <w:sz w:val="22"/>
          <w:szCs w:val="22"/>
        </w:rPr>
        <w:t>}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B944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$</w:t>
      </w:r>
      <w:r w:rsidRPr="00723775">
        <w:rPr>
          <w:rFonts w:ascii="Arial" w:hAnsi="Arial" w:cs="Arial"/>
          <w:sz w:val="18"/>
          <w:szCs w:val="18"/>
        </w:rPr>
        <w:t>{terceros}.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231622" w:rsidRDefault="00035A84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755170" wp14:editId="07C1FA67">
                <wp:simplePos x="0" y="0"/>
                <wp:positionH relativeFrom="margin">
                  <wp:posOffset>2806065</wp:posOffset>
                </wp:positionH>
                <wp:positionV relativeFrom="paragraph">
                  <wp:posOffset>43180</wp:posOffset>
                </wp:positionV>
                <wp:extent cx="2668772" cy="0"/>
                <wp:effectExtent l="0" t="0" r="3683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7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5361C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0.95pt,3.4pt" to="431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89516" wp14:editId="4F9C42A2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1722474" cy="0"/>
                <wp:effectExtent l="0" t="0" r="3048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36520" id="Conector recto 6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75pt" to="135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35A84" w:rsidTr="00035A84">
        <w:tc>
          <w:tcPr>
            <w:tcW w:w="4414" w:type="dxa"/>
          </w:tcPr>
          <w:p w:rsidR="00035A84" w:rsidRDefault="00035A84" w:rsidP="006D0B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${</w:t>
            </w:r>
            <w:r w:rsidRPr="00697141">
              <w:rPr>
                <w:rFonts w:ascii="Arial" w:hAnsi="Arial" w:cs="Arial"/>
                <w:b/>
                <w:sz w:val="22"/>
                <w:szCs w:val="22"/>
              </w:rPr>
              <w:t>notificador</w:t>
            </w:r>
            <w:r>
              <w:rPr>
                <w:rFonts w:ascii="Arial" w:hAnsi="Arial" w:cs="Arial"/>
                <w:b/>
                <w:sz w:val="22"/>
                <w:szCs w:val="22"/>
              </w:rPr>
              <w:t>}</w:t>
            </w:r>
          </w:p>
        </w:tc>
        <w:tc>
          <w:tcPr>
            <w:tcW w:w="4414" w:type="dxa"/>
          </w:tcPr>
          <w:p w:rsidR="00035A84" w:rsidRDefault="00035A84" w:rsidP="006D0B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Reviso: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${</w:t>
            </w:r>
            <w:r w:rsidRPr="00697141">
              <w:rPr>
                <w:rFonts w:ascii="Arial" w:hAnsi="Arial" w:cs="Arial"/>
                <w:b/>
                <w:sz w:val="22"/>
                <w:szCs w:val="22"/>
              </w:rPr>
              <w:t>revisor</w:t>
            </w:r>
            <w:r>
              <w:rPr>
                <w:rFonts w:ascii="Arial" w:hAnsi="Arial" w:cs="Arial"/>
                <w:b/>
                <w:sz w:val="22"/>
                <w:szCs w:val="22"/>
              </w:rPr>
              <w:t>}</w:t>
            </w:r>
          </w:p>
        </w:tc>
      </w:tr>
      <w:tr w:rsidR="00035A84" w:rsidTr="00035A84">
        <w:tc>
          <w:tcPr>
            <w:tcW w:w="4414" w:type="dxa"/>
          </w:tcPr>
          <w:p w:rsidR="00035A84" w:rsidRDefault="00035A84" w:rsidP="006D0B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92B97">
              <w:rPr>
                <w:rFonts w:ascii="Arial" w:hAnsi="Arial" w:cs="Arial"/>
                <w:sz w:val="22"/>
                <w:szCs w:val="22"/>
              </w:rPr>
              <w:t>Notificador</w:t>
            </w:r>
          </w:p>
        </w:tc>
        <w:tc>
          <w:tcPr>
            <w:tcW w:w="4414" w:type="dxa"/>
          </w:tcPr>
          <w:p w:rsidR="00035A84" w:rsidRDefault="00035A84" w:rsidP="006D0B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92B97">
              <w:rPr>
                <w:rFonts w:ascii="Arial" w:hAnsi="Arial" w:cs="Arial"/>
                <w:sz w:val="22"/>
                <w:szCs w:val="22"/>
              </w:rPr>
              <w:t>Cargo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cargo_revisor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:rsidR="00035A84" w:rsidRDefault="00035A84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B92B97" w:rsidRDefault="00CE6C7D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64A">
        <w:rPr>
          <w:rFonts w:ascii="Arial" w:hAnsi="Arial" w:cs="Arial"/>
          <w:b/>
          <w:sz w:val="22"/>
          <w:szCs w:val="22"/>
        </w:rPr>
        <w:t xml:space="preserve">   </w:t>
      </w:r>
      <w:r w:rsidR="000C064A">
        <w:rPr>
          <w:rFonts w:ascii="Arial" w:hAnsi="Arial" w:cs="Arial"/>
          <w:sz w:val="22"/>
          <w:szCs w:val="22"/>
        </w:rPr>
        <w:tab/>
      </w:r>
      <w:r w:rsidR="000C064A">
        <w:rPr>
          <w:rFonts w:ascii="Arial" w:hAnsi="Arial" w:cs="Arial"/>
          <w:sz w:val="22"/>
          <w:szCs w:val="22"/>
        </w:rPr>
        <w:tab/>
        <w:t xml:space="preserve">    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C92A0" wp14:editId="70320214">
                <wp:simplePos x="0" y="0"/>
                <wp:positionH relativeFrom="margin">
                  <wp:align>left</wp:align>
                </wp:positionH>
                <wp:positionV relativeFrom="paragraph">
                  <wp:posOffset>62231</wp:posOffset>
                </wp:positionV>
                <wp:extent cx="28384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A3B04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9pt" to="223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14CAD" w:rsidRDefault="00E14CAD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Elaboro:</w:t>
      </w:r>
      <w:r w:rsidR="00B92B97">
        <w:rPr>
          <w:rFonts w:ascii="Arial" w:hAnsi="Arial" w:cs="Arial"/>
          <w:sz w:val="22"/>
          <w:szCs w:val="22"/>
        </w:rPr>
        <w:t xml:space="preserve"> </w:t>
      </w:r>
      <w:r w:rsidR="00676029">
        <w:rPr>
          <w:rFonts w:ascii="Arial" w:hAnsi="Arial" w:cs="Arial"/>
          <w:b/>
          <w:sz w:val="22"/>
          <w:szCs w:val="22"/>
        </w:rPr>
        <w:t>${</w:t>
      </w:r>
      <w:r w:rsidR="00676029" w:rsidRPr="00676029">
        <w:rPr>
          <w:rFonts w:ascii="Arial" w:hAnsi="Arial" w:cs="Arial"/>
          <w:b/>
          <w:sz w:val="22"/>
          <w:szCs w:val="22"/>
        </w:rPr>
        <w:t>elaboro</w:t>
      </w:r>
      <w:r w:rsidR="00676029">
        <w:rPr>
          <w:rFonts w:ascii="Arial" w:hAnsi="Arial" w:cs="Arial"/>
          <w:b/>
          <w:sz w:val="22"/>
          <w:szCs w:val="22"/>
        </w:rPr>
        <w:t>}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Cargo: </w:t>
      </w:r>
      <w:r w:rsidR="00CE6C7D">
        <w:rPr>
          <w:rFonts w:ascii="Arial" w:hAnsi="Arial" w:cs="Arial"/>
          <w:sz w:val="22"/>
          <w:szCs w:val="22"/>
        </w:rPr>
        <w:t>${</w:t>
      </w:r>
      <w:proofErr w:type="spellStart"/>
      <w:r w:rsidR="00CE6C7D">
        <w:rPr>
          <w:rFonts w:ascii="Arial" w:hAnsi="Arial" w:cs="Arial"/>
          <w:sz w:val="22"/>
          <w:szCs w:val="22"/>
        </w:rPr>
        <w:t>cargo_elaboro</w:t>
      </w:r>
      <w:proofErr w:type="spellEnd"/>
      <w:r w:rsidR="00CE6C7D">
        <w:rPr>
          <w:rFonts w:ascii="Arial" w:hAnsi="Arial" w:cs="Arial"/>
          <w:sz w:val="22"/>
          <w:szCs w:val="22"/>
        </w:rPr>
        <w:t>}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sectPr w:rsidR="00E14CA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970" w:rsidRDefault="00A04970" w:rsidP="00746872">
      <w:r>
        <w:separator/>
      </w:r>
    </w:p>
  </w:endnote>
  <w:endnote w:type="continuationSeparator" w:id="0">
    <w:p w:rsidR="00A04970" w:rsidRDefault="00A04970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4F6D1A" w:rsidRDefault="00F31293" w:rsidP="00F31293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 w:rsidRPr="004F6D1A">
      <w:rPr>
        <w:rFonts w:ascii="Arial" w:hAnsi="Arial" w:cs="Arial"/>
        <w:sz w:val="16"/>
        <w:szCs w:val="16"/>
        <w:lang w:val="en-US"/>
      </w:rPr>
      <w:t>www.yopal-casanare.gov.co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970" w:rsidRDefault="00A04970" w:rsidP="00746872">
      <w:r>
        <w:separator/>
      </w:r>
    </w:p>
  </w:footnote>
  <w:footnote w:type="continuationSeparator" w:id="0">
    <w:p w:rsidR="00A04970" w:rsidRDefault="00A04970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10695"/>
    <w:rsid w:val="00032C55"/>
    <w:rsid w:val="00035A84"/>
    <w:rsid w:val="00040882"/>
    <w:rsid w:val="000425A9"/>
    <w:rsid w:val="00047A3E"/>
    <w:rsid w:val="000621AE"/>
    <w:rsid w:val="00063205"/>
    <w:rsid w:val="00070F52"/>
    <w:rsid w:val="000766AB"/>
    <w:rsid w:val="000779A3"/>
    <w:rsid w:val="000A1F2D"/>
    <w:rsid w:val="000A5484"/>
    <w:rsid w:val="000B14A1"/>
    <w:rsid w:val="000C064A"/>
    <w:rsid w:val="000C21D1"/>
    <w:rsid w:val="000C76E1"/>
    <w:rsid w:val="000F7D6F"/>
    <w:rsid w:val="0010530D"/>
    <w:rsid w:val="00110493"/>
    <w:rsid w:val="001177F5"/>
    <w:rsid w:val="00126AE1"/>
    <w:rsid w:val="00130B49"/>
    <w:rsid w:val="0014242B"/>
    <w:rsid w:val="0014420D"/>
    <w:rsid w:val="00152A50"/>
    <w:rsid w:val="0015397E"/>
    <w:rsid w:val="001606E8"/>
    <w:rsid w:val="001629F7"/>
    <w:rsid w:val="00170113"/>
    <w:rsid w:val="0017508A"/>
    <w:rsid w:val="0017730E"/>
    <w:rsid w:val="001A75A8"/>
    <w:rsid w:val="001B71E9"/>
    <w:rsid w:val="001F68E1"/>
    <w:rsid w:val="001F7FA7"/>
    <w:rsid w:val="00211E62"/>
    <w:rsid w:val="002216D0"/>
    <w:rsid w:val="00231622"/>
    <w:rsid w:val="00237F19"/>
    <w:rsid w:val="00262E0C"/>
    <w:rsid w:val="00270D4A"/>
    <w:rsid w:val="002872B7"/>
    <w:rsid w:val="00287692"/>
    <w:rsid w:val="0029074D"/>
    <w:rsid w:val="00293EB1"/>
    <w:rsid w:val="00297A07"/>
    <w:rsid w:val="002A1CAB"/>
    <w:rsid w:val="002A7CAE"/>
    <w:rsid w:val="002C5091"/>
    <w:rsid w:val="002D0673"/>
    <w:rsid w:val="00306C0D"/>
    <w:rsid w:val="00310564"/>
    <w:rsid w:val="00320584"/>
    <w:rsid w:val="00330047"/>
    <w:rsid w:val="0039500B"/>
    <w:rsid w:val="003A4F4F"/>
    <w:rsid w:val="003A74D3"/>
    <w:rsid w:val="003C021C"/>
    <w:rsid w:val="003C0648"/>
    <w:rsid w:val="003C2FC3"/>
    <w:rsid w:val="003D028B"/>
    <w:rsid w:val="003D7BAA"/>
    <w:rsid w:val="003E5600"/>
    <w:rsid w:val="00427787"/>
    <w:rsid w:val="004330A8"/>
    <w:rsid w:val="00436A0D"/>
    <w:rsid w:val="00452D1A"/>
    <w:rsid w:val="00453CA3"/>
    <w:rsid w:val="00461760"/>
    <w:rsid w:val="00463F08"/>
    <w:rsid w:val="00466B60"/>
    <w:rsid w:val="004752A9"/>
    <w:rsid w:val="004834DB"/>
    <w:rsid w:val="004A3885"/>
    <w:rsid w:val="004A4E3B"/>
    <w:rsid w:val="004A5629"/>
    <w:rsid w:val="004B3ECD"/>
    <w:rsid w:val="004D3F12"/>
    <w:rsid w:val="004D4ACD"/>
    <w:rsid w:val="004D78A4"/>
    <w:rsid w:val="004F5F05"/>
    <w:rsid w:val="004F6D1A"/>
    <w:rsid w:val="005053F0"/>
    <w:rsid w:val="005237DC"/>
    <w:rsid w:val="005303CE"/>
    <w:rsid w:val="00550701"/>
    <w:rsid w:val="00556481"/>
    <w:rsid w:val="0056204C"/>
    <w:rsid w:val="00570820"/>
    <w:rsid w:val="00585017"/>
    <w:rsid w:val="00590D64"/>
    <w:rsid w:val="005B2991"/>
    <w:rsid w:val="005D32C4"/>
    <w:rsid w:val="00601E67"/>
    <w:rsid w:val="00611A91"/>
    <w:rsid w:val="00625BB6"/>
    <w:rsid w:val="00646EEB"/>
    <w:rsid w:val="00657FA6"/>
    <w:rsid w:val="0066231A"/>
    <w:rsid w:val="00676029"/>
    <w:rsid w:val="006761CD"/>
    <w:rsid w:val="00687210"/>
    <w:rsid w:val="00697141"/>
    <w:rsid w:val="006A48E5"/>
    <w:rsid w:val="006B6407"/>
    <w:rsid w:val="006C7A29"/>
    <w:rsid w:val="006D0B02"/>
    <w:rsid w:val="006D0D36"/>
    <w:rsid w:val="00700AD1"/>
    <w:rsid w:val="00705495"/>
    <w:rsid w:val="00706223"/>
    <w:rsid w:val="00720AA3"/>
    <w:rsid w:val="00720C15"/>
    <w:rsid w:val="00723775"/>
    <w:rsid w:val="00746872"/>
    <w:rsid w:val="00747884"/>
    <w:rsid w:val="00780355"/>
    <w:rsid w:val="00782F03"/>
    <w:rsid w:val="00787FF6"/>
    <w:rsid w:val="0079509A"/>
    <w:rsid w:val="007A2293"/>
    <w:rsid w:val="007D3F8B"/>
    <w:rsid w:val="007D550B"/>
    <w:rsid w:val="007E1AB7"/>
    <w:rsid w:val="007E48BA"/>
    <w:rsid w:val="007F4884"/>
    <w:rsid w:val="00810C13"/>
    <w:rsid w:val="00812F90"/>
    <w:rsid w:val="00815117"/>
    <w:rsid w:val="008151D5"/>
    <w:rsid w:val="00825A1D"/>
    <w:rsid w:val="00826952"/>
    <w:rsid w:val="008327B0"/>
    <w:rsid w:val="00832DB0"/>
    <w:rsid w:val="0085546B"/>
    <w:rsid w:val="00862692"/>
    <w:rsid w:val="00871462"/>
    <w:rsid w:val="008858EB"/>
    <w:rsid w:val="008B18C9"/>
    <w:rsid w:val="008C468F"/>
    <w:rsid w:val="0090468A"/>
    <w:rsid w:val="00912730"/>
    <w:rsid w:val="0094763F"/>
    <w:rsid w:val="00964C67"/>
    <w:rsid w:val="00967DAA"/>
    <w:rsid w:val="00981FB9"/>
    <w:rsid w:val="009A2D65"/>
    <w:rsid w:val="009B495A"/>
    <w:rsid w:val="009E40BA"/>
    <w:rsid w:val="009E58D0"/>
    <w:rsid w:val="009F72CC"/>
    <w:rsid w:val="00A01694"/>
    <w:rsid w:val="00A04970"/>
    <w:rsid w:val="00A21960"/>
    <w:rsid w:val="00A25BD2"/>
    <w:rsid w:val="00A318E2"/>
    <w:rsid w:val="00A34E44"/>
    <w:rsid w:val="00A3656D"/>
    <w:rsid w:val="00A4784F"/>
    <w:rsid w:val="00A55799"/>
    <w:rsid w:val="00A6259C"/>
    <w:rsid w:val="00A9389E"/>
    <w:rsid w:val="00AC64E1"/>
    <w:rsid w:val="00AD13AD"/>
    <w:rsid w:val="00AF2479"/>
    <w:rsid w:val="00AF25F5"/>
    <w:rsid w:val="00B13A50"/>
    <w:rsid w:val="00B220A7"/>
    <w:rsid w:val="00B23A07"/>
    <w:rsid w:val="00B24A60"/>
    <w:rsid w:val="00B361E8"/>
    <w:rsid w:val="00B37BD0"/>
    <w:rsid w:val="00B57C1A"/>
    <w:rsid w:val="00B57D9D"/>
    <w:rsid w:val="00B61134"/>
    <w:rsid w:val="00B7529D"/>
    <w:rsid w:val="00B77F6E"/>
    <w:rsid w:val="00B90BE2"/>
    <w:rsid w:val="00B92B97"/>
    <w:rsid w:val="00B944A0"/>
    <w:rsid w:val="00B95368"/>
    <w:rsid w:val="00B95A2F"/>
    <w:rsid w:val="00BB15C1"/>
    <w:rsid w:val="00BB4D49"/>
    <w:rsid w:val="00BD275D"/>
    <w:rsid w:val="00BE4EEA"/>
    <w:rsid w:val="00BF5BD1"/>
    <w:rsid w:val="00BF70C6"/>
    <w:rsid w:val="00C15931"/>
    <w:rsid w:val="00C433B6"/>
    <w:rsid w:val="00C66E02"/>
    <w:rsid w:val="00C8457D"/>
    <w:rsid w:val="00C84EBE"/>
    <w:rsid w:val="00CD3EFA"/>
    <w:rsid w:val="00CE6C7D"/>
    <w:rsid w:val="00CF1347"/>
    <w:rsid w:val="00D07840"/>
    <w:rsid w:val="00D21216"/>
    <w:rsid w:val="00D272C1"/>
    <w:rsid w:val="00D27475"/>
    <w:rsid w:val="00D338F4"/>
    <w:rsid w:val="00D54C83"/>
    <w:rsid w:val="00D602DA"/>
    <w:rsid w:val="00D63777"/>
    <w:rsid w:val="00D75F9D"/>
    <w:rsid w:val="00D91F55"/>
    <w:rsid w:val="00D92755"/>
    <w:rsid w:val="00D94F4B"/>
    <w:rsid w:val="00DA230A"/>
    <w:rsid w:val="00DA5839"/>
    <w:rsid w:val="00DA6243"/>
    <w:rsid w:val="00DD1349"/>
    <w:rsid w:val="00DD22E7"/>
    <w:rsid w:val="00DD31D8"/>
    <w:rsid w:val="00DF0745"/>
    <w:rsid w:val="00DF12B9"/>
    <w:rsid w:val="00E14CAD"/>
    <w:rsid w:val="00E25443"/>
    <w:rsid w:val="00E464F7"/>
    <w:rsid w:val="00E846AB"/>
    <w:rsid w:val="00EA2BA1"/>
    <w:rsid w:val="00EC3260"/>
    <w:rsid w:val="00ED6CF6"/>
    <w:rsid w:val="00EE09CC"/>
    <w:rsid w:val="00EE25E4"/>
    <w:rsid w:val="00EF0348"/>
    <w:rsid w:val="00F14322"/>
    <w:rsid w:val="00F31293"/>
    <w:rsid w:val="00F41B6E"/>
    <w:rsid w:val="00F4229E"/>
    <w:rsid w:val="00F42D3B"/>
    <w:rsid w:val="00F736E5"/>
    <w:rsid w:val="00F80894"/>
    <w:rsid w:val="00F84CD8"/>
    <w:rsid w:val="00F94A45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7F94F3-50AA-444A-A731-6CE164F0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pal-casanare.gov.c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948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jhordan miller</cp:lastModifiedBy>
  <cp:revision>70</cp:revision>
  <dcterms:created xsi:type="dcterms:W3CDTF">2019-07-27T14:49:00Z</dcterms:created>
  <dcterms:modified xsi:type="dcterms:W3CDTF">2019-07-27T19:34:00Z</dcterms:modified>
</cp:coreProperties>
</file>