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5A665" w14:textId="2AF0CF52" w:rsidR="0007354E" w:rsidRPr="009401D4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  <w:lang w:val="es-ES"/>
        </w:rPr>
        <w:t>420 40 - 12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3318"/>
        <w:gridCol w:w="2804"/>
      </w:tblGrid>
      <w:tr w:rsidR="0007354E" w:rsidRPr="009401D4" w14:paraId="2C5CAE62" w14:textId="77777777" w:rsidTr="00370B5B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5A01FCD" w14:textId="77777777" w:rsidR="00B80390" w:rsidRPr="009401D4" w:rsidRDefault="00B80390" w:rsidP="00B603F7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</w:p>
          <w:p w14:paraId="6C3AF1D7" w14:textId="1F12F5DC" w:rsidR="0007354E" w:rsidRPr="009401D4" w:rsidRDefault="0007354E" w:rsidP="00B603F7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AUTO DE ARCHIVO EXPEDIENTE: ${</w:t>
            </w:r>
            <w:proofErr w:type="spellStart"/>
            <w:r w:rsidR="000C3A4E"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numeroexpediente</w:t>
            </w:r>
            <w:proofErr w:type="spellEnd"/>
            <w:r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7BDF0E7B" w14:textId="77777777" w:rsidTr="00370B5B">
        <w:trPr>
          <w:jc w:val="center"/>
        </w:trPr>
        <w:tc>
          <w:tcPr>
            <w:tcW w:w="3318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A9AA104" w14:textId="5A48D8E5" w:rsidR="00712600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FECHA: ${</w:t>
            </w:r>
            <w:proofErr w:type="spellStart"/>
            <w:r w:rsidR="00D81D6D" w:rsidRPr="009401D4">
              <w:rPr>
                <w:rFonts w:ascii="Arial" w:hAnsi="Arial" w:cs="Arial"/>
                <w:sz w:val="19"/>
                <w:szCs w:val="19"/>
                <w:lang w:val="es-ES"/>
              </w:rPr>
              <w:t>fecha</w:t>
            </w:r>
            <w:r w:rsidR="00794AE9" w:rsidRPr="009401D4">
              <w:rPr>
                <w:rFonts w:ascii="Arial" w:hAnsi="Arial" w:cs="Arial"/>
                <w:sz w:val="19"/>
                <w:szCs w:val="19"/>
                <w:lang w:val="es-ES"/>
              </w:rPr>
              <w:t>auto</w:t>
            </w:r>
            <w:r w:rsidR="00D81D6D" w:rsidRPr="009401D4">
              <w:rPr>
                <w:rFonts w:ascii="Arial" w:hAnsi="Arial" w:cs="Arial"/>
                <w:sz w:val="19"/>
                <w:szCs w:val="19"/>
                <w:lang w:val="es-ES"/>
              </w:rPr>
              <w:t>archivo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20183B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 xml:space="preserve">CONCEPTO: IMPUESTO SOBRE VEHÍCULOS AUTOMOTORES PLACA - </w:t>
            </w:r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${</w:t>
            </w:r>
            <w:proofErr w:type="spellStart"/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placavehiculo</w:t>
            </w:r>
            <w:proofErr w:type="spellEnd"/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}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F4E59FC" w14:textId="7FC813B6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AÑO: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vigencia</w:t>
            </w:r>
            <w:r w:rsidR="00794AE9" w:rsidRPr="009401D4">
              <w:rPr>
                <w:rFonts w:ascii="Arial" w:hAnsi="Arial" w:cs="Arial"/>
                <w:sz w:val="19"/>
                <w:szCs w:val="19"/>
                <w:lang w:val="es-ES"/>
              </w:rPr>
              <w:t>total</w:t>
            </w: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expediente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65388C31" w14:textId="77777777" w:rsidTr="00370B5B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373B814A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SECRETARÍA DE HACIENDA - DIRECCIÓN DE RENTAS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00DBD06C" w14:textId="0D0FAA6B" w:rsidR="0007354E" w:rsidRPr="009401D4" w:rsidRDefault="0007354E" w:rsidP="00D32267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ÁREA FUNCIONAL:</w:t>
            </w:r>
            <w:r w:rsidR="00E91927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r w:rsidR="00D32267" w:rsidRPr="009401D4">
              <w:rPr>
                <w:rFonts w:ascii="Arial" w:hAnsi="Arial" w:cs="Arial"/>
                <w:sz w:val="19"/>
                <w:szCs w:val="19"/>
                <w:lang w:val="es-ES"/>
              </w:rPr>
              <w:t>FISCALIZACIÓN</w:t>
            </w:r>
            <w:r w:rsidR="007E47D7" w:rsidRPr="009401D4">
              <w:rPr>
                <w:rFonts w:ascii="Arial" w:hAnsi="Arial" w:cs="Arial"/>
                <w:sz w:val="19"/>
                <w:szCs w:val="19"/>
                <w:lang w:val="es-ES"/>
              </w:rPr>
              <w:t xml:space="preserve"> TRIBUTARIA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0BD77F3A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Nro. EXPEDIENTE: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numeroexpediente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7797570C" w14:textId="77777777" w:rsidTr="00370B5B">
        <w:trPr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45671B04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FECHA: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fechaexpediente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1F843721" w14:textId="7BABC3B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 xml:space="preserve">CONTRIBUYENTE: </w:t>
            </w:r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${</w:t>
            </w:r>
            <w:proofErr w:type="spellStart"/>
            <w:r w:rsidRPr="009401D4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propietariovehiculo</w:t>
            </w:r>
            <w:proofErr w:type="spellEnd"/>
            <w:r w:rsidRPr="009401D4">
              <w:rPr>
                <w:rFonts w:ascii="Arial" w:hAnsi="Arial" w:cs="Arial"/>
                <w:b/>
                <w:sz w:val="19"/>
                <w:szCs w:val="19"/>
                <w:lang w:val="es-ES"/>
              </w:rPr>
              <w:t>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2E43BC30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IDENTIFICACIÓN: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tnipropietariovehiculo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</w:tr>
      <w:tr w:rsidR="0007354E" w:rsidRPr="009401D4" w14:paraId="51C9D516" w14:textId="77777777" w:rsidTr="00370B5B">
        <w:trPr>
          <w:trHeight w:val="757"/>
          <w:jc w:val="center"/>
        </w:trPr>
        <w:tc>
          <w:tcPr>
            <w:tcW w:w="3318" w:type="dxa"/>
            <w:tcMar>
              <w:top w:w="100" w:type="nil"/>
              <w:right w:w="100" w:type="nil"/>
            </w:tcMar>
            <w:vAlign w:val="center"/>
          </w:tcPr>
          <w:p w14:paraId="03F370DB" w14:textId="011A1703" w:rsidR="0007354E" w:rsidRPr="009401D4" w:rsidRDefault="0007354E" w:rsidP="00A74346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DIRECCIÓN: ${</w:t>
            </w:r>
            <w:proofErr w:type="spellStart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direccion</w:t>
            </w:r>
            <w:proofErr w:type="spellEnd"/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}</w:t>
            </w:r>
          </w:p>
        </w:tc>
        <w:tc>
          <w:tcPr>
            <w:tcW w:w="3736" w:type="dxa"/>
            <w:tcMar>
              <w:top w:w="100" w:type="nil"/>
              <w:right w:w="100" w:type="nil"/>
            </w:tcMar>
            <w:vAlign w:val="center"/>
          </w:tcPr>
          <w:p w14:paraId="2D3D4106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MUNICIPIO:</w:t>
            </w:r>
          </w:p>
          <w:p w14:paraId="21F45740" w14:textId="0FCB30C1" w:rsidR="0007354E" w:rsidRPr="009401D4" w:rsidRDefault="0007354E" w:rsidP="00A74346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${municipio}</w:t>
            </w:r>
          </w:p>
        </w:tc>
        <w:tc>
          <w:tcPr>
            <w:tcW w:w="3152" w:type="dxa"/>
            <w:tcMar>
              <w:top w:w="100" w:type="nil"/>
              <w:right w:w="100" w:type="nil"/>
            </w:tcMar>
            <w:vAlign w:val="center"/>
          </w:tcPr>
          <w:p w14:paraId="35C40473" w14:textId="77777777" w:rsidR="0007354E" w:rsidRPr="009401D4" w:rsidRDefault="0007354E" w:rsidP="00143F31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DEPARTAMENTO:</w:t>
            </w:r>
          </w:p>
          <w:p w14:paraId="3BEB6D38" w14:textId="0B0D1429" w:rsidR="0007354E" w:rsidRPr="009401D4" w:rsidRDefault="0007354E" w:rsidP="00A74346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9401D4">
              <w:rPr>
                <w:rFonts w:ascii="Arial" w:hAnsi="Arial" w:cs="Arial"/>
                <w:sz w:val="19"/>
                <w:szCs w:val="19"/>
                <w:lang w:val="es-ES"/>
              </w:rPr>
              <w:t>${departamento}</w:t>
            </w:r>
          </w:p>
        </w:tc>
      </w:tr>
    </w:tbl>
    <w:p w14:paraId="2A7D3F4B" w14:textId="77777777" w:rsidR="0007354E" w:rsidRPr="009401D4" w:rsidRDefault="0007354E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14D3799D" w14:textId="5E075B6D" w:rsidR="00F76F6E" w:rsidRPr="009401D4" w:rsidRDefault="00F76F6E" w:rsidP="00F76F6E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 xml:space="preserve">El(La) funcionario(a) </w:t>
      </w:r>
      <w:r w:rsidR="00B80390" w:rsidRPr="009401D4">
        <w:rPr>
          <w:rFonts w:ascii="Arial" w:hAnsi="Arial" w:cs="Arial"/>
          <w:sz w:val="19"/>
          <w:szCs w:val="19"/>
          <w:lang w:val="es-ES"/>
        </w:rPr>
        <w:t>con competencia de fiscalización de la Dirección de Rentas de Casanare, de acuerdo a las facultades dadas mediante la Resolución No 0215 de 2004, emanada de la Secretaría de Hacienda de la Gobernación de Casanare y en atención a lo señalado en los artículos 684 y 688 del Estatuto Tributario Nacional y artículo 338 del Estat</w:t>
      </w:r>
      <w:r w:rsidR="00725ADE" w:rsidRPr="009401D4">
        <w:rPr>
          <w:rFonts w:ascii="Arial" w:hAnsi="Arial" w:cs="Arial"/>
          <w:sz w:val="19"/>
          <w:szCs w:val="19"/>
          <w:lang w:val="es-ES"/>
        </w:rPr>
        <w:t>uto Tributario Departamental, y,</w:t>
      </w:r>
    </w:p>
    <w:p w14:paraId="404829F6" w14:textId="77777777" w:rsidR="0086050C" w:rsidRPr="009401D4" w:rsidRDefault="0086050C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24015CD7" w14:textId="77777777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CONSIDERANDO</w:t>
      </w:r>
    </w:p>
    <w:p w14:paraId="635374F4" w14:textId="77777777" w:rsidR="00490F8A" w:rsidRPr="009401D4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13BA8E1C" w14:textId="1643E121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Que la administración departamental dio inicio al proceso </w:t>
      </w:r>
      <w:r w:rsidR="0086050C" w:rsidRPr="009401D4">
        <w:rPr>
          <w:rFonts w:ascii="Arial" w:hAnsi="Arial" w:cs="Arial"/>
          <w:sz w:val="19"/>
          <w:szCs w:val="19"/>
        </w:rPr>
        <w:t>${numeroexpediente}</w:t>
      </w:r>
      <w:r w:rsidRPr="009401D4">
        <w:rPr>
          <w:rFonts w:ascii="Arial" w:hAnsi="Arial" w:cs="Arial"/>
          <w:sz w:val="19"/>
          <w:szCs w:val="19"/>
        </w:rPr>
        <w:t xml:space="preserve">, en contra del contribuyente: </w:t>
      </w:r>
      <w:r w:rsidR="0086050C" w:rsidRPr="009401D4">
        <w:rPr>
          <w:rFonts w:ascii="Arial" w:hAnsi="Arial" w:cs="Arial"/>
          <w:sz w:val="19"/>
          <w:szCs w:val="19"/>
        </w:rPr>
        <w:t>${propietariovehiculo}</w:t>
      </w:r>
      <w:r w:rsidRPr="009401D4">
        <w:rPr>
          <w:rFonts w:ascii="Arial" w:hAnsi="Arial" w:cs="Arial"/>
          <w:sz w:val="19"/>
          <w:szCs w:val="19"/>
        </w:rPr>
        <w:t xml:space="preserve">, por la omisión en la presentación de la declaración y pago del impuesto sobre vehículos automotores del rodante de placas </w:t>
      </w:r>
      <w:r w:rsidR="0086050C" w:rsidRPr="009401D4">
        <w:rPr>
          <w:rFonts w:ascii="Arial" w:hAnsi="Arial" w:cs="Arial"/>
          <w:sz w:val="19"/>
          <w:szCs w:val="19"/>
        </w:rPr>
        <w:t>${placavehiculo}.</w:t>
      </w:r>
    </w:p>
    <w:p w14:paraId="76EA7700" w14:textId="77777777" w:rsidR="00490F8A" w:rsidRPr="009401D4" w:rsidRDefault="00490F8A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2A04EA0A" w14:textId="33C28A41" w:rsidR="00B80390" w:rsidRPr="009401D4" w:rsidRDefault="00D058A1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D058A1">
        <w:rPr>
          <w:rFonts w:ascii="Arial" w:hAnsi="Arial" w:cs="Arial"/>
          <w:sz w:val="19"/>
          <w:szCs w:val="19"/>
        </w:rPr>
        <w:t>${observacionautoarchivo}</w:t>
      </w:r>
      <w:bookmarkStart w:id="0" w:name="_GoBack"/>
      <w:bookmarkEnd w:id="0"/>
    </w:p>
    <w:p w14:paraId="3392BA5E" w14:textId="77777777" w:rsidR="00B80390" w:rsidRPr="009401D4" w:rsidRDefault="00B80390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3C532126" w14:textId="77777777" w:rsidR="00B80390" w:rsidRPr="009401D4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Que este proceso debe ser terminado y archivado como consecuencia de lo mencionado en el considerando anterior.</w:t>
      </w:r>
    </w:p>
    <w:p w14:paraId="09B93B10" w14:textId="77777777" w:rsidR="00B80390" w:rsidRPr="009401D4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</w:p>
    <w:p w14:paraId="64D032A7" w14:textId="5C2B71CA" w:rsidR="0086050C" w:rsidRPr="009401D4" w:rsidRDefault="00B80390" w:rsidP="00B803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Por lo anteriormente expuesto,</w:t>
      </w:r>
    </w:p>
    <w:p w14:paraId="036771E2" w14:textId="77777777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>SE ORDENA</w:t>
      </w:r>
    </w:p>
    <w:p w14:paraId="3288AACB" w14:textId="77777777" w:rsidR="00490F8A" w:rsidRPr="009401D4" w:rsidRDefault="00490F8A" w:rsidP="0086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400CF05C" w14:textId="04FEBB66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PRIMERO: Declarar terminado el proceso </w:t>
      </w:r>
      <w:r w:rsidR="0086050C" w:rsidRPr="009401D4">
        <w:rPr>
          <w:rFonts w:ascii="Arial" w:hAnsi="Arial" w:cs="Arial"/>
          <w:sz w:val="19"/>
          <w:szCs w:val="19"/>
        </w:rPr>
        <w:t>${numeroexpediente}</w:t>
      </w:r>
      <w:r w:rsidRPr="009401D4">
        <w:rPr>
          <w:rFonts w:ascii="Arial" w:hAnsi="Arial" w:cs="Arial"/>
          <w:sz w:val="19"/>
          <w:szCs w:val="19"/>
        </w:rPr>
        <w:t xml:space="preserve"> adelantado en contra del contribuyente: </w:t>
      </w:r>
      <w:r w:rsidR="0086050C" w:rsidRPr="009401D4">
        <w:rPr>
          <w:rFonts w:ascii="Arial" w:hAnsi="Arial" w:cs="Arial"/>
          <w:sz w:val="19"/>
          <w:szCs w:val="19"/>
        </w:rPr>
        <w:t>${propietariovehiculo}</w:t>
      </w:r>
      <w:r w:rsidRPr="009401D4">
        <w:rPr>
          <w:rFonts w:ascii="Arial" w:hAnsi="Arial" w:cs="Arial"/>
          <w:sz w:val="19"/>
          <w:szCs w:val="19"/>
        </w:rPr>
        <w:t xml:space="preserve">, con identificación </w:t>
      </w:r>
      <w:r w:rsidR="0086050C" w:rsidRPr="009401D4">
        <w:rPr>
          <w:rFonts w:ascii="Arial" w:hAnsi="Arial" w:cs="Arial"/>
          <w:sz w:val="19"/>
          <w:szCs w:val="19"/>
        </w:rPr>
        <w:t>${nipropietariovehiculo}</w:t>
      </w:r>
      <w:r w:rsidRPr="009401D4">
        <w:rPr>
          <w:rFonts w:ascii="Arial" w:hAnsi="Arial" w:cs="Arial"/>
          <w:sz w:val="19"/>
          <w:szCs w:val="19"/>
        </w:rPr>
        <w:t>, por las razones expuestas en la parte motiva del presente auto.</w:t>
      </w:r>
    </w:p>
    <w:p w14:paraId="4C4F058B" w14:textId="7DC7A22F" w:rsidR="00490F8A" w:rsidRPr="009401D4" w:rsidRDefault="00B12208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9"/>
          <w:szCs w:val="19"/>
        </w:rPr>
      </w:pPr>
      <w:r w:rsidRPr="009401D4">
        <w:rPr>
          <w:rFonts w:ascii="Arial" w:hAnsi="Arial" w:cs="Arial"/>
          <w:sz w:val="19"/>
          <w:szCs w:val="19"/>
        </w:rPr>
        <w:t xml:space="preserve">SEGUNDO: Archívese el expediente </w:t>
      </w:r>
      <w:r w:rsidR="0086050C" w:rsidRPr="009401D4">
        <w:rPr>
          <w:rFonts w:ascii="Arial" w:hAnsi="Arial" w:cs="Arial"/>
          <w:sz w:val="19"/>
          <w:szCs w:val="19"/>
        </w:rPr>
        <w:t>${numeroexpediente}.</w:t>
      </w:r>
    </w:p>
    <w:p w14:paraId="64013DEA" w14:textId="77777777" w:rsidR="00603D5D" w:rsidRPr="009401D4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19"/>
          <w:szCs w:val="19"/>
        </w:rPr>
      </w:pPr>
    </w:p>
    <w:p w14:paraId="70000DC4" w14:textId="0D8C3864" w:rsidR="00490F8A" w:rsidRPr="009401D4" w:rsidRDefault="00603D5D" w:rsidP="00143F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sz w:val="19"/>
          <w:szCs w:val="19"/>
        </w:rPr>
      </w:pPr>
      <w:r w:rsidRPr="009401D4">
        <w:rPr>
          <w:rFonts w:ascii="Arial" w:hAnsi="Arial" w:cs="Arial"/>
          <w:b/>
          <w:sz w:val="19"/>
          <w:szCs w:val="19"/>
        </w:rPr>
        <w:t>CÚMPLASE</w:t>
      </w:r>
    </w:p>
    <w:p w14:paraId="1BD344C3" w14:textId="77777777" w:rsidR="00603D5D" w:rsidRPr="009401D4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1301B30D" w14:textId="77777777" w:rsidR="00603D5D" w:rsidRPr="009401D4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5962DE49" w14:textId="77777777" w:rsidR="00603D5D" w:rsidRDefault="00603D5D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1487DBEE" w14:textId="77777777" w:rsidR="00F66C2E" w:rsidRPr="009401D4" w:rsidRDefault="00F66C2E" w:rsidP="00603D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19"/>
          <w:szCs w:val="19"/>
        </w:rPr>
      </w:pPr>
    </w:p>
    <w:p w14:paraId="450655A2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CLAUDIA MONTAÑA RODRIGUEZ</w:t>
      </w:r>
    </w:p>
    <w:p w14:paraId="1F100404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Profesional Universitario</w:t>
      </w:r>
    </w:p>
    <w:p w14:paraId="4476D0F7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Resolución de Competencia No. 215 del 06-09-2004</w:t>
      </w:r>
    </w:p>
    <w:p w14:paraId="1D3B6076" w14:textId="77777777" w:rsidR="00D27ED5" w:rsidRPr="009401D4" w:rsidRDefault="00D27ED5" w:rsidP="00B01233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Dirección de Rentas Departamental</w:t>
      </w:r>
    </w:p>
    <w:p w14:paraId="19362832" w14:textId="77777777" w:rsidR="009401D4" w:rsidRDefault="009401D4" w:rsidP="00DB15EB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0E3CBA36" w14:textId="4F1F6624" w:rsidR="00DB15EB" w:rsidRPr="009401D4" w:rsidRDefault="00DB15EB" w:rsidP="00DB15EB">
      <w:pPr>
        <w:jc w:val="both"/>
        <w:rPr>
          <w:rFonts w:ascii="Arial" w:hAnsi="Arial" w:cs="Arial"/>
          <w:sz w:val="19"/>
          <w:szCs w:val="19"/>
          <w:lang w:val="es-ES"/>
        </w:rPr>
      </w:pPr>
      <w:r w:rsidRPr="009401D4">
        <w:rPr>
          <w:rFonts w:ascii="Arial" w:hAnsi="Arial" w:cs="Arial"/>
          <w:sz w:val="19"/>
          <w:szCs w:val="19"/>
          <w:lang w:val="es-ES"/>
        </w:rPr>
        <w:t>${</w:t>
      </w:r>
      <w:proofErr w:type="spellStart"/>
      <w:r w:rsidRPr="009401D4">
        <w:rPr>
          <w:rFonts w:ascii="Arial" w:hAnsi="Arial" w:cs="Arial"/>
          <w:sz w:val="19"/>
          <w:szCs w:val="19"/>
          <w:lang w:val="es-ES"/>
        </w:rPr>
        <w:t>proyectodocumento</w:t>
      </w:r>
      <w:proofErr w:type="spellEnd"/>
      <w:r w:rsidRPr="009401D4">
        <w:rPr>
          <w:rFonts w:ascii="Arial" w:hAnsi="Arial" w:cs="Arial"/>
          <w:sz w:val="19"/>
          <w:szCs w:val="19"/>
          <w:lang w:val="es-ES"/>
        </w:rPr>
        <w:t>}</w:t>
      </w:r>
    </w:p>
    <w:sectPr w:rsidR="00DB15EB" w:rsidRPr="009401D4" w:rsidSect="00370B5B">
      <w:headerReference w:type="default" r:id="rId6"/>
      <w:footerReference w:type="default" r:id="rId7"/>
      <w:pgSz w:w="12240" w:h="15840"/>
      <w:pgMar w:top="1418" w:right="1701" w:bottom="1418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4CFA2" w14:textId="77777777" w:rsidR="00D513D5" w:rsidRDefault="00D513D5">
      <w:r>
        <w:separator/>
      </w:r>
    </w:p>
  </w:endnote>
  <w:endnote w:type="continuationSeparator" w:id="0">
    <w:p w14:paraId="1047BAFC" w14:textId="77777777" w:rsidR="00D513D5" w:rsidRDefault="00D5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4724F" w:rsidRPr="00BA2791" w14:paraId="28083EC8" w14:textId="77777777" w:rsidTr="0094724F">
      <w:trPr>
        <w:trHeight w:val="326"/>
        <w:jc w:val="center"/>
      </w:trPr>
      <w:tc>
        <w:tcPr>
          <w:tcW w:w="10112" w:type="dxa"/>
          <w:shd w:val="clear" w:color="auto" w:fill="auto"/>
        </w:tcPr>
        <w:p w14:paraId="7F81C2A2" w14:textId="77777777" w:rsidR="005D026E" w:rsidRPr="0094724F" w:rsidRDefault="005D026E" w:rsidP="0094724F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 w:rsidRPr="0094724F">
            <w:rPr>
              <w:rFonts w:ascii="Arial" w:hAnsi="Arial" w:cs="Arial"/>
              <w:sz w:val="16"/>
              <w:szCs w:val="16"/>
              <w:lang w:eastAsia="es-ES"/>
            </w:rPr>
            <w:t>Carrera 20 Nº 8 - 02, Cód. Postal 850001, Tél. 6336339, Ext. 1341, Yopal, Casanare</w:t>
          </w:r>
        </w:p>
        <w:p w14:paraId="3014C64D" w14:textId="77777777" w:rsidR="005D026E" w:rsidRPr="0094724F" w:rsidRDefault="005D026E" w:rsidP="0094724F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  <w:lang w:eastAsia="es-ES"/>
            </w:rPr>
          </w:pPr>
          <w:r w:rsidRPr="0094724F">
            <w:rPr>
              <w:rFonts w:ascii="Arial" w:hAnsi="Arial" w:cs="Arial"/>
              <w:sz w:val="16"/>
              <w:szCs w:val="16"/>
              <w:lang w:eastAsia="es-ES"/>
            </w:rPr>
            <w:t>www.casanare.gov.co - rentas@casanare.gov.co</w:t>
          </w:r>
        </w:p>
      </w:tc>
    </w:tr>
  </w:tbl>
  <w:p w14:paraId="4B290C39" w14:textId="4C9F33F1" w:rsidR="00490F8A" w:rsidRPr="005D026E" w:rsidRDefault="00490F8A" w:rsidP="005D026E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F6D38" w14:textId="77777777" w:rsidR="00D513D5" w:rsidRDefault="00D513D5">
      <w:r>
        <w:separator/>
      </w:r>
    </w:p>
  </w:footnote>
  <w:footnote w:type="continuationSeparator" w:id="0">
    <w:p w14:paraId="449D8B0E" w14:textId="77777777" w:rsidR="00D513D5" w:rsidRDefault="00D513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jc w:val="center"/>
      <w:tblLook w:val="04A0" w:firstRow="1" w:lastRow="0" w:firstColumn="1" w:lastColumn="0" w:noHBand="0" w:noVBand="1"/>
    </w:tblPr>
    <w:tblGrid>
      <w:gridCol w:w="1742"/>
      <w:gridCol w:w="7330"/>
    </w:tblGrid>
    <w:tr w:rsidR="0094724F" w:rsidRPr="004A6742" w14:paraId="43AC92AB" w14:textId="77777777" w:rsidTr="0094724F">
      <w:trPr>
        <w:trHeight w:val="67"/>
        <w:jc w:val="center"/>
      </w:trPr>
      <w:tc>
        <w:tcPr>
          <w:tcW w:w="1776" w:type="dxa"/>
          <w:vMerge w:val="restart"/>
          <w:shd w:val="clear" w:color="auto" w:fill="auto"/>
        </w:tcPr>
        <w:p w14:paraId="301E6FC2" w14:textId="1CB93388" w:rsidR="005D026E" w:rsidRPr="0094724F" w:rsidRDefault="00D513D5" w:rsidP="0068347B">
          <w:pPr>
            <w:pStyle w:val="Encabezado"/>
            <w:contextualSpacing/>
            <w:rPr>
              <w:rFonts w:ascii="Arial" w:hAnsi="Arial" w:cs="Arial"/>
              <w:sz w:val="24"/>
              <w:szCs w:val="24"/>
              <w:lang w:eastAsia="es-ES"/>
            </w:rPr>
          </w:pPr>
          <w:r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pict w14:anchorId="497EB3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30__x0020_Imagen" o:spid="_x0000_i1025" type="#_x0000_t75" style="width:66pt;height:80pt;visibility:visible;mso-wrap-style:square">
                <v:imagedata r:id="rId1" o:title=""/>
              </v:shape>
            </w:pict>
          </w:r>
        </w:p>
      </w:tc>
      <w:tc>
        <w:tcPr>
          <w:tcW w:w="8430" w:type="dxa"/>
          <w:shd w:val="clear" w:color="auto" w:fill="auto"/>
        </w:tcPr>
        <w:p w14:paraId="1AB24277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b/>
              <w:noProof/>
              <w:sz w:val="24"/>
              <w:szCs w:val="24"/>
              <w:lang w:val="es-ES" w:eastAsia="es-ES"/>
            </w:rPr>
            <w:t>AUTO</w:t>
          </w:r>
        </w:p>
      </w:tc>
    </w:tr>
    <w:tr w:rsidR="0094724F" w:rsidRPr="004A6742" w14:paraId="6456EC53" w14:textId="77777777" w:rsidTr="0094724F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4E836FE1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2367E8B3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t>FO-GF-01</w:t>
          </w:r>
        </w:p>
      </w:tc>
    </w:tr>
    <w:tr w:rsidR="0094724F" w:rsidRPr="004A6742" w14:paraId="7E2BBCE4" w14:textId="77777777" w:rsidTr="0094724F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75B5090F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3D298DA5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t>2014-01-02</w:t>
          </w:r>
        </w:p>
      </w:tc>
    </w:tr>
    <w:tr w:rsidR="0094724F" w:rsidRPr="004A6742" w14:paraId="72AFD055" w14:textId="77777777" w:rsidTr="0094724F">
      <w:trPr>
        <w:trHeight w:val="67"/>
        <w:jc w:val="center"/>
      </w:trPr>
      <w:tc>
        <w:tcPr>
          <w:tcW w:w="1776" w:type="dxa"/>
          <w:vMerge/>
          <w:shd w:val="clear" w:color="auto" w:fill="auto"/>
        </w:tcPr>
        <w:p w14:paraId="6EFA81BE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1B504D3D" w14:textId="77777777" w:rsidR="005D026E" w:rsidRPr="0094724F" w:rsidRDefault="005D026E" w:rsidP="0094724F">
          <w:pPr>
            <w:pStyle w:val="Encabezado"/>
            <w:contextualSpacing/>
            <w:jc w:val="right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  <w:r w:rsidRPr="0094724F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t>V. 02</w:t>
          </w:r>
        </w:p>
      </w:tc>
    </w:tr>
    <w:tr w:rsidR="0094724F" w:rsidRPr="004A6742" w14:paraId="7BC925B6" w14:textId="77777777" w:rsidTr="0094724F">
      <w:trPr>
        <w:trHeight w:val="163"/>
        <w:jc w:val="center"/>
      </w:trPr>
      <w:tc>
        <w:tcPr>
          <w:tcW w:w="1776" w:type="dxa"/>
          <w:vMerge/>
          <w:shd w:val="clear" w:color="auto" w:fill="auto"/>
        </w:tcPr>
        <w:p w14:paraId="5DD84F67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  <w:tc>
        <w:tcPr>
          <w:tcW w:w="8430" w:type="dxa"/>
          <w:shd w:val="clear" w:color="auto" w:fill="auto"/>
        </w:tcPr>
        <w:p w14:paraId="4E6B0C71" w14:textId="77777777" w:rsidR="005D026E" w:rsidRPr="0094724F" w:rsidRDefault="005D026E" w:rsidP="0094724F">
          <w:pPr>
            <w:pStyle w:val="Encabezado"/>
            <w:contextualSpacing/>
            <w:jc w:val="center"/>
            <w:rPr>
              <w:rFonts w:ascii="Arial" w:hAnsi="Arial" w:cs="Arial"/>
              <w:noProof/>
              <w:sz w:val="24"/>
              <w:szCs w:val="24"/>
              <w:lang w:val="es-ES" w:eastAsia="es-ES"/>
            </w:rPr>
          </w:pPr>
        </w:p>
      </w:tc>
    </w:tr>
  </w:tbl>
  <w:p w14:paraId="71421032" w14:textId="6132D6DC" w:rsidR="0031504E" w:rsidRPr="005D026E" w:rsidRDefault="0031504E" w:rsidP="005D026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doNotTrackMove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208"/>
    <w:rsid w:val="0007354E"/>
    <w:rsid w:val="000B21F2"/>
    <w:rsid w:val="000C3A4E"/>
    <w:rsid w:val="000F7B65"/>
    <w:rsid w:val="000F7C9E"/>
    <w:rsid w:val="00143F31"/>
    <w:rsid w:val="00191211"/>
    <w:rsid w:val="002272C8"/>
    <w:rsid w:val="002D1322"/>
    <w:rsid w:val="0031504E"/>
    <w:rsid w:val="00345DB8"/>
    <w:rsid w:val="00370B5B"/>
    <w:rsid w:val="00411537"/>
    <w:rsid w:val="00431BD0"/>
    <w:rsid w:val="0044058C"/>
    <w:rsid w:val="00445AF9"/>
    <w:rsid w:val="00482773"/>
    <w:rsid w:val="00490F8A"/>
    <w:rsid w:val="00513B99"/>
    <w:rsid w:val="00524A47"/>
    <w:rsid w:val="00536265"/>
    <w:rsid w:val="005854CB"/>
    <w:rsid w:val="005C00E5"/>
    <w:rsid w:val="005D026E"/>
    <w:rsid w:val="005F6259"/>
    <w:rsid w:val="00603D5D"/>
    <w:rsid w:val="00712600"/>
    <w:rsid w:val="00725ADE"/>
    <w:rsid w:val="00782486"/>
    <w:rsid w:val="00794AE9"/>
    <w:rsid w:val="007B1FA5"/>
    <w:rsid w:val="007B2A93"/>
    <w:rsid w:val="007E47D7"/>
    <w:rsid w:val="00805D53"/>
    <w:rsid w:val="008330ED"/>
    <w:rsid w:val="00836B28"/>
    <w:rsid w:val="008478F8"/>
    <w:rsid w:val="0086050C"/>
    <w:rsid w:val="00867ECF"/>
    <w:rsid w:val="008C65A6"/>
    <w:rsid w:val="009401D4"/>
    <w:rsid w:val="00942BCF"/>
    <w:rsid w:val="00945758"/>
    <w:rsid w:val="009468D3"/>
    <w:rsid w:val="0094724F"/>
    <w:rsid w:val="009B50E8"/>
    <w:rsid w:val="00A74346"/>
    <w:rsid w:val="00B01233"/>
    <w:rsid w:val="00B12208"/>
    <w:rsid w:val="00B55B1A"/>
    <w:rsid w:val="00B603F7"/>
    <w:rsid w:val="00B80390"/>
    <w:rsid w:val="00BB1E7B"/>
    <w:rsid w:val="00BC281D"/>
    <w:rsid w:val="00C6160B"/>
    <w:rsid w:val="00CE7ACD"/>
    <w:rsid w:val="00D058A1"/>
    <w:rsid w:val="00D2556B"/>
    <w:rsid w:val="00D27ED5"/>
    <w:rsid w:val="00D32267"/>
    <w:rsid w:val="00D513D5"/>
    <w:rsid w:val="00D81D6D"/>
    <w:rsid w:val="00DB15EB"/>
    <w:rsid w:val="00DF75E1"/>
    <w:rsid w:val="00E330A2"/>
    <w:rsid w:val="00E423D3"/>
    <w:rsid w:val="00E91927"/>
    <w:rsid w:val="00EF6538"/>
    <w:rsid w:val="00F32AB7"/>
    <w:rsid w:val="00F66C2E"/>
    <w:rsid w:val="00F72534"/>
    <w:rsid w:val="00F76F6E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F29B9B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uesto">
    <w:name w:val="Title"/>
    <w:basedOn w:val="Normal"/>
    <w:next w:val="Normal"/>
    <w:link w:val="PuestoC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link w:val="Puesto"/>
    <w:uiPriority w:val="99"/>
    <w:rPr>
      <w:rFonts w:ascii="Arial" w:hAnsi="Arial" w:cs="Arial"/>
      <w:b/>
      <w:bCs/>
    </w:rPr>
  </w:style>
  <w:style w:type="character" w:customStyle="1" w:styleId="Ttulo1Car">
    <w:name w:val="Título 1 Car"/>
    <w:link w:val="Ttulo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Ttulo3Car">
    <w:name w:val="Título 3 Car"/>
    <w:link w:val="Ttul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rPr>
      <w:rFonts w:ascii="Calibri" w:hAnsi="Calibri" w:cs="Calibri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</w:style>
  <w:style w:type="paragraph" w:styleId="Subttulo">
    <w:name w:val="Subtitle"/>
    <w:basedOn w:val="Normal"/>
    <w:next w:val="Normal"/>
    <w:link w:val="SubttuloCar"/>
    <w:uiPriority w:val="99"/>
    <w:qFormat/>
    <w:pPr>
      <w:spacing w:line="480" w:lineRule="auto"/>
      <w:jc w:val="center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link w:val="Subttulo"/>
    <w:uiPriority w:val="99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1504E"/>
    <w:rPr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</TotalTime>
  <Pages>1</Pages>
  <Words>278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 TRÁMITE No</vt:lpstr>
    </vt:vector>
  </TitlesOfParts>
  <Company/>
  <LinksUpToDate>false</LinksUpToDate>
  <CharactersWithSpaces>1809</CharactersWithSpaces>
  <SharedDoc>false</SharedDoc>
  <HyperlinkBase>G:\PLANTILLAS\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 TRÁMITE No</dc:title>
  <dc:creator>Maria Angelica Peralta</dc:creator>
  <cp:lastModifiedBy>Usuario de Microsoft Office</cp:lastModifiedBy>
  <cp:revision>91</cp:revision>
  <dcterms:created xsi:type="dcterms:W3CDTF">2017-11-17T22:05:00Z</dcterms:created>
  <dcterms:modified xsi:type="dcterms:W3CDTF">2019-09-16T15:05:00Z</dcterms:modified>
</cp:coreProperties>
</file>