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sz w:val="108"/>
          <w:szCs w:val="108"/>
        </w:rPr>
      </w:pPr>
      <w:r>
        <w:rPr>
          <w:sz w:val="108"/>
          <w:szCs w:val="108"/>
        </w:rPr>
        <w:t>CONSTANCIA DE EJECUTORIA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LibreOffice/24.2.7.2$Linux_X86_64 LibreOffice_project/420$Build-2</Application>
  <AppVersion>15.0000</AppVersion>
  <Pages>1</Pages>
  <Words>3</Words>
  <Characters>22</Characters>
  <CharactersWithSpaces>24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2025-11-25T17:42:13Z</dcterms:created>
  <dc:creator/>
  <dc:description/>
  <dc:language>es-ES</dc:language>
  <cp:lastModifiedBy/>
  <dcterms:modified xsi:type="dcterms:W3CDTF">2025-11-25T17:48:23Z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