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202500004309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KCL066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2023, 2024,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IVA-232425-2025-004262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CLAUDIA LIZETH SANCHEZ DIAZ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1030662888</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CL 58 A SUR No. 99 B - 81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BOGOTÁ, D.C.</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BOGOTÁ, D. C.</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2023, 2024,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KCL066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OPTRA 1.6 L MT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2012</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1598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