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BWQ899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2022, 2023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IVA-2223-2025-004263</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BERTA LUZ LONDOÑO OLAYA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21487287</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26 No. 80 A - 61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BELLO</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ANTIOQUIA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2022, 2023</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BWQ899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SPARK LC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2007</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