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2025003406</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IVA-25-2025-004269</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DANIEL SANTIAGO PAEZ RIOS</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1057604261</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calle 25 # 12a-36 </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VILLANUEVA</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MFF01H</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YAMAHA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2026</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GDR155-A</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DANIEL SANTIAGO PAEZ RIOS, Identificado con CC 1057604261</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10.672.269,00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DANIEL SANTIAGO PAEZ RIOS, Identificado con CC 1057604261</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