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2025003410</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2025-12-18</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IVA-25-2025-004273</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2025-12-18</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GEOVANNY ANDRES OTALORA LUNA</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1118528016</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calle 31 No. 14-123</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YOPAL</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URZ24H</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HONDA</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2026</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XR150L  2.0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GEOVANNY ANDRES OTALORA LUNA, Identificado con CC 1118528016</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9.117.647,00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23.000,00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GEOVANNY ANDRES OTALORA LUNA, Identificado con CC 1118528016</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2025-12-18 15:25:51</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2025-12-18 15:24:44</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