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0001-2025</w:t>
      </w:r>
      <w:r>
        <w:rPr>
          <w:rFonts w:cs="Arial" w:ascii="Arial" w:hAnsi="Arial"/>
          <w:sz w:val="22"/>
          <w:szCs w:val="22"/>
        </w:rPr>
        <w:t xml:space="preserve">, en contra de JUAN CAMILO HUERTAS BAREÑO identificado (a) con cédula de ciudadanía No. 1.116.547.913, por concepto del no pago de impuesto sobre el vehículo automotor marca </w:t>
      </w:r>
      <w:r>
        <w:rPr>
          <w:rFonts w:cs="Arial" w:ascii="Arial" w:hAnsi="Arial"/>
          <w:color w:themeColor="text1" w:val="000000"/>
          <w:sz w:val="22"/>
          <w:szCs w:val="22"/>
        </w:rPr>
        <w:t>AKT</w:t>
      </w:r>
      <w:r>
        <w:rPr>
          <w:rFonts w:cs="Arial" w:ascii="Arial" w:hAnsi="Arial"/>
          <w:sz w:val="22"/>
          <w:szCs w:val="22"/>
        </w:rPr>
        <w:t xml:space="preserve">, modelo </w:t>
      </w:r>
      <w:r>
        <w:rPr>
          <w:rFonts w:cs="Arial" w:ascii="Arial" w:hAnsi="Arial"/>
          <w:color w:themeColor="text1" w:val="000000"/>
          <w:sz w:val="22"/>
          <w:szCs w:val="22"/>
        </w:rPr>
        <w:t>2016</w:t>
      </w:r>
      <w:r>
        <w:rPr>
          <w:rFonts w:cs="Arial" w:ascii="Arial" w:hAnsi="Arial"/>
          <w:sz w:val="22"/>
          <w:szCs w:val="22"/>
        </w:rPr>
        <w:t xml:space="preserve">, placa </w:t>
      </w:r>
      <w:r>
        <w:rPr>
          <w:rFonts w:cs="Arial" w:ascii="Arial" w:hAnsi="Arial"/>
          <w:color w:themeColor="text1" w:val="000000"/>
          <w:sz w:val="22"/>
          <w:szCs w:val="22"/>
        </w:rPr>
        <w:t>AAM92E</w:t>
      </w:r>
      <w:r>
        <w:rPr>
          <w:rFonts w:cs="Arial" w:ascii="Arial" w:hAnsi="Arial"/>
          <w:sz w:val="22"/>
          <w:szCs w:val="22"/>
        </w:rPr>
        <w:t>, correspondiente a las vigencias 2019, 2020, 2021, 2022</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0001 de fecha 22 de diciembre de 2025, a favor del Departamento de Casanare y en contra de JUAN CAMILO HUERTAS BAREÑO identificado (a) con cédula de ciudadanía No. 1.116.547.913.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22 de diciembre de 2025</w:t>
      </w:r>
      <w:r>
        <w:rPr>
          <w:rFonts w:cs="Arial" w:ascii="Arial" w:hAnsi="Arial"/>
          <w:sz w:val="22"/>
          <w:szCs w:val="22"/>
        </w:rPr>
        <w:t>, a la fecha, la deuda asciende al valor de UN MILLÓN TRESCIENTOS SESENTA Y NUEVE MIL OCHOCIENTOS PESOS ($1.369.800,00)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JUAN CAMILO HUERTAS BAREÑO identificado (a) con cédula de ciudadanía No. 1.116.547.913,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DOS MILLONES SETECIENTOS TREINTA Y NUEVE MIL SEISCIENTOS PESOS ($2.739.600,00)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No.0050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No.0050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