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01103-2026, en contra del Señor (a) REINALDO ROMERO LEON Identificado (a) con cédula de ciudadanía No. 5.633.979.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44000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SEISCIENTOS ONCE MIL PESOS m/cte. ($611.000,00).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JOHN ALEXANDER CASTILLO PEREZ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JOHN ALEXANDER CASTILLO PEREZ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