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tblpXSpec="center" w:leftFromText="141" w:rightFromText="141" w:tblpY="-96"/>
        <w:tblW w:w="1145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67"/>
        <w:gridCol w:w="95"/>
        <w:gridCol w:w="2169"/>
        <w:gridCol w:w="389"/>
        <w:gridCol w:w="1270"/>
        <w:gridCol w:w="341"/>
        <w:gridCol w:w="368"/>
        <w:gridCol w:w="282"/>
        <w:gridCol w:w="318"/>
        <w:gridCol w:w="391"/>
        <w:gridCol w:w="851"/>
        <w:gridCol w:w="1417"/>
        <w:gridCol w:w="2590"/>
      </w:tblGrid>
      <w:tr>
        <w:trPr>
          <w:trHeight w:val="465" w:hRule="exact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104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8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PLANILLA MÚLTIPLE DE REMISIÓN</w:t>
            </w:r>
          </w:p>
          <w:p>
            <w:pPr>
              <w:pStyle w:val="Normal"/>
              <w:tabs>
                <w:tab w:val="clear" w:pos="708"/>
                <w:tab w:val="left" w:pos="2550" w:leader="none"/>
              </w:tabs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/>
            </w:r>
          </w:p>
        </w:tc>
      </w:tr>
      <w:tr>
        <w:trPr>
          <w:trHeight w:val="465" w:hRule="exact"/>
        </w:trPr>
        <w:tc>
          <w:tcPr>
            <w:tcW w:w="32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ENVIADOS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 xml:space="preserve">EXPEDIENTES  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DOCUMENTOS  1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ORIGINALES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COPIAS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OTROS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UNIDAD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</w:t>
            </w:r>
          </w:p>
        </w:tc>
        <w:tc>
          <w:tcPr>
            <w:tcW w:w="282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No. REMISIÓN: 20251014</w:t>
            </w:r>
          </w:p>
        </w:tc>
      </w:tr>
      <w:tr>
        <w:trPr>
          <w:trHeight w:val="335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14 de Diciembre de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cs="Arial" w:ascii="Arial" w:hAnsi="Arial"/>
                <w:sz w:val="16"/>
                <w:szCs w:val="16"/>
                <w:lang w:val="es-ES"/>
              </w:rPr>
              <w:t>2025</w:t>
            </w:r>
          </w:p>
        </w:tc>
      </w:tr>
      <w:tr>
        <w:trPr>
          <w:trHeight w:val="572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FISCALIZACIÓN</w:t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88" w:hRule="atLeas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LIQUIDACIÓN OFICIAL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  <w:t>ACTOS ADMINISTRATIVOS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NOTIFICADOS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NOTIFICAR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COBRO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FIRMA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PARA ARCHIVO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OTRO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ENVIO POR CORREO</w:t>
            </w:r>
          </w:p>
        </w:tc>
      </w:tr>
      <w:tr>
        <w:trPr>
          <w:trHeight w:val="410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DESPACHO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DISCUSIÓN   Y RECURSO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479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COBRO COACTIVO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2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/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1163" w:hRule="exact"/>
        </w:trPr>
        <w:tc>
          <w:tcPr>
            <w:tcW w:w="323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82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77" w:hRule="exact"/>
        </w:trPr>
        <w:tc>
          <w:tcPr>
            <w:tcW w:w="3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_tradnl" w:eastAsia="es-ES_tradnl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_tradnl" w:eastAsia="es-ES_tradnl"/>
              </w:rPr>
            </w:r>
          </w:p>
        </w:tc>
        <w:tc>
          <w:tcPr>
            <w:tcW w:w="28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709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Arial" w:hAnsi="Arial" w:eastAsia="Times New Roman" w:cs="Arial"/>
                <w:bCs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val="es-ES" w:eastAsia="es-ES"/>
              </w:rPr>
            </w:r>
          </w:p>
        </w:tc>
      </w:tr>
      <w:tr>
        <w:trPr>
          <w:trHeight w:val="567" w:hRule="exact"/>
        </w:trPr>
        <w:tc>
          <w:tcPr>
            <w:tcW w:w="5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AREA QUE PRODUCE: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DIRECCIÓN DE  RENTAS - FISCALIZACIÓN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5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 DEL ACTO: Expedientes Impuesto sobre Vehículos Automotores</w:t>
            </w:r>
          </w:p>
        </w:tc>
      </w:tr>
      <w:tr>
        <w:trPr>
          <w:trHeight w:val="422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No. EXPEDIENTE</w:t>
            </w:r>
          </w:p>
        </w:tc>
        <w:tc>
          <w:tcPr>
            <w:tcW w:w="3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CONTRIBUYENTE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PLACA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val="es-ES" w:eastAsia="es-ES"/>
              </w:rPr>
              <w:t>ORIGINALES</w:t>
            </w:r>
          </w:p>
        </w:tc>
      </w:tr>
      <w:tr>
        <w:trPr>
          <w:trHeight w:val="576" w:hRule="exact"/>
        </w:trPr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IVA-22-2025-004260</w:t>
            </w:r>
          </w:p>
        </w:tc>
        <w:tc>
          <w:tcPr>
            <w:tcW w:w="3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BERTA LUZ LONDOÑO OLAYA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BWQ899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1</w:t>
            </w:r>
          </w:p>
        </w:tc>
      </w:tr>
      <w:tr>
        <w:trPr>
          <w:trHeight w:val="2644" w:hRule="exact"/>
        </w:trPr>
        <w:tc>
          <w:tcPr>
            <w:tcW w:w="3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ENVIA: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3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spacing w:lineRule="auto" w:line="240" w:before="0" w:after="0"/>
              <w:outlineLvl w:val="7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FUNCIONARIO QUE RECIBE: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NOMBRE: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u w:val="single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u w:val="single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FECHA: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HORA: 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FIRMA: 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s-ES" w:eastAsia="es-ES"/>
              </w:rPr>
              <w:t>OBSERVACIONES: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>${textofirmajefe}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CLAUDIA MONTAÑA RODRIGUEZ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val="es-ES" w:eastAsia="es-ES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Jefe(a) Fiscalización</w:t>
            </w:r>
          </w:p>
        </w:tc>
      </w:tr>
      <w:tr>
        <w:trPr>
          <w:trHeight w:val="1183" w:hRule="exact"/>
        </w:trPr>
        <w:tc>
          <w:tcPr>
            <w:tcW w:w="1144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FFFFFF"/>
                <w:sz w:val="20"/>
                <w:szCs w:val="20"/>
                <w:lang w:val="es-MX" w:eastAsia="zh-CN" w:bidi="hi-IN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2025-12-14 14:37:33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Calibri" w:hAnsi="Calibri" w:eastAsia="Songti SC" w:cs="Arial Unicode MS"/>
                <w:sz w:val="24"/>
                <w:szCs w:val="24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Proyecta: JAIR RIAÑO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Songti SC" w:cs="Arial Unicode MS"/>
                <w:color w:val="FFFFFF"/>
                <w:sz w:val="20"/>
                <w:szCs w:val="20"/>
                <w:lang w:val="es-MX" w:eastAsia="zh-CN" w:bidi="hi-IN"/>
              </w:rPr>
            </w:pPr>
            <w:r>
              <w:rPr>
                <w:rFonts w:eastAsia="Songti SC" w:cs="Arial Unicode MS" w:ascii="Arial" w:hAnsi="Arial"/>
                <w:color w:val="000000"/>
                <w:sz w:val="20"/>
                <w:szCs w:val="20"/>
                <w:lang w:val="es-MX" w:eastAsia="zh-CN" w:bidi="hi-IN"/>
              </w:rPr>
              <w:t>Cargo: 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1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7"/>
      <w:gridCol w:w="8408"/>
    </w:tblGrid>
    <w:tr>
      <w:trPr>
        <w:trHeight w:val="1028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b/>
              <w:sz w:val="20"/>
              <w:szCs w:val="20"/>
              <w:lang w:val="es-MX" w:eastAsia="es-MX"/>
            </w:rPr>
          </w:pPr>
          <w:r>
            <w:rPr/>
            <w:drawing>
              <wp:inline distT="0" distB="0" distL="0" distR="0">
                <wp:extent cx="795020" cy="899795"/>
                <wp:effectExtent l="0" t="0" r="0" b="0"/>
                <wp:docPr id="2" name="Imagen 1041" descr="Gobernacion de Casanare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041" descr="Gobernacion de Casanare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8" w:type="dxa"/>
          <w:vMerge w:val="restart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PLANILLA MÚLTIPLE DE REMISIÓN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FO-GF-04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2014-01-02</w:t>
          </w:r>
        </w:p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V.02</w:t>
          </w:r>
        </w:p>
      </w:tc>
    </w:tr>
    <w:tr>
      <w:trPr>
        <w:trHeight w:val="444" w:hRule="atLeast"/>
      </w:trPr>
      <w:tc>
        <w:tcPr>
          <w:tcW w:w="1797" w:type="dxa"/>
          <w:tcBorders/>
          <w:vAlign w:val="center"/>
        </w:tcPr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  <w:p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  <w:t>420 40</w:t>
          </w:r>
        </w:p>
      </w:tc>
      <w:tc>
        <w:tcPr>
          <w:tcW w:w="8408" w:type="dxa"/>
          <w:vMerge w:val="continue"/>
          <w:tcBorders/>
          <w:vAlign w:val="center"/>
        </w:tcPr>
        <w:p>
          <w:pPr>
            <w:pStyle w:val="NoSpacing"/>
            <w:jc w:val="right"/>
            <w:rPr>
              <w:rFonts w:ascii="Arial" w:hAnsi="Arial" w:cs="Arial"/>
              <w:b/>
              <w:sz w:val="20"/>
              <w:szCs w:val="20"/>
              <w:lang w:val="es-MX" w:eastAsia="es-MX"/>
            </w:rPr>
          </w:pPr>
          <w:r>
            <w:rPr>
              <w:rFonts w:cs="Arial" w:ascii="Arial" w:hAnsi="Arial"/>
              <w:b/>
              <w:sz w:val="20"/>
              <w:szCs w:val="20"/>
              <w:lang w:val="es-MX" w:eastAsia="es-MX"/>
            </w:rPr>
          </w:r>
        </w:p>
      </w:tc>
    </w:tr>
  </w:tbl>
  <w:p>
    <w:pPr>
      <w:pStyle w:val="Header"/>
      <w:rPr>
        <w:b/>
        <w:sz w:val="20"/>
        <w:szCs w:val="20"/>
      </w:rPr>
    </w:pPr>
    <w:r>
      <w:rPr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e764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e87d3a"/>
    <w:rPr/>
  </w:style>
  <w:style w:type="character" w:styleId="PiedepginaCar" w:customStyle="1">
    <w:name w:val="Pie de página Car"/>
    <w:basedOn w:val="DefaultParagraphFont"/>
    <w:uiPriority w:val="99"/>
    <w:qFormat/>
    <w:rsid w:val="00e87d3a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64ca6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b5333"/>
    <w:rPr>
      <w:sz w:val="16"/>
      <w:szCs w:val="16"/>
    </w:rPr>
  </w:style>
  <w:style w:type="character" w:styleId="TextocomentarioCar" w:customStyle="1">
    <w:name w:val="Texto comentario Car"/>
    <w:basedOn w:val="DefaultParagraphFont"/>
    <w:uiPriority w:val="99"/>
    <w:semiHidden/>
    <w:qFormat/>
    <w:rsid w:val="000b5333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0b5333"/>
    <w:rPr>
      <w:b/>
      <w:bCs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e87d3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87d3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64ca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rsid w:val="000b53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0b5333"/>
    <w:pPr/>
    <w:rPr>
      <w:b/>
      <w:bCs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02D0A-9C55-4A50-9BF4-78611DDD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Application>LibreOffice/24.2.7.2$Linux_X86_64 LibreOffice_project/420$Build-2</Application>
  <AppVersion>15.0000</AppVersion>
  <Pages>1</Pages>
  <Words>122</Words>
  <Characters>1103</Characters>
  <CharactersWithSpaces>1159</CharactersWithSpaces>
  <Paragraphs>73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2018-06-13T20:29:00Z</dcterms:created>
  <dc:creator>Andres Camilo Forero</dc:creator>
  <dc:description/>
  <dc:language>es-CO</dc:language>
  <cp:lastModifiedBy/>
  <cp:lastPrinted>2018-06-13T20:38:00Z</cp:lastPrinted>
  <dcterms:modified xsi:type="dcterms:W3CDTF">2025-12-10T08:38:34Z</dcterms:modified>
  <cp:revision>303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