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678"/>
      </w:tblGrid>
      <w:tr w:rsidR="00F27E4A" w14:paraId="304B0A1C" w14:textId="77777777" w:rsidTr="00CE63B6">
        <w:trPr>
          <w:trHeight w:val="510"/>
        </w:trPr>
        <w:tc>
          <w:tcPr>
            <w:tcW w:w="5245" w:type="dxa"/>
            <w:shd w:val="clear" w:color="auto" w:fill="DEEAF6" w:themeFill="accent1" w:themeFillTint="33"/>
            <w:vAlign w:val="center"/>
          </w:tcPr>
          <w:p w14:paraId="667E003C" w14:textId="77777777" w:rsidR="00F27E4A" w:rsidRDefault="00F27E4A" w:rsidP="00BD63E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678" w:type="dxa"/>
            <w:vAlign w:val="center"/>
          </w:tcPr>
          <w:p w14:paraId="0ADBE0C8" w14:textId="74086EE6" w:rsidR="00F27E4A" w:rsidRDefault="00BD63EB" w:rsidP="00BD63E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2024-09-26</w:t>
            </w:r>
          </w:p>
        </w:tc>
      </w:tr>
    </w:tbl>
    <w:p w14:paraId="49CFA984" w14:textId="77777777" w:rsidR="00F27E4A" w:rsidRDefault="00F27E4A" w:rsidP="00F27E4A">
      <w:pPr>
        <w:pStyle w:val="Ttulo"/>
        <w:numPr>
          <w:ilvl w:val="0"/>
          <w:numId w:val="10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UNIDAD ACADÉMICA O ADMINISTRATIVA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F27E4A" w:rsidRPr="00753283" w14:paraId="477C9365" w14:textId="77777777" w:rsidTr="00CE63B6">
        <w:trPr>
          <w:trHeight w:val="567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3EA70286" w14:textId="77777777" w:rsidR="00F27E4A" w:rsidRPr="00753283" w:rsidRDefault="00F27E4A" w:rsidP="00BD63E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1.1 </w:t>
            </w:r>
            <w:r w:rsidRPr="00753283">
              <w:rPr>
                <w:rFonts w:ascii="Arial" w:eastAsia="Arial" w:hAnsi="Arial" w:cs="Arial"/>
                <w:b/>
                <w:sz w:val="20"/>
                <w:szCs w:val="20"/>
              </w:rPr>
              <w:t>UNIDAD ACADÉMICA O ADMINISTRATIVA:</w:t>
            </w:r>
          </w:p>
        </w:tc>
        <w:tc>
          <w:tcPr>
            <w:tcW w:w="5245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</w:tblGrid>
            <w:tr w:rsidR="00F27E4A" w14:paraId="51C42D7E" w14:textId="77777777" w:rsidTr="00CE63B6">
              <w:tc>
                <w:tcPr>
                  <w:tcW w:w="5019" w:type="dxa"/>
                </w:tcPr>
                <w:p w14:paraId="281892CB" w14:textId="77777777" w:rsidR="00F27E4A" w:rsidRDefault="00F27E4A" w:rsidP="00F27E4A">
                  <w:pPr>
                    <w:ind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582C22">
                    <w:rPr>
                      <w:rFonts w:ascii="Arial" w:eastAsia="Arial" w:hAnsi="Arial" w:cs="Arial"/>
                      <w:sz w:val="20"/>
                      <w:szCs w:val="20"/>
                    </w:rPr>
                    <w:t>RECTORIA</w:t>
                  </w:r>
                </w:p>
              </w:tc>
            </w:tr>
          </w:tbl>
          <w:p w14:paraId="6E121A01" w14:textId="77777777" w:rsidR="00F27E4A" w:rsidRPr="00753283" w:rsidRDefault="00F27E4A" w:rsidP="00CE63B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12F6D6D" w14:textId="77777777" w:rsidR="00F27E4A" w:rsidRPr="00B30DAA" w:rsidRDefault="00F27E4A" w:rsidP="00F27E4A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lk161929738"/>
      <w:r w:rsidRPr="00B30DAA">
        <w:rPr>
          <w:rFonts w:ascii="Arial" w:eastAsia="Arial" w:hAnsi="Arial" w:cs="Arial"/>
          <w:b/>
          <w:color w:val="000000"/>
          <w:sz w:val="20"/>
          <w:szCs w:val="20"/>
        </w:rPr>
        <w:t>IDENTIFICACIÓN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5"/>
        <w:gridCol w:w="5215"/>
      </w:tblGrid>
      <w:tr w:rsidR="00F27E4A" w14:paraId="167D7990" w14:textId="77777777" w:rsidTr="00CE63B6">
        <w:trPr>
          <w:trHeight w:val="567"/>
        </w:trPr>
        <w:tc>
          <w:tcPr>
            <w:tcW w:w="4673" w:type="dxa"/>
            <w:shd w:val="clear" w:color="auto" w:fill="DEEAF6" w:themeFill="accent1" w:themeFillTint="33"/>
            <w:vAlign w:val="center"/>
          </w:tcPr>
          <w:p w14:paraId="63859901" w14:textId="77777777" w:rsidR="00F27E4A" w:rsidRDefault="00F27E4A" w:rsidP="00CE63B6">
            <w:pPr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2.1 NOMBRE DEL PROYECTO: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9"/>
            </w:tblGrid>
            <w:tr w:rsidR="00F27E4A" w14:paraId="4E4DC805" w14:textId="77777777" w:rsidTr="00CE63B6">
              <w:tc>
                <w:tcPr>
                  <w:tcW w:w="5013" w:type="dxa"/>
                  <w:vAlign w:val="center"/>
                </w:tcPr>
                <w:p w14:paraId="174BB43A" w14:textId="77777777" w:rsidR="00F27E4A" w:rsidRPr="001C63F4" w:rsidRDefault="00F27E4A" w:rsidP="00F27E4A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8FF5570" w14:textId="77777777" w:rsidR="00F27E4A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27E4A" w14:paraId="6BC71A6D" w14:textId="77777777" w:rsidTr="00CE63B6">
        <w:trPr>
          <w:trHeight w:val="567"/>
        </w:trPr>
        <w:tc>
          <w:tcPr>
            <w:tcW w:w="4673" w:type="dxa"/>
            <w:shd w:val="clear" w:color="auto" w:fill="DEEAF6" w:themeFill="accent1" w:themeFillTint="33"/>
            <w:vAlign w:val="center"/>
          </w:tcPr>
          <w:p w14:paraId="66AD54EA" w14:textId="77777777" w:rsidR="00F27E4A" w:rsidRDefault="00F27E4A" w:rsidP="00CE63B6">
            <w:pPr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2.2 CÓDIGO RADICACIÓN BANCO DE PROYECTOS UNITRÓPICO: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9"/>
            </w:tblGrid>
            <w:tr w:rsidR="00F27E4A" w14:paraId="5B019A45" w14:textId="77777777" w:rsidTr="00CE63B6">
              <w:tc>
                <w:tcPr>
                  <w:tcW w:w="5013" w:type="dxa"/>
                  <w:vAlign w:val="center"/>
                </w:tcPr>
                <w:p w14:paraId="229F796A" w14:textId="77777777" w:rsidR="00F27E4A" w:rsidRPr="001C63F4" w:rsidRDefault="00F27E4A" w:rsidP="00F27E4A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67881CD6" w14:textId="77777777" w:rsidR="00F27E4A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04DBBE3" w14:textId="77777777" w:rsidR="00F27E4A" w:rsidRDefault="00F27E4A" w:rsidP="00F27E4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78"/>
        <w:gridCol w:w="2662"/>
        <w:gridCol w:w="5185"/>
      </w:tblGrid>
      <w:tr w:rsidR="00F27E4A" w14:paraId="6D5FC2C7" w14:textId="77777777" w:rsidTr="00CE63B6"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512DC9B5" w14:textId="77777777" w:rsidR="00F27E4A" w:rsidRDefault="00F27E4A" w:rsidP="00CE63B6">
            <w:pPr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3.1 PLAN DE DESARROLLO:</w:t>
            </w:r>
          </w:p>
        </w:tc>
        <w:tc>
          <w:tcPr>
            <w:tcW w:w="2693" w:type="dxa"/>
            <w:vAlign w:val="center"/>
          </w:tcPr>
          <w:p w14:paraId="64A00137" w14:textId="77777777" w:rsidR="00F27E4A" w:rsidRPr="00E809D0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809D0">
              <w:rPr>
                <w:rFonts w:ascii="Arial" w:eastAsia="Arial" w:hAnsi="Arial" w:cs="Arial"/>
                <w:b/>
                <w:sz w:val="20"/>
                <w:szCs w:val="20"/>
              </w:rPr>
              <w:t>Eje Estratégico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69"/>
            </w:tblGrid>
            <w:tr w:rsidR="00F27E4A" w:rsidRPr="001C63F4" w14:paraId="75722463" w14:textId="77777777" w:rsidTr="00CE63B6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5B7A5D" w14:textId="77777777" w:rsidR="00F27E4A" w:rsidRPr="001C63F4" w:rsidRDefault="00F27E4A" w:rsidP="00F27E4A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36EAEBAB" w14:textId="77777777" w:rsidR="00F27E4A" w:rsidRPr="001C63F4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27E4A" w14:paraId="3788994A" w14:textId="77777777" w:rsidTr="00CE63B6"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0DC04D53" w14:textId="77777777" w:rsidR="00F27E4A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563148A" w14:textId="77777777" w:rsidR="00F27E4A" w:rsidRPr="00E809D0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809D0">
              <w:rPr>
                <w:rFonts w:ascii="Arial" w:eastAsia="Arial" w:hAnsi="Arial" w:cs="Arial"/>
                <w:b/>
                <w:sz w:val="20"/>
                <w:szCs w:val="20"/>
              </w:rPr>
              <w:t>Objetivo Estratégico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69"/>
            </w:tblGrid>
            <w:tr w:rsidR="00F27E4A" w:rsidRPr="001C63F4" w14:paraId="58333817" w14:textId="77777777" w:rsidTr="00CE63B6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17AC20" w14:textId="77777777" w:rsidR="00F27E4A" w:rsidRPr="001C63F4" w:rsidRDefault="00F27E4A" w:rsidP="00F27E4A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3FFBBCD9" w14:textId="77777777" w:rsidR="00F27E4A" w:rsidRPr="001C63F4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27E4A" w14:paraId="53682F14" w14:textId="77777777" w:rsidTr="00CE63B6"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0E6D782A" w14:textId="77777777" w:rsidR="00F27E4A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8A7934A" w14:textId="77777777" w:rsidR="00F27E4A" w:rsidRPr="00E809D0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809D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69"/>
            </w:tblGrid>
            <w:tr w:rsidR="00F27E4A" w:rsidRPr="001C63F4" w14:paraId="3D4FAB83" w14:textId="77777777" w:rsidTr="00CE63B6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CA41EA" w14:textId="77777777" w:rsidR="00F27E4A" w:rsidRPr="001C63F4" w:rsidRDefault="00F27E4A" w:rsidP="00F27E4A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3473A405" w14:textId="77777777" w:rsidR="00F27E4A" w:rsidRPr="001C63F4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bookmarkEnd w:id="0"/>
    <w:p w14:paraId="5EE2F53F" w14:textId="77777777" w:rsidR="00F27E4A" w:rsidRDefault="00F27E4A" w:rsidP="00F27E4A">
      <w:pPr>
        <w:pStyle w:val="Ttulo"/>
        <w:numPr>
          <w:ilvl w:val="0"/>
          <w:numId w:val="11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POBLACIÓN BENEFICIARIA DEL OBJETO A CONTRATAR</w:t>
      </w:r>
    </w:p>
    <w:tbl>
      <w:tblPr>
        <w:tblStyle w:val="Tablaconcuadrcula"/>
        <w:tblW w:w="9917" w:type="dxa"/>
        <w:tblLook w:val="04A0" w:firstRow="1" w:lastRow="0" w:firstColumn="1" w:lastColumn="0" w:noHBand="0" w:noVBand="1"/>
      </w:tblPr>
      <w:tblGrid>
        <w:gridCol w:w="2376"/>
        <w:gridCol w:w="3737"/>
        <w:gridCol w:w="3804"/>
      </w:tblGrid>
      <w:tr w:rsidR="00F27E4A" w:rsidRPr="001C63F4" w14:paraId="261C90C3" w14:textId="77777777" w:rsidTr="00CE63B6">
        <w:trPr>
          <w:trHeight w:val="567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43E749B4" w14:textId="77777777" w:rsidR="00F27E4A" w:rsidRPr="009C409C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bookmarkStart w:id="1" w:name="_Hlk134192882"/>
            <w:r w:rsidRPr="009C409C">
              <w:rPr>
                <w:rFonts w:ascii="Arial" w:hAnsi="Arial" w:cs="Arial"/>
                <w:b/>
                <w:sz w:val="20"/>
                <w:szCs w:val="18"/>
              </w:rPr>
              <w:t>CLASIFICACIÓN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1B0353BD" w14:textId="77777777" w:rsidR="00F27E4A" w:rsidRPr="009C409C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C409C">
              <w:rPr>
                <w:rFonts w:ascii="Arial" w:hAnsi="Arial" w:cs="Arial"/>
                <w:b/>
                <w:sz w:val="20"/>
                <w:szCs w:val="18"/>
              </w:rPr>
              <w:t>NO. PERSONAS</w:t>
            </w:r>
          </w:p>
        </w:tc>
        <w:tc>
          <w:tcPr>
            <w:tcW w:w="3826" w:type="dxa"/>
            <w:shd w:val="clear" w:color="auto" w:fill="DEEAF6" w:themeFill="accent1" w:themeFillTint="33"/>
            <w:vAlign w:val="center"/>
          </w:tcPr>
          <w:p w14:paraId="69B028DD" w14:textId="77777777" w:rsidR="00F27E4A" w:rsidRPr="009C409C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C409C">
              <w:rPr>
                <w:rFonts w:ascii="Arial" w:hAnsi="Arial" w:cs="Arial"/>
                <w:b/>
                <w:sz w:val="20"/>
                <w:szCs w:val="18"/>
              </w:rPr>
              <w:t>FUENTE DE INFORMCIÓN</w:t>
            </w:r>
          </w:p>
        </w:tc>
      </w:tr>
      <w:tr w:rsidR="00F27E4A" w:rsidRPr="001C63F4" w14:paraId="59542DA9" w14:textId="77777777" w:rsidTr="00CE63B6">
        <w:trPr>
          <w:trHeight w:val="283"/>
        </w:trPr>
        <w:tc>
          <w:tcPr>
            <w:tcW w:w="2405" w:type="dxa"/>
          </w:tcPr>
          <w:p w14:paraId="30EA4096" w14:textId="77777777" w:rsidR="00F27E4A" w:rsidRPr="001C63F4" w:rsidRDefault="00F27E4A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Estudiantes</w:t>
            </w:r>
          </w:p>
        </w:tc>
        <w:tc>
          <w:tcPr>
            <w:tcW w:w="3686" w:type="dxa"/>
            <w:vAlign w:val="center"/>
          </w:tcPr>
          <w:p w14:paraId="25BC99BA" w14:textId="77777777" w:rsidR="00F27E4A" w:rsidRPr="001C63F4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6" w:type="dxa"/>
            <w:vMerge w:val="restart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8"/>
            </w:tblGrid>
            <w:tr w:rsidR="00F27E4A" w:rsidRPr="001C63F4" w14:paraId="08A08CBE" w14:textId="77777777" w:rsidTr="00CE63B6">
              <w:tc>
                <w:tcPr>
                  <w:tcW w:w="3248" w:type="dxa"/>
                </w:tcPr>
                <w:p w14:paraId="4F62493D" w14:textId="77777777" w:rsidR="00F27E4A" w:rsidRPr="001C63F4" w:rsidRDefault="00F27E4A" w:rsidP="00F27E4A">
                  <w:pPr>
                    <w:widowControl w:val="0"/>
                    <w:ind w:hanging="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Oficina Asesora de Planeación a corte de 31/07/2024</w:t>
                  </w:r>
                </w:p>
              </w:tc>
            </w:tr>
          </w:tbl>
          <w:p w14:paraId="124417DD" w14:textId="77777777" w:rsidR="00F27E4A" w:rsidRPr="001C63F4" w:rsidRDefault="00F27E4A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E4A" w:rsidRPr="001C63F4" w14:paraId="7D796752" w14:textId="77777777" w:rsidTr="00CE63B6">
        <w:trPr>
          <w:trHeight w:val="283"/>
        </w:trPr>
        <w:tc>
          <w:tcPr>
            <w:tcW w:w="2405" w:type="dxa"/>
          </w:tcPr>
          <w:p w14:paraId="0D6884F7" w14:textId="0E4509D8" w:rsidR="00F27E4A" w:rsidRPr="001C63F4" w:rsidRDefault="00DE7583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Egresados</w:t>
            </w:r>
          </w:p>
        </w:tc>
        <w:tc>
          <w:tcPr>
            <w:tcW w:w="3686" w:type="dxa"/>
            <w:vAlign w:val="center"/>
          </w:tcPr>
          <w:p w14:paraId="7DC19FAA" w14:textId="77777777" w:rsidR="00F27E4A" w:rsidRPr="001C63F4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826" w:type="dxa"/>
            <w:vMerge/>
            <w:vAlign w:val="center"/>
          </w:tcPr>
          <w:p w14:paraId="081735D8" w14:textId="77777777" w:rsidR="00F27E4A" w:rsidRPr="001C63F4" w:rsidRDefault="00F27E4A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E4A" w:rsidRPr="001C63F4" w14:paraId="4F720C6A" w14:textId="77777777" w:rsidTr="00CE63B6">
        <w:trPr>
          <w:trHeight w:val="283"/>
        </w:trPr>
        <w:tc>
          <w:tcPr>
            <w:tcW w:w="2405" w:type="dxa"/>
          </w:tcPr>
          <w:p w14:paraId="357DBC69" w14:textId="77777777" w:rsidR="00F27E4A" w:rsidRPr="001C63F4" w:rsidRDefault="00F27E4A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Profesores</w:t>
            </w:r>
          </w:p>
        </w:tc>
        <w:tc>
          <w:tcPr>
            <w:tcW w:w="3686" w:type="dxa"/>
            <w:vAlign w:val="center"/>
          </w:tcPr>
          <w:p w14:paraId="33B1D94B" w14:textId="77777777" w:rsidR="00F27E4A" w:rsidRPr="001C63F4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826" w:type="dxa"/>
            <w:vMerge/>
            <w:vAlign w:val="center"/>
          </w:tcPr>
          <w:p w14:paraId="48E9E138" w14:textId="77777777" w:rsidR="00F27E4A" w:rsidRPr="001C63F4" w:rsidRDefault="00F27E4A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E4A" w:rsidRPr="001C63F4" w14:paraId="3253C7F0" w14:textId="77777777" w:rsidTr="00CE63B6">
        <w:trPr>
          <w:trHeight w:val="283"/>
        </w:trPr>
        <w:tc>
          <w:tcPr>
            <w:tcW w:w="2405" w:type="dxa"/>
          </w:tcPr>
          <w:p w14:paraId="65532E00" w14:textId="77777777" w:rsidR="00F27E4A" w:rsidRPr="001C63F4" w:rsidRDefault="00F27E4A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Administrativos</w:t>
            </w:r>
          </w:p>
        </w:tc>
        <w:tc>
          <w:tcPr>
            <w:tcW w:w="3686" w:type="dxa"/>
            <w:vAlign w:val="center"/>
          </w:tcPr>
          <w:p w14:paraId="43189AA1" w14:textId="77777777" w:rsidR="00F27E4A" w:rsidRPr="001C63F4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826" w:type="dxa"/>
            <w:vMerge/>
            <w:vAlign w:val="center"/>
          </w:tcPr>
          <w:p w14:paraId="21F0EA28" w14:textId="77777777" w:rsidR="00F27E4A" w:rsidRPr="001C63F4" w:rsidRDefault="00F27E4A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E4A" w:rsidRPr="001C63F4" w14:paraId="7876DA7B" w14:textId="77777777" w:rsidTr="00CE63B6">
        <w:trPr>
          <w:trHeight w:val="283"/>
        </w:trPr>
        <w:tc>
          <w:tcPr>
            <w:tcW w:w="2405" w:type="dxa"/>
          </w:tcPr>
          <w:p w14:paraId="532A1FFF" w14:textId="77777777" w:rsidR="00F27E4A" w:rsidRPr="001C63F4" w:rsidRDefault="00F27E4A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Jubilados</w:t>
            </w:r>
          </w:p>
        </w:tc>
        <w:tc>
          <w:tcPr>
            <w:tcW w:w="3686" w:type="dxa"/>
            <w:vAlign w:val="center"/>
          </w:tcPr>
          <w:p w14:paraId="121A635D" w14:textId="77777777" w:rsidR="00F27E4A" w:rsidRPr="001C63F4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826" w:type="dxa"/>
            <w:vMerge/>
            <w:vAlign w:val="center"/>
          </w:tcPr>
          <w:p w14:paraId="1962A594" w14:textId="77777777" w:rsidR="00F27E4A" w:rsidRPr="001C63F4" w:rsidRDefault="00F27E4A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E4A" w:rsidRPr="001C63F4" w14:paraId="3DD17DB9" w14:textId="77777777" w:rsidTr="00CE63B6">
        <w:trPr>
          <w:trHeight w:val="283"/>
        </w:trPr>
        <w:tc>
          <w:tcPr>
            <w:tcW w:w="2405" w:type="dxa"/>
          </w:tcPr>
          <w:p w14:paraId="02A897F9" w14:textId="77777777" w:rsidR="00F27E4A" w:rsidRPr="001C63F4" w:rsidRDefault="00F27E4A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Otros Beneficiados</w:t>
            </w:r>
          </w:p>
        </w:tc>
        <w:tc>
          <w:tcPr>
            <w:tcW w:w="3686" w:type="dxa"/>
            <w:vAlign w:val="center"/>
          </w:tcPr>
          <w:p w14:paraId="18DAE587" w14:textId="77777777" w:rsidR="00F27E4A" w:rsidRPr="001C63F4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826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5"/>
            </w:tblGrid>
            <w:tr w:rsidR="00F27E4A" w:rsidRPr="001C63F4" w14:paraId="57C986E8" w14:textId="77777777" w:rsidTr="00CE63B6">
              <w:tc>
                <w:tcPr>
                  <w:tcW w:w="3465" w:type="dxa"/>
                </w:tcPr>
                <w:p w14:paraId="20A43D1F" w14:textId="77777777" w:rsidR="00F27E4A" w:rsidRPr="001C63F4" w:rsidRDefault="00F27E4A" w:rsidP="00F27E4A">
                  <w:pPr>
                    <w:widowControl w:val="0"/>
                    <w:ind w:hanging="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</w:tr>
          </w:tbl>
          <w:p w14:paraId="69495868" w14:textId="77777777" w:rsidR="00F27E4A" w:rsidRPr="001C63F4" w:rsidRDefault="00F27E4A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D10A49" w14:textId="77777777" w:rsidR="00F27E4A" w:rsidRDefault="00F27E4A" w:rsidP="00F27E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0"/>
          <w:szCs w:val="20"/>
        </w:rPr>
      </w:pPr>
    </w:p>
    <w:bookmarkEnd w:id="1"/>
    <w:p w14:paraId="76845175" w14:textId="77777777" w:rsidR="00F27E4A" w:rsidRDefault="00F27E4A" w:rsidP="00F27E4A">
      <w:pPr>
        <w:pStyle w:val="Ttulo"/>
        <w:spacing w:before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5. TIPO DE CONTRATO DEL BIEN O SERVICIO REQUERIDO 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662"/>
      </w:tblGrid>
      <w:tr w:rsidR="00F27E4A" w14:paraId="53F452F7" w14:textId="77777777" w:rsidTr="00CE63B6">
        <w:trPr>
          <w:trHeight w:val="567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4D35E585" w14:textId="77777777" w:rsidR="00F27E4A" w:rsidRDefault="00F27E4A" w:rsidP="00CE63B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5.1 TIPO DE CONTRATO:</w:t>
            </w:r>
          </w:p>
        </w:tc>
        <w:tc>
          <w:tcPr>
            <w:tcW w:w="6662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6"/>
            </w:tblGrid>
            <w:tr w:rsidR="00F27E4A" w14:paraId="1B3DA07A" w14:textId="77777777" w:rsidTr="00CE63B6">
              <w:tc>
                <w:tcPr>
                  <w:tcW w:w="6436" w:type="dxa"/>
                  <w:vAlign w:val="center"/>
                </w:tcPr>
                <w:p w14:paraId="27B30E70" w14:textId="77777777" w:rsidR="00F27E4A" w:rsidRDefault="00F27E4A" w:rsidP="00F27E4A">
                  <w:pPr>
                    <w:ind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bookmarkStart w:id="2" w:name="_Hlk134190612"/>
                  <w:r w:rsidRPr="00AF7289">
                    <w:rPr>
                      <w:rFonts w:ascii="Arial" w:eastAsia="Avenir" w:hAnsi="Arial" w:cs="Arial"/>
                      <w:sz w:val="20"/>
                      <w:szCs w:val="20"/>
                    </w:rPr>
                    <w:t>CONTRATO DE OBRA PÚBLICA</w:t>
                  </w:r>
                  <w:bookmarkEnd w:id="2"/>
                </w:p>
              </w:tc>
            </w:tr>
          </w:tbl>
          <w:p w14:paraId="26422E3B" w14:textId="77777777" w:rsidR="00F27E4A" w:rsidRDefault="00F27E4A" w:rsidP="00CE63B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DD3A231" w14:textId="1D1CD9F6" w:rsidR="00D60FBC" w:rsidRPr="00D60FBC" w:rsidRDefault="008620F0" w:rsidP="00D60FBC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6. </w:t>
      </w:r>
      <w:r w:rsidR="00C65539" w:rsidRPr="001743BC">
        <w:rPr>
          <w:rFonts w:ascii="Arial" w:eastAsia="Arial" w:hAnsi="Arial" w:cs="Arial"/>
          <w:sz w:val="20"/>
          <w:szCs w:val="20"/>
        </w:rPr>
        <w:t>OBJETO PARA CONTRATAR</w:t>
      </w:r>
      <w:r w:rsidR="003B76DA" w:rsidRPr="001743BC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BB60FF" w14:paraId="719B4D79" w14:textId="77777777" w:rsidTr="00BB60FF">
        <w:trPr>
          <w:trHeight w:val="283"/>
        </w:trPr>
        <w:tc>
          <w:tcPr>
            <w:tcW w:w="9977" w:type="dxa"/>
          </w:tcPr>
          <w:p w14:paraId="52787131" w14:textId="77777777" w:rsidR="00BB60FF" w:rsidRDefault="00BB60FF" w:rsidP="004109FF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B5247">
              <w:rPr>
                <w:rFonts w:ascii="Arial" w:eastAsia="Arial" w:hAnsi="Arial" w:cs="Arial"/>
                <w:sz w:val="20"/>
                <w:szCs w:val="20"/>
              </w:rPr>
              <w:t>objeto</w:t>
            </w:r>
          </w:p>
        </w:tc>
      </w:tr>
    </w:tbl>
    <w:p w14:paraId="627B25AB" w14:textId="42587A2B" w:rsidR="00B34D82" w:rsidRDefault="00B34D82" w:rsidP="00B34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AAB818" w14:textId="155245B6" w:rsidR="0065209E" w:rsidRPr="0065209E" w:rsidRDefault="008620F0" w:rsidP="0065209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7</w:t>
      </w:r>
      <w:r w:rsidR="0065209E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65209E" w:rsidRPr="0065209E">
        <w:rPr>
          <w:rFonts w:ascii="Arial" w:eastAsia="Arial" w:hAnsi="Arial" w:cs="Arial"/>
          <w:b/>
          <w:bCs/>
          <w:sz w:val="20"/>
          <w:szCs w:val="20"/>
        </w:rPr>
        <w:t>FUNDAMENTOS JURÍDICOS Y MODALIDAD DE CONTRATACIÓN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149"/>
        <w:gridCol w:w="3233"/>
        <w:gridCol w:w="6171"/>
        <w:gridCol w:w="419"/>
      </w:tblGrid>
      <w:tr w:rsidR="00BB60FF" w14:paraId="5FD078E7" w14:textId="77777777" w:rsidTr="004109FF">
        <w:trPr>
          <w:gridBefore w:val="1"/>
          <w:wBefore w:w="152" w:type="dxa"/>
          <w:trHeight w:val="567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76ABCEE4" w14:textId="77777777" w:rsidR="00BB60FF" w:rsidRPr="00652FB9" w:rsidRDefault="00BB60FF" w:rsidP="004109FF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3" w:name="_Hlk175043255"/>
            <w:r w:rsidRPr="00652FB9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MODALIDAD DE CONTRATACIÓN:</w:t>
            </w:r>
          </w:p>
        </w:tc>
        <w:tc>
          <w:tcPr>
            <w:tcW w:w="6656" w:type="dxa"/>
            <w:gridSpan w:val="2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374"/>
            </w:tblGrid>
            <w:tr w:rsidR="00BB60FF" w14:paraId="2D5D31F8" w14:textId="77777777" w:rsidTr="004109FF">
              <w:tc>
                <w:tcPr>
                  <w:tcW w:w="6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2CE515" w14:textId="77777777" w:rsidR="00BB60FF" w:rsidRDefault="00BB60FF" w:rsidP="00BB60FF">
                  <w:pPr>
                    <w:ind w:hanging="2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A3309">
                    <w:rPr>
                      <w:rFonts w:ascii="Arial" w:hAnsi="Arial" w:cs="Arial"/>
                      <w:i/>
                      <w:sz w:val="20"/>
                      <w:szCs w:val="20"/>
                      <w:lang w:val="es-ES" w:eastAsia="es-ES"/>
                    </w:rPr>
                    <w:t>MENOR CUANTÍA</w:t>
                  </w:r>
                </w:p>
              </w:tc>
            </w:tr>
          </w:tbl>
          <w:p w14:paraId="6B52BAAD" w14:textId="77777777" w:rsidR="00BB60FF" w:rsidRDefault="00BB60FF" w:rsidP="004109FF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B60FF" w14:paraId="377CDBEB" w14:textId="77777777" w:rsidTr="00410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4" w:type="dxa"/>
          <w:trHeight w:val="283"/>
        </w:trPr>
        <w:tc>
          <w:tcPr>
            <w:tcW w:w="9640" w:type="dxa"/>
            <w:gridSpan w:val="3"/>
          </w:tcPr>
          <w:p w14:paraId="50666495" w14:textId="032D984D" w:rsidR="000C5444" w:rsidRDefault="000C5444" w:rsidP="00BB60FF">
            <w:pPr>
              <w:spacing w:before="24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Hlk134190948"/>
            <w:r w:rsidRPr="00AF7289">
              <w:rPr>
                <w:rFonts w:ascii="Arial" w:eastAsia="Avenir" w:hAnsi="Arial" w:cs="Arial"/>
                <w:sz w:val="20"/>
                <w:szCs w:val="20"/>
              </w:rPr>
              <w:t>El proceso de selección a contratar por tratarse de cuantía inferior a 150 SMLMV se adelantará mediante la modalidad de Contratación de Menor Cuantía establecida en el artículo 11 de la Resolución Rectoral No. 023 de 2021, modificado por el artículo 1 de la Resolución Rectoral No. 393 de 2021 y reglamentado por el artículo 19 de la Resolución Rectoral No. 197 de 2021 — Manual de Contratación. </w:t>
            </w:r>
          </w:p>
          <w:p w14:paraId="5BBB3213" w14:textId="4E23D9C6" w:rsidR="00BB60FF" w:rsidRPr="00325A1F" w:rsidRDefault="00BB60FF" w:rsidP="00BB60FF">
            <w:pPr>
              <w:spacing w:before="24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5C0">
              <w:rPr>
                <w:rFonts w:ascii="Arial" w:hAnsi="Arial" w:cs="Arial"/>
                <w:sz w:val="20"/>
                <w:szCs w:val="20"/>
              </w:rPr>
              <w:t> </w:t>
            </w:r>
          </w:p>
        </w:tc>
      </w:tr>
    </w:tbl>
    <w:bookmarkEnd w:id="3"/>
    <w:bookmarkEnd w:id="4"/>
    <w:p w14:paraId="3302994F" w14:textId="06F185F2" w:rsidR="00720F7B" w:rsidRPr="007F58DD" w:rsidRDefault="0065209E" w:rsidP="00720F7B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 w:rsidR="00720F7B" w:rsidRPr="007F58DD">
        <w:rPr>
          <w:rFonts w:ascii="Arial" w:eastAsia="Arial" w:hAnsi="Arial" w:cs="Arial"/>
          <w:sz w:val="20"/>
          <w:szCs w:val="20"/>
        </w:rPr>
        <w:t xml:space="preserve">. LUGAR Y PLAZO DE LA EJECUCIÓN DEL CONTRATO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229"/>
        <w:gridCol w:w="6596"/>
      </w:tblGrid>
      <w:tr w:rsidR="003C4C04" w14:paraId="773D9E94" w14:textId="77777777" w:rsidTr="004109FF">
        <w:trPr>
          <w:trHeight w:val="567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78F912EA" w14:textId="240C98FF" w:rsidR="003C4C04" w:rsidRPr="00407C2D" w:rsidRDefault="003C4C04" w:rsidP="004109FF">
            <w:pPr>
              <w:ind w:hanging="2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 w:rsidRPr="00407C2D">
              <w:rPr>
                <w:rFonts w:ascii="Arial" w:eastAsia="Arial" w:hAnsi="Arial" w:cs="Arial"/>
                <w:b/>
                <w:sz w:val="20"/>
                <w:szCs w:val="20"/>
              </w:rPr>
              <w:t>.1.  LUGAR DE EJECUCIÓN</w:t>
            </w:r>
          </w:p>
        </w:tc>
        <w:tc>
          <w:tcPr>
            <w:tcW w:w="6656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80"/>
            </w:tblGrid>
            <w:tr w:rsidR="003C4C04" w14:paraId="6B238A31" w14:textId="77777777" w:rsidTr="004109FF">
              <w:tc>
                <w:tcPr>
                  <w:tcW w:w="7756" w:type="dxa"/>
                </w:tcPr>
                <w:p w14:paraId="0657A362" w14:textId="77777777" w:rsidR="003C4C04" w:rsidRDefault="003C4C04" w:rsidP="003C4C04">
                  <w:pPr>
                    <w:ind w:hanging="2"/>
                  </w:pPr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 -   </w:t>
                  </w:r>
                </w:p>
              </w:tc>
            </w:tr>
            <w:tr w:rsidR="003C4C04" w14:paraId="442599E8" w14:textId="77777777" w:rsidTr="004109FF">
              <w:tc>
                <w:tcPr>
                  <w:tcW w:w="7756" w:type="dxa"/>
                </w:tcPr>
                <w:p w14:paraId="4D795E5B" w14:textId="77777777" w:rsidR="003C4C04" w:rsidRDefault="003C4C04" w:rsidP="003C4C04">
                  <w:pPr>
                    <w:ind w:hanging="2"/>
                  </w:pPr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718E32BE" w14:textId="77777777" w:rsidR="003C4C04" w:rsidRDefault="003C4C04" w:rsidP="004109FF">
            <w:pPr>
              <w:ind w:hanging="2"/>
            </w:pPr>
          </w:p>
        </w:tc>
      </w:tr>
      <w:tr w:rsidR="003C4C04" w14:paraId="31DF9D13" w14:textId="77777777" w:rsidTr="004109FF">
        <w:trPr>
          <w:trHeight w:val="567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11F981D7" w14:textId="0D50853F" w:rsidR="003C4C04" w:rsidRPr="00407C2D" w:rsidRDefault="003C4C04" w:rsidP="004109FF">
            <w:pPr>
              <w:ind w:hanging="2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407C2D">
              <w:rPr>
                <w:rFonts w:ascii="Arial" w:hAnsi="Arial" w:cs="Arial"/>
                <w:b/>
                <w:sz w:val="20"/>
                <w:szCs w:val="20"/>
              </w:rPr>
              <w:t>.2. PLAZO</w:t>
            </w:r>
          </w:p>
        </w:tc>
        <w:tc>
          <w:tcPr>
            <w:tcW w:w="6656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80"/>
            </w:tblGrid>
            <w:tr w:rsidR="003C4C04" w14:paraId="348298EC" w14:textId="77777777" w:rsidTr="004109FF">
              <w:trPr>
                <w:trHeight w:val="227"/>
              </w:trPr>
              <w:tc>
                <w:tcPr>
                  <w:tcW w:w="7756" w:type="dxa"/>
                </w:tcPr>
                <w:p w14:paraId="2BF6C224" w14:textId="77777777" w:rsidR="003C4C04" w:rsidRDefault="003C4C04" w:rsidP="003C4C04">
                  <w:pPr>
                    <w:ind w:hanging="2"/>
                  </w:pPr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Un  (1) Año</w:t>
                  </w:r>
                </w:p>
              </w:tc>
            </w:tr>
          </w:tbl>
          <w:p w14:paraId="11317845" w14:textId="77777777" w:rsidR="003C4C04" w:rsidRDefault="003C4C04" w:rsidP="004109FF">
            <w:pPr>
              <w:ind w:hanging="2"/>
            </w:pPr>
          </w:p>
        </w:tc>
      </w:tr>
    </w:tbl>
    <w:p w14:paraId="7F880383" w14:textId="68776E88" w:rsidR="007A0D59" w:rsidRPr="00D60FBC" w:rsidRDefault="0065209E" w:rsidP="003C4C04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 w:rsidR="00720F7B" w:rsidRPr="007F58DD">
        <w:rPr>
          <w:rFonts w:ascii="Arial" w:eastAsia="Arial" w:hAnsi="Arial" w:cs="Arial"/>
          <w:sz w:val="20"/>
          <w:szCs w:val="20"/>
        </w:rPr>
        <w:t>. FORMA DE PAGO</w:t>
      </w:r>
      <w:r w:rsidR="00D60FBC">
        <w:rPr>
          <w:rFonts w:ascii="Arial" w:eastAsia="Arial" w:hAnsi="Arial" w:cs="Arial"/>
          <w:sz w:val="20"/>
          <w:szCs w:val="20"/>
        </w:rPr>
        <w:t>.</w:t>
      </w:r>
    </w:p>
    <w:tbl>
      <w:tblPr>
        <w:tblStyle w:val="Tablaconcuadrcul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C4C04" w14:paraId="3D1396F5" w14:textId="77777777" w:rsidTr="004109FF">
        <w:trPr>
          <w:trHeight w:val="283"/>
        </w:trPr>
        <w:tc>
          <w:tcPr>
            <w:tcW w:w="9640" w:type="dxa"/>
          </w:tcPr>
          <w:p w14:paraId="112E6CE0" w14:textId="77777777" w:rsidR="003C4C04" w:rsidRPr="00AB5247" w:rsidRDefault="003C4C04" w:rsidP="004109FF">
            <w:pPr>
              <w:shd w:val="clear" w:color="auto" w:fill="FFFFFF"/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162086356"/>
            <w:r w:rsidRPr="004545C0">
              <w:rPr>
                <w:rFonts w:ascii="Arial" w:eastAsia="Avenir" w:hAnsi="Arial" w:cs="Arial"/>
                <w:sz w:val="20"/>
                <w:szCs w:val="20"/>
              </w:rPr>
              <w:t>La Universidad Internacional del Trópico Americano Unitrópico, pagará el 100% del valor del contrato de la siguiente forma.</w:t>
            </w:r>
          </w:p>
        </w:tc>
      </w:tr>
      <w:bookmarkEnd w:id="5"/>
    </w:tbl>
    <w:p w14:paraId="36A8C185" w14:textId="65146F84" w:rsidR="003F0EAB" w:rsidRDefault="003F0EAB" w:rsidP="003F0EA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4ADB924" w14:textId="3BA00F60" w:rsidR="002866C0" w:rsidRPr="003F0EAB" w:rsidRDefault="002106B0" w:rsidP="003C4C04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3F0EA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05F1F" w:rsidRPr="003F0EAB">
        <w:rPr>
          <w:rFonts w:ascii="Arial" w:eastAsia="Arial" w:hAnsi="Arial" w:cs="Arial"/>
          <w:b/>
          <w:bCs/>
          <w:sz w:val="20"/>
          <w:szCs w:val="20"/>
        </w:rPr>
        <w:t xml:space="preserve">10. </w:t>
      </w:r>
      <w:r w:rsidR="00EF05FD" w:rsidRPr="003F0EAB">
        <w:rPr>
          <w:rFonts w:ascii="Arial" w:eastAsia="Arial" w:hAnsi="Arial" w:cs="Arial"/>
          <w:b/>
          <w:bCs/>
          <w:sz w:val="18"/>
          <w:szCs w:val="18"/>
        </w:rPr>
        <w:t>DESCRIPCIÓN DE LA NECESIDAD QUE SE PRETENDE SATISFACER CON LA CONTRATACIÓN</w:t>
      </w:r>
    </w:p>
    <w:tbl>
      <w:tblPr>
        <w:tblStyle w:val="Tablaconcuadrcula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C4C04" w14:paraId="53212187" w14:textId="77777777" w:rsidTr="004109FF">
        <w:trPr>
          <w:trHeight w:val="283"/>
        </w:trPr>
        <w:tc>
          <w:tcPr>
            <w:tcW w:w="9640" w:type="dxa"/>
          </w:tcPr>
          <w:p w14:paraId="4E41F357" w14:textId="77777777" w:rsidR="003C4C04" w:rsidRPr="00AB5247" w:rsidRDefault="003C4C04" w:rsidP="0041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6" w:name="_Hlk134191372"/>
            <w:bookmarkStart w:id="7" w:name="_Hlk162086414"/>
            <w:r w:rsidRPr="00AF7289">
              <w:rPr>
                <w:rFonts w:ascii="Arial" w:hAnsi="Arial" w:cs="Arial"/>
                <w:sz w:val="20"/>
                <w:szCs w:val="20"/>
              </w:rPr>
              <w:t/>
            </w:r>
            <w:bookmarkEnd w:id="6"/>
          </w:p>
        </w:tc>
      </w:tr>
      <w:bookmarkEnd w:id="7"/>
    </w:tbl>
    <w:p w14:paraId="469DED7A" w14:textId="77777777" w:rsidR="003F349C" w:rsidRPr="003F0EAB" w:rsidRDefault="003F349C" w:rsidP="003F349C">
      <w:pPr>
        <w:spacing w:after="0" w:line="240" w:lineRule="auto"/>
        <w:rPr>
          <w:rFonts w:ascii="Arial" w:hAnsi="Arial" w:cs="Arial"/>
        </w:rPr>
      </w:pPr>
    </w:p>
    <w:p w14:paraId="4C318029" w14:textId="2EF19955" w:rsidR="00293553" w:rsidRPr="008620F0" w:rsidRDefault="008620F0" w:rsidP="008620F0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11. </w:t>
      </w:r>
      <w:r w:rsidR="00293553" w:rsidRPr="008620F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OBLIGACIONES CONTRACTUALES</w:t>
      </w:r>
    </w:p>
    <w:p w14:paraId="0467CE5A" w14:textId="6636971E" w:rsidR="003C542C" w:rsidRDefault="00293553" w:rsidP="003C4C0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43BC">
        <w:rPr>
          <w:rFonts w:ascii="Arial" w:hAnsi="Arial" w:cs="Arial"/>
          <w:b/>
          <w:bCs/>
          <w:sz w:val="20"/>
          <w:szCs w:val="20"/>
        </w:rPr>
        <w:t>1</w:t>
      </w:r>
      <w:r w:rsidR="003F0EAB">
        <w:rPr>
          <w:rFonts w:ascii="Arial" w:hAnsi="Arial" w:cs="Arial"/>
          <w:b/>
          <w:bCs/>
          <w:sz w:val="20"/>
          <w:szCs w:val="20"/>
        </w:rPr>
        <w:t>1</w:t>
      </w:r>
      <w:r w:rsidRPr="001743BC">
        <w:rPr>
          <w:rFonts w:ascii="Arial" w:hAnsi="Arial" w:cs="Arial"/>
          <w:b/>
          <w:bCs/>
          <w:sz w:val="20"/>
          <w:szCs w:val="20"/>
        </w:rPr>
        <w:t xml:space="preserve">.1 </w:t>
      </w:r>
      <w:r w:rsidR="003375F1" w:rsidRPr="001743BC">
        <w:rPr>
          <w:rFonts w:ascii="Arial" w:hAnsi="Arial" w:cs="Arial"/>
          <w:b/>
          <w:bCs/>
          <w:sz w:val="20"/>
          <w:szCs w:val="20"/>
        </w:rPr>
        <w:t>OBLIGACIONES</w:t>
      </w:r>
      <w:r w:rsidR="00661316" w:rsidRPr="001743BC">
        <w:rPr>
          <w:rFonts w:ascii="Arial" w:hAnsi="Arial" w:cs="Arial"/>
          <w:b/>
          <w:bCs/>
          <w:sz w:val="20"/>
          <w:szCs w:val="20"/>
        </w:rPr>
        <w:t xml:space="preserve"> GENERALES DEL CONTRATISTA </w:t>
      </w:r>
    </w:p>
    <w:tbl>
      <w:tblPr>
        <w:tblStyle w:val="Tablaconcuadrcula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C4C04" w14:paraId="7DE475BA" w14:textId="77777777" w:rsidTr="004109FF">
        <w:trPr>
          <w:trHeight w:val="283"/>
        </w:trPr>
        <w:tc>
          <w:tcPr>
            <w:tcW w:w="9640" w:type="dxa"/>
          </w:tcPr>
          <w:p w14:paraId="3E8E8DD8" w14:textId="77777777" w:rsidR="003C4C04" w:rsidRPr="00AE3FE0" w:rsidRDefault="003C4C04" w:rsidP="004109FF">
            <w:pP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8" w:name="_Hlk162086482"/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/>
            </w:r>
          </w:p>
        </w:tc>
      </w:tr>
    </w:tbl>
    <w:bookmarkEnd w:id="8"/>
    <w:p w14:paraId="0FA103C2" w14:textId="3DA0CB85" w:rsidR="00586754" w:rsidRPr="001743BC" w:rsidRDefault="005A677F" w:rsidP="003C4C04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1743BC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3F0EAB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Pr="001743BC">
        <w:rPr>
          <w:rFonts w:ascii="Arial" w:hAnsi="Arial" w:cs="Arial"/>
          <w:b/>
          <w:bCs/>
          <w:sz w:val="20"/>
          <w:szCs w:val="20"/>
          <w:lang w:val="es-ES"/>
        </w:rPr>
        <w:t xml:space="preserve">.2 </w:t>
      </w:r>
      <w:r w:rsidR="008A3A23" w:rsidRPr="001743BC">
        <w:rPr>
          <w:rFonts w:ascii="Arial" w:hAnsi="Arial" w:cs="Arial"/>
          <w:b/>
          <w:bCs/>
          <w:sz w:val="20"/>
          <w:szCs w:val="20"/>
          <w:lang w:val="es-ES"/>
        </w:rPr>
        <w:t>OBLIGACIONES</w:t>
      </w:r>
      <w:r w:rsidR="00661316" w:rsidRPr="001743BC">
        <w:rPr>
          <w:rFonts w:ascii="Arial" w:hAnsi="Arial" w:cs="Arial"/>
          <w:b/>
          <w:bCs/>
          <w:sz w:val="20"/>
          <w:szCs w:val="20"/>
          <w:lang w:val="es-ES"/>
        </w:rPr>
        <w:t xml:space="preserve"> ESPECIFICAS DEL CONTRATISTA</w:t>
      </w:r>
    </w:p>
    <w:p w14:paraId="09DD97E5" w14:textId="2BA44528" w:rsidR="00BB60B4" w:rsidRDefault="002866C0" w:rsidP="003C4C04">
      <w:pPr>
        <w:pStyle w:val="Default"/>
        <w:spacing w:before="240"/>
        <w:jc w:val="both"/>
        <w:rPr>
          <w:sz w:val="20"/>
          <w:szCs w:val="20"/>
        </w:rPr>
      </w:pPr>
      <w:r w:rsidRPr="001743BC">
        <w:rPr>
          <w:sz w:val="20"/>
          <w:szCs w:val="20"/>
        </w:rPr>
        <w:t>Para el presente proceso de contratación, el contratista deberá realizar las siguientes actividades específicas:</w:t>
      </w:r>
    </w:p>
    <w:tbl>
      <w:tblPr>
        <w:tblStyle w:val="Tablaconcuadrcula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C4C04" w14:paraId="10BC9D39" w14:textId="77777777" w:rsidTr="004109FF">
        <w:trPr>
          <w:trHeight w:val="283"/>
        </w:trPr>
        <w:tc>
          <w:tcPr>
            <w:tcW w:w="9640" w:type="dxa"/>
          </w:tcPr>
          <w:p w14:paraId="056BB99E" w14:textId="77777777" w:rsidR="003C4C04" w:rsidRPr="00AE3FE0" w:rsidRDefault="003C4C04" w:rsidP="004109FF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9" w:name="_Hlk162086531"/>
            <w:r w:rsidRPr="00AE3FE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bookmarkEnd w:id="9"/>
    </w:tbl>
    <w:p w14:paraId="384362CE" w14:textId="77777777" w:rsidR="002866C0" w:rsidRDefault="002866C0" w:rsidP="00D60FBC">
      <w:pPr>
        <w:pStyle w:val="Default"/>
        <w:rPr>
          <w:color w:val="FF0000"/>
        </w:rPr>
      </w:pPr>
    </w:p>
    <w:p w14:paraId="460D0AD7" w14:textId="78BBD857" w:rsidR="00661316" w:rsidRPr="001743BC" w:rsidRDefault="003375F1" w:rsidP="005A677F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1743BC">
        <w:rPr>
          <w:rFonts w:ascii="Arial" w:eastAsia="Arial" w:hAnsi="Arial" w:cs="Arial"/>
          <w:b/>
          <w:bCs/>
          <w:sz w:val="20"/>
          <w:szCs w:val="20"/>
        </w:rPr>
        <w:t>1</w:t>
      </w:r>
      <w:r w:rsidR="002C365C">
        <w:rPr>
          <w:rFonts w:ascii="Arial" w:eastAsia="Arial" w:hAnsi="Arial" w:cs="Arial"/>
          <w:b/>
          <w:bCs/>
          <w:sz w:val="20"/>
          <w:szCs w:val="20"/>
        </w:rPr>
        <w:t>1</w:t>
      </w:r>
      <w:r w:rsidR="00704FFC" w:rsidRPr="001743BC">
        <w:rPr>
          <w:rFonts w:ascii="Arial" w:eastAsia="Arial" w:hAnsi="Arial" w:cs="Arial"/>
          <w:b/>
          <w:bCs/>
          <w:sz w:val="20"/>
          <w:szCs w:val="20"/>
        </w:rPr>
        <w:t>.3</w:t>
      </w:r>
      <w:r w:rsidR="00661316" w:rsidRPr="001743BC">
        <w:rPr>
          <w:rFonts w:ascii="Arial" w:eastAsia="Arial" w:hAnsi="Arial" w:cs="Arial"/>
          <w:b/>
          <w:bCs/>
          <w:sz w:val="20"/>
          <w:szCs w:val="20"/>
        </w:rPr>
        <w:t xml:space="preserve"> OBLIGACIONES DEL CONTRATANTE:</w:t>
      </w: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C4C04" w14:paraId="5C8B4078" w14:textId="77777777" w:rsidTr="004109FF">
        <w:trPr>
          <w:trHeight w:val="283"/>
        </w:trPr>
        <w:tc>
          <w:tcPr>
            <w:tcW w:w="10070" w:type="dxa"/>
          </w:tcPr>
          <w:p w14:paraId="42589CFC" w14:textId="77777777" w:rsidR="003C4C04" w:rsidRPr="003E45C3" w:rsidRDefault="003C4C04" w:rsidP="004109FF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0" w:name="_Hlk162086667"/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/>
            </w:r>
          </w:p>
        </w:tc>
      </w:tr>
    </w:tbl>
    <w:bookmarkEnd w:id="10"/>
    <w:p w14:paraId="5145BA7A" w14:textId="2F748CD0" w:rsidR="009A073D" w:rsidRDefault="009A073D" w:rsidP="006B51BB">
      <w:pPr>
        <w:pStyle w:val="Ttulo"/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 w:rsidR="002C365C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350E77">
        <w:rPr>
          <w:rFonts w:ascii="Arial" w:eastAsia="Arial" w:hAnsi="Arial" w:cs="Arial"/>
          <w:sz w:val="20"/>
          <w:szCs w:val="20"/>
        </w:rPr>
        <w:t xml:space="preserve">SERVICIOS A PRESTAR </w:t>
      </w:r>
      <w:r>
        <w:rPr>
          <w:rFonts w:ascii="Arial" w:eastAsia="Arial" w:hAnsi="Arial" w:cs="Arial"/>
          <w:sz w:val="20"/>
          <w:szCs w:val="20"/>
        </w:rPr>
        <w:t>CON SUS ESPECIFICACIONES TÉCNICAS</w:t>
      </w:r>
    </w:p>
    <w:p w14:paraId="29E43889" w14:textId="463D7C30" w:rsidR="00222C83" w:rsidRDefault="009A073D" w:rsidP="006B51BB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2C365C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.1 ESPECIFICACIONES TÉCNICAS, UNIDADES Y CANTIDADES:</w:t>
      </w: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6B51BB" w14:paraId="539A2939" w14:textId="77777777" w:rsidTr="004109FF">
        <w:trPr>
          <w:trHeight w:val="283"/>
        </w:trPr>
        <w:tc>
          <w:tcPr>
            <w:tcW w:w="10070" w:type="dxa"/>
          </w:tcPr>
          <w:p w14:paraId="12BF6534" w14:textId="77777777" w:rsidR="006B51BB" w:rsidRPr="004304C1" w:rsidRDefault="006B51BB" w:rsidP="004109FF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_Hlk162086818"/>
            <w:r w:rsidRPr="00F67FCB">
              <w:rPr>
                <w:rFonts w:ascii="Arial" w:hAnsi="Arial" w:cs="Arial"/>
                <w:sz w:val="20"/>
                <w:szCs w:val="20"/>
              </w:rPr>
              <w:t>Las especificaciones técnicas completas, se encuentran relacionadas en el archivo anexo, documento relacionado que hace parte integral del presente proceso.</w:t>
            </w:r>
          </w:p>
        </w:tc>
      </w:tr>
    </w:tbl>
    <w:bookmarkEnd w:id="11"/>
    <w:p w14:paraId="2115685F" w14:textId="67F279F3" w:rsidR="009A073D" w:rsidRDefault="009A073D" w:rsidP="009A073D">
      <w:pP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</w:t>
      </w:r>
      <w:r w:rsidR="002C365C"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b/>
          <w:color w:val="000000"/>
          <w:sz w:val="20"/>
          <w:szCs w:val="20"/>
        </w:rPr>
        <w:t>. DEFINICIÓN DEL PRESUPUESTO.</w:t>
      </w: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6B51BB" w14:paraId="51C83056" w14:textId="77777777" w:rsidTr="004109FF">
        <w:trPr>
          <w:trHeight w:val="283"/>
        </w:trPr>
        <w:tc>
          <w:tcPr>
            <w:tcW w:w="10070" w:type="dxa"/>
          </w:tcPr>
          <w:p w14:paraId="75FBA3CF" w14:textId="77777777" w:rsidR="006B51BB" w:rsidRDefault="006B51BB" w:rsidP="004109FF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bookmarkStart w:id="12" w:name="_Hlk162087038"/>
            <w:r w:rsidRPr="00206B1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Para determinar el presupuesto estimado del presente proceso se tuvo en cuenta las necesidades de los bienes y servicios establecidos en el proyecto. El presupuesto y análisis de precios de obra fue elaborado por el(la) profesional _________________ perteneciente a la oficina de ________________, con base a la lista oficial de precios unitarios fijos de obra civil que usa la Gobernación de Casanare y los diferentes Municipios de Casanare; adoptados mediante Resolución N° ______________. Del análisis realizado con ocasión de la necesidad presentada arrojó como presupuesto, tal como se muestra a en (Ver anexo "Presupuesto Oficial").</w:t>
            </w:r>
          </w:p>
        </w:tc>
      </w:tr>
      <w:tr w:rsidR="006B51BB" w14:paraId="1A3A2C18" w14:textId="77777777" w:rsidTr="004109FF">
        <w:trPr>
          <w:trHeight w:val="283"/>
        </w:trPr>
        <w:tc>
          <w:tcPr>
            <w:tcW w:w="10070" w:type="dxa"/>
          </w:tcPr>
          <w:p w14:paraId="07F34211" w14:textId="77777777" w:rsidR="006B51BB" w:rsidRPr="00B453FF" w:rsidRDefault="006B51BB" w:rsidP="0041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 valor del presupuesto Oficial del presente proceso asciende a la suma </w:t>
            </w:r>
            <w:r w:rsidRPr="002F3C23">
              <w:rPr>
                <w:rFonts w:ascii="Arial" w:eastAsia="Arial" w:hAnsi="Arial" w:cs="Arial"/>
                <w:color w:val="000000"/>
                <w:sz w:val="20"/>
                <w:szCs w:val="20"/>
              </w:rPr>
              <w:t>de: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$</w:t>
            </w:r>
            <w:r w:rsidRPr="002F3C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2F3C23">
              <w:rPr>
                <w:rFonts w:ascii="Arial" w:eastAsia="Arial" w:hAnsi="Arial" w:cs="Arial"/>
                <w:sz w:val="20"/>
                <w:szCs w:val="20"/>
              </w:rPr>
              <w:t>$150.000,00, incluido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impuestos de ley y costos derivados de la ejecución del contrato.</w:t>
            </w:r>
          </w:p>
        </w:tc>
      </w:tr>
      <w:bookmarkEnd w:id="12"/>
    </w:tbl>
    <w:p w14:paraId="44BA44BF" w14:textId="77777777" w:rsidR="006B51BB" w:rsidRDefault="006B51BB" w:rsidP="006B5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29BC612" w14:textId="35BC0EF0" w:rsidR="00C13695" w:rsidRPr="00517EBB" w:rsidRDefault="00517EBB" w:rsidP="00517EBB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13" w:name="_heading=h.1fob9te" w:colFirst="0" w:colLast="0"/>
      <w:bookmarkEnd w:id="13"/>
      <w:r>
        <w:rPr>
          <w:rFonts w:ascii="Arial" w:eastAsia="Arial" w:hAnsi="Arial" w:cs="Arial"/>
          <w:b/>
          <w:sz w:val="20"/>
          <w:szCs w:val="20"/>
        </w:rPr>
        <w:t>1</w:t>
      </w:r>
      <w:r w:rsidR="002C365C">
        <w:rPr>
          <w:rFonts w:ascii="Arial" w:eastAsia="Arial" w:hAnsi="Arial" w:cs="Arial"/>
          <w:b/>
          <w:sz w:val="20"/>
          <w:szCs w:val="20"/>
        </w:rPr>
        <w:t>4</w:t>
      </w:r>
      <w:r>
        <w:rPr>
          <w:rFonts w:ascii="Arial" w:eastAsia="Arial" w:hAnsi="Arial" w:cs="Arial"/>
          <w:b/>
          <w:sz w:val="20"/>
          <w:szCs w:val="20"/>
        </w:rPr>
        <w:t xml:space="preserve">. </w:t>
      </w:r>
      <w:r w:rsidR="00D17D83" w:rsidRPr="00517EBB">
        <w:rPr>
          <w:rFonts w:ascii="Arial" w:eastAsia="Arial" w:hAnsi="Arial" w:cs="Arial"/>
          <w:b/>
          <w:sz w:val="20"/>
          <w:szCs w:val="20"/>
        </w:rPr>
        <w:t>INFORMACIÓN PRESUPUESTAL</w:t>
      </w:r>
    </w:p>
    <w:tbl>
      <w:tblPr>
        <w:tblStyle w:val="Tablaconcuadrcula"/>
        <w:tblW w:w="9906" w:type="dxa"/>
        <w:tblInd w:w="-5" w:type="dxa"/>
        <w:tblLook w:val="04A0" w:firstRow="1" w:lastRow="0" w:firstColumn="1" w:lastColumn="0" w:noHBand="0" w:noVBand="1"/>
      </w:tblPr>
      <w:tblGrid>
        <w:gridCol w:w="2627"/>
        <w:gridCol w:w="1770"/>
        <w:gridCol w:w="1489"/>
        <w:gridCol w:w="2098"/>
        <w:gridCol w:w="1922"/>
      </w:tblGrid>
      <w:tr w:rsidR="006B51BB" w:rsidRPr="005B704E" w14:paraId="45158440" w14:textId="77777777" w:rsidTr="004109FF">
        <w:tc>
          <w:tcPr>
            <w:tcW w:w="2627" w:type="dxa"/>
            <w:shd w:val="clear" w:color="auto" w:fill="DEEAF6" w:themeFill="accent1" w:themeFillTint="33"/>
            <w:vAlign w:val="center"/>
          </w:tcPr>
          <w:p w14:paraId="74749FF0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4" w:name="_Hlk162087157"/>
            <w:r w:rsidRPr="005B704E">
              <w:rPr>
                <w:rFonts w:ascii="Arial" w:hAnsi="Arial" w:cs="Arial"/>
                <w:b/>
                <w:sz w:val="16"/>
                <w:szCs w:val="16"/>
              </w:rPr>
              <w:lastRenderedPageBreak/>
              <w:t>CODIGO FUENTE</w:t>
            </w:r>
          </w:p>
        </w:tc>
        <w:tc>
          <w:tcPr>
            <w:tcW w:w="1770" w:type="dxa"/>
            <w:shd w:val="clear" w:color="auto" w:fill="DEEAF6" w:themeFill="accent1" w:themeFillTint="33"/>
            <w:vAlign w:val="center"/>
          </w:tcPr>
          <w:p w14:paraId="3928A0FD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FUENTE</w:t>
            </w:r>
          </w:p>
        </w:tc>
        <w:tc>
          <w:tcPr>
            <w:tcW w:w="1489" w:type="dxa"/>
            <w:shd w:val="clear" w:color="auto" w:fill="DEEAF6" w:themeFill="accent1" w:themeFillTint="33"/>
            <w:vAlign w:val="center"/>
          </w:tcPr>
          <w:p w14:paraId="66B4EBD7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CÓDIGO PESUPUESTAL</w:t>
            </w:r>
          </w:p>
        </w:tc>
        <w:tc>
          <w:tcPr>
            <w:tcW w:w="2098" w:type="dxa"/>
            <w:shd w:val="clear" w:color="auto" w:fill="DEEAF6" w:themeFill="accent1" w:themeFillTint="33"/>
            <w:vAlign w:val="center"/>
          </w:tcPr>
          <w:p w14:paraId="45C88074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PRESUPUESTAL</w:t>
            </w:r>
          </w:p>
        </w:tc>
        <w:tc>
          <w:tcPr>
            <w:tcW w:w="1922" w:type="dxa"/>
            <w:shd w:val="clear" w:color="auto" w:fill="DEEAF6" w:themeFill="accent1" w:themeFillTint="33"/>
            <w:vAlign w:val="center"/>
          </w:tcPr>
          <w:p w14:paraId="37F4CAD1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6B51BB" w:rsidRPr="005B704E" w14:paraId="35A5CCC5" w14:textId="77777777" w:rsidTr="004109FF">
        <w:trPr>
          <w:trHeight w:val="344"/>
        </w:trPr>
        <w:tc>
          <w:tcPr>
            <w:tcW w:w="2627" w:type="dxa"/>
            <w:vAlign w:val="center"/>
          </w:tcPr>
          <w:p w14:paraId="657F5A4C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0201</w:t>
            </w:r>
          </w:p>
        </w:tc>
        <w:tc>
          <w:tcPr>
            <w:tcW w:w="1770" w:type="dxa"/>
            <w:vAlign w:val="center"/>
          </w:tcPr>
          <w:p w14:paraId="61B807A6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RECURSOS NACIÓN</w:t>
            </w:r>
          </w:p>
        </w:tc>
        <w:tc>
          <w:tcPr>
            <w:tcW w:w="1489" w:type="dxa"/>
            <w:vAlign w:val="center"/>
          </w:tcPr>
          <w:p w14:paraId="6C0A56AD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2.1.1.01.01.001.01.01-2</w:t>
            </w:r>
          </w:p>
        </w:tc>
        <w:tc>
          <w:tcPr>
            <w:tcW w:w="2098" w:type="dxa"/>
            <w:vAlign w:val="center"/>
          </w:tcPr>
          <w:p w14:paraId="63AC0FD9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SUELDO BASICO PERSONAL PROFESORAL PROVISIONAL</w:t>
            </w:r>
          </w:p>
        </w:tc>
        <w:tc>
          <w:tcPr>
            <w:tcW w:w="1922" w:type="dxa"/>
            <w:vAlign w:val="center"/>
          </w:tcPr>
          <w:p w14:paraId="5AE8F257" w14:textId="77777777" w:rsidR="006B51BB" w:rsidRPr="005B704E" w:rsidRDefault="006B51BB" w:rsidP="004109FF">
            <w:pPr>
              <w:ind w:hanging="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$150.000,00</w:t>
            </w:r>
          </w:p>
        </w:tc>
      </w:tr>
    </w:tbl>
    <w:bookmarkEnd w:id="14"/>
    <w:p w14:paraId="5E46135D" w14:textId="4DCEAA8B" w:rsidR="00C13695" w:rsidRPr="00517EBB" w:rsidRDefault="00517EBB" w:rsidP="00B34D82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</w:t>
      </w:r>
      <w:r w:rsidR="002C365C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 xml:space="preserve">. </w:t>
      </w:r>
      <w:r w:rsidR="00C13695" w:rsidRPr="00517EBB">
        <w:rPr>
          <w:rFonts w:ascii="Arial" w:eastAsia="Arial" w:hAnsi="Arial" w:cs="Arial"/>
          <w:b/>
          <w:sz w:val="20"/>
          <w:szCs w:val="20"/>
        </w:rPr>
        <w:t>CÓDIGOS</w:t>
      </w:r>
    </w:p>
    <w:p w14:paraId="0EDE98FE" w14:textId="3962C792" w:rsidR="002C365C" w:rsidRPr="000C5444" w:rsidRDefault="00ED5C7E" w:rsidP="00B34D82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C5444">
        <w:rPr>
          <w:rFonts w:ascii="Arial" w:hAnsi="Arial" w:cs="Arial"/>
          <w:color w:val="000000" w:themeColor="text1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 Borrar el texto explicativo luego de diligenciar el formato.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022"/>
        <w:gridCol w:w="1538"/>
        <w:gridCol w:w="1968"/>
      </w:tblGrid>
      <w:tr w:rsidR="006B51BB" w:rsidRPr="00277FEB" w14:paraId="0C8160BE" w14:textId="77777777" w:rsidTr="004109FF">
        <w:trPr>
          <w:trHeight w:val="283"/>
        </w:trPr>
        <w:tc>
          <w:tcPr>
            <w:tcW w:w="2268" w:type="dxa"/>
            <w:vAlign w:val="center"/>
          </w:tcPr>
          <w:p w14:paraId="41DE6EF5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bookmarkStart w:id="15" w:name="_Hlk162087235"/>
            <w:r w:rsidRPr="00277FEB">
              <w:rPr>
                <w:rFonts w:ascii="Arial" w:hAnsi="Arial" w:cs="Arial"/>
                <w:bCs/>
                <w:sz w:val="16"/>
                <w:szCs w:val="16"/>
              </w:rPr>
              <w:t>GRUPO</w:t>
            </w:r>
          </w:p>
        </w:tc>
        <w:tc>
          <w:tcPr>
            <w:tcW w:w="2127" w:type="dxa"/>
            <w:vAlign w:val="center"/>
          </w:tcPr>
          <w:p w14:paraId="0D537B02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SEGMENTO</w:t>
            </w:r>
          </w:p>
        </w:tc>
        <w:tc>
          <w:tcPr>
            <w:tcW w:w="2022" w:type="dxa"/>
            <w:vAlign w:val="center"/>
          </w:tcPr>
          <w:p w14:paraId="56A2B293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FAMILIA</w:t>
            </w:r>
          </w:p>
        </w:tc>
        <w:tc>
          <w:tcPr>
            <w:tcW w:w="1538" w:type="dxa"/>
            <w:vAlign w:val="center"/>
          </w:tcPr>
          <w:p w14:paraId="3AA989BE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CLASE</w:t>
            </w:r>
          </w:p>
        </w:tc>
        <w:tc>
          <w:tcPr>
            <w:tcW w:w="1968" w:type="dxa"/>
            <w:vAlign w:val="center"/>
          </w:tcPr>
          <w:p w14:paraId="15161DC9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PRODUCTO</w:t>
            </w:r>
          </w:p>
        </w:tc>
      </w:tr>
      <w:tr w:rsidR="006B51BB" w:rsidRPr="00277FEB" w14:paraId="0C8160BE" w14:textId="77777777" w:rsidTr="004109FF">
        <w:trPr>
          <w:trHeight w:val="283"/>
        </w:trPr>
        <w:tc>
          <w:tcPr>
            <w:tcW w:w="2268" w:type="dxa"/>
            <w:vAlign w:val="center"/>
          </w:tcPr>
          <w:p w14:paraId="41DE6EF5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bookmarkStart w:id="15" w:name="_Hlk162087235"/>
            <w:r w:rsidRPr="00277FEB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14:paraId="0D537B02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2022" w:type="dxa"/>
            <w:vAlign w:val="center"/>
          </w:tcPr>
          <w:p w14:paraId="56A2B293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1538" w:type="dxa"/>
            <w:vAlign w:val="center"/>
          </w:tcPr>
          <w:p w14:paraId="3AA989BE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1968" w:type="dxa"/>
            <w:vAlign w:val="center"/>
          </w:tcPr>
          <w:p w14:paraId="15161DC9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</w:tr>
    </w:tbl>
    <w:bookmarkEnd w:id="15"/>
    <w:p w14:paraId="3ADF2E16" w14:textId="7A327D00" w:rsidR="002C1DFC" w:rsidRPr="00517EBB" w:rsidRDefault="00517EBB" w:rsidP="00517EB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</w:t>
      </w:r>
      <w:r w:rsidR="002C365C">
        <w:rPr>
          <w:rFonts w:ascii="Arial" w:eastAsia="Arial" w:hAnsi="Arial" w:cs="Arial"/>
          <w:b/>
          <w:color w:val="000000"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. </w:t>
      </w:r>
      <w:r w:rsidR="00D17D83" w:rsidRPr="00517EBB">
        <w:rPr>
          <w:rFonts w:ascii="Arial" w:eastAsia="Arial" w:hAnsi="Arial" w:cs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B51BB" w14:paraId="0F7F8336" w14:textId="77777777" w:rsidTr="004109FF">
        <w:trPr>
          <w:trHeight w:val="283"/>
        </w:trPr>
        <w:tc>
          <w:tcPr>
            <w:tcW w:w="9923" w:type="dxa"/>
          </w:tcPr>
          <w:p w14:paraId="4C0FA6D1" w14:textId="77777777" w:rsidR="006B51BB" w:rsidRPr="009E7EE8" w:rsidRDefault="006B51BB" w:rsidP="004109FF">
            <w:pPr>
              <w:shd w:val="clear" w:color="auto" w:fill="FFFFFF"/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bookmarkStart w:id="16" w:name="_Hlk162087330"/>
            <w:r w:rsidRPr="009E7EE8">
              <w:rPr>
                <w:rFonts w:ascii="Arial" w:eastAsia="Avenir" w:hAnsi="Arial" w:cs="Arial"/>
                <w:sz w:val="20"/>
                <w:szCs w:val="20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bookmarkEnd w:id="16"/>
    <w:p w14:paraId="47284C19" w14:textId="530631D1" w:rsidR="002C1DFC" w:rsidRPr="00517EBB" w:rsidRDefault="00517EBB" w:rsidP="006B51BB">
      <w:pPr>
        <w:spacing w:before="24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</w:t>
      </w:r>
      <w:r w:rsidR="002C365C">
        <w:rPr>
          <w:rFonts w:ascii="Arial" w:eastAsia="Arial" w:hAnsi="Arial" w:cs="Arial"/>
          <w:b/>
          <w:bCs/>
          <w:sz w:val="20"/>
          <w:szCs w:val="20"/>
        </w:rPr>
        <w:t>7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D17D83" w:rsidRPr="00517EBB">
        <w:rPr>
          <w:rFonts w:ascii="Arial" w:eastAsia="Arial" w:hAnsi="Arial" w:cs="Arial"/>
          <w:b/>
          <w:bCs/>
          <w:sz w:val="20"/>
          <w:szCs w:val="20"/>
        </w:rPr>
        <w:t>CONDICIONES DEL PROPONENTE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6B51BB" w14:paraId="0DCE95CD" w14:textId="77777777" w:rsidTr="004109FF">
        <w:trPr>
          <w:trHeight w:val="283"/>
        </w:trPr>
        <w:tc>
          <w:tcPr>
            <w:tcW w:w="10064" w:type="dxa"/>
          </w:tcPr>
          <w:p w14:paraId="7CF2E881" w14:textId="77777777" w:rsidR="006B51BB" w:rsidRPr="00D323E0" w:rsidRDefault="006B51BB" w:rsidP="0041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7" w:name="_Hlk162087371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PERSONA JURÍDICA.</w:t>
            </w:r>
          </w:p>
        </w:tc>
      </w:tr>
      <w:tr w:rsidR="006B51BB" w14:paraId="0DCE95CD" w14:textId="77777777" w:rsidTr="004109FF">
        <w:trPr>
          <w:trHeight w:val="283"/>
        </w:trPr>
        <w:tc>
          <w:tcPr>
            <w:tcW w:w="10064" w:type="dxa"/>
          </w:tcPr>
          <w:p w14:paraId="7CF2E881" w14:textId="77777777" w:rsidR="006B51BB" w:rsidRPr="00D323E0" w:rsidRDefault="006B51BB" w:rsidP="0041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7" w:name="_Hlk162087371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      </w:r>
          </w:p>
        </w:tc>
      </w:tr>
      <w:tr w:rsidR="006B51BB" w14:paraId="0DCE95CD" w14:textId="77777777" w:rsidTr="004109FF">
        <w:trPr>
          <w:trHeight w:val="283"/>
        </w:trPr>
        <w:tc>
          <w:tcPr>
            <w:tcW w:w="10064" w:type="dxa"/>
          </w:tcPr>
          <w:p w14:paraId="7CF2E881" w14:textId="77777777" w:rsidR="006B51BB" w:rsidRPr="00D323E0" w:rsidRDefault="006B51BB" w:rsidP="0041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7" w:name="_Hlk162087371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PERSONA NATURAL. </w:t>
            </w:r>
          </w:p>
        </w:tc>
      </w:tr>
      <w:tr w:rsidR="006B51BB" w14:paraId="0DCE95CD" w14:textId="77777777" w:rsidTr="004109FF">
        <w:trPr>
          <w:trHeight w:val="283"/>
        </w:trPr>
        <w:tc>
          <w:tcPr>
            <w:tcW w:w="10064" w:type="dxa"/>
          </w:tcPr>
          <w:p w14:paraId="7CF2E881" w14:textId="77777777" w:rsidR="006B51BB" w:rsidRPr="00D323E0" w:rsidRDefault="006B51BB" w:rsidP="0041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7" w:name="_Hlk162087371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      </w:r>
          </w:p>
        </w:tc>
      </w:tr>
      <w:bookmarkEnd w:id="17"/>
    </w:tbl>
    <w:p w14:paraId="6F736734" w14:textId="77777777" w:rsidR="006B51BB" w:rsidRDefault="006B51BB" w:rsidP="00715E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7C46F" w14:textId="5A9B5D9F" w:rsidR="00C52D6F" w:rsidRPr="003C374D" w:rsidRDefault="003C374D" w:rsidP="003C374D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3C374D">
        <w:rPr>
          <w:rFonts w:ascii="Arial" w:eastAsia="Arial" w:hAnsi="Arial" w:cs="Arial"/>
          <w:b/>
          <w:bCs/>
          <w:sz w:val="20"/>
          <w:szCs w:val="20"/>
        </w:rPr>
        <w:t>1</w:t>
      </w:r>
      <w:r w:rsidR="002C365C">
        <w:rPr>
          <w:rFonts w:ascii="Arial" w:eastAsia="Arial" w:hAnsi="Arial" w:cs="Arial"/>
          <w:b/>
          <w:bCs/>
          <w:sz w:val="20"/>
          <w:szCs w:val="20"/>
        </w:rPr>
        <w:t>8</w:t>
      </w:r>
      <w:r w:rsidRPr="003C374D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17D83" w:rsidRPr="003C374D">
        <w:rPr>
          <w:rFonts w:ascii="Arial" w:eastAsia="Arial" w:hAnsi="Arial" w:cs="Arial"/>
          <w:b/>
          <w:bCs/>
          <w:sz w:val="20"/>
          <w:szCs w:val="20"/>
        </w:rPr>
        <w:t>MATRIZ DE RIESGO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6B51BB" w14:paraId="77127AAA" w14:textId="77777777" w:rsidTr="004109FF">
        <w:tc>
          <w:tcPr>
            <w:tcW w:w="10059" w:type="dxa"/>
          </w:tcPr>
          <w:p w14:paraId="13030CE5" w14:textId="77777777" w:rsidR="006B51BB" w:rsidRPr="00BE3BD6" w:rsidRDefault="006B51BB" w:rsidP="004109FF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bookmarkStart w:id="18" w:name="_Hlk162087399"/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Debido a las especificaciones de la identificación y clasificación de riesgos, la matriz de riesgos se adjunta como documento anexo, el cual hace parte integral del presente estudio</w:t>
            </w:r>
          </w:p>
        </w:tc>
      </w:tr>
    </w:tbl>
    <w:bookmarkEnd w:id="18"/>
    <w:p w14:paraId="7378ECC0" w14:textId="39FB054B" w:rsidR="002C1DFC" w:rsidRPr="00517EBB" w:rsidRDefault="002C365C" w:rsidP="006B51BB">
      <w:pPr>
        <w:spacing w:before="24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19</w:t>
      </w:r>
      <w:r w:rsidR="00517EBB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D17D83" w:rsidRPr="00517EBB">
        <w:rPr>
          <w:rFonts w:ascii="Arial" w:eastAsia="Arial" w:hAnsi="Arial" w:cs="Arial"/>
          <w:b/>
          <w:bCs/>
          <w:sz w:val="20"/>
          <w:szCs w:val="20"/>
        </w:rPr>
        <w:t>SUFICIENCIA Y VIGENCIA DE LOS AMPAROS DE LA GARANTÍA.</w:t>
      </w:r>
    </w:p>
    <w:p w14:paraId="48E1140E" w14:textId="79021152" w:rsidR="00ED5C7E" w:rsidRDefault="00D17D83" w:rsidP="00B34D8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743BC">
        <w:rPr>
          <w:rFonts w:ascii="Arial" w:eastAsia="Arial" w:hAnsi="Arial" w:cs="Arial"/>
          <w:sz w:val="20"/>
          <w:szCs w:val="20"/>
        </w:rPr>
        <w:t xml:space="preserve">La Universidad Internacional del Trópico Americano </w:t>
      </w:r>
      <w:proofErr w:type="spellStart"/>
      <w:r w:rsidRPr="001743BC">
        <w:rPr>
          <w:rFonts w:ascii="Arial" w:eastAsia="Arial" w:hAnsi="Arial" w:cs="Arial"/>
          <w:sz w:val="20"/>
          <w:szCs w:val="20"/>
        </w:rPr>
        <w:t>Unitrópico</w:t>
      </w:r>
      <w:proofErr w:type="spellEnd"/>
      <w:r w:rsidRPr="001743BC">
        <w:rPr>
          <w:rFonts w:ascii="Arial" w:eastAsia="Arial" w:hAnsi="Arial" w:cs="Arial"/>
          <w:sz w:val="20"/>
          <w:szCs w:val="20"/>
        </w:rPr>
        <w:t>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884"/>
        <w:gridCol w:w="2817"/>
        <w:gridCol w:w="2658"/>
        <w:gridCol w:w="1417"/>
      </w:tblGrid>
      <w:tr w:rsidR="006B51BB" w:rsidRPr="00895052" w14:paraId="026DCCE8" w14:textId="77777777" w:rsidTr="004109FF">
        <w:trPr>
          <w:trHeight w:val="287"/>
        </w:trPr>
        <w:tc>
          <w:tcPr>
            <w:tcW w:w="2884" w:type="dxa"/>
            <w:vAlign w:val="center"/>
          </w:tcPr>
          <w:p w14:paraId="13C1B5EA" w14:textId="77777777" w:rsidR="006B51BB" w:rsidRPr="00895052" w:rsidRDefault="006B51BB" w:rsidP="004109FF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bookmarkStart w:id="19" w:name="_Hlk134198500"/>
            <w:r w:rsidRPr="00895052">
              <w:rPr>
                <w:rFonts w:ascii="Arial" w:hAnsi="Arial" w:cs="Arial"/>
                <w:sz w:val="16"/>
                <w:szCs w:val="20"/>
              </w:rPr>
              <w:t>COBERTURA EXIGIBLE</w:t>
            </w:r>
          </w:p>
        </w:tc>
        <w:tc>
          <w:tcPr>
            <w:tcW w:w="2817" w:type="dxa"/>
            <w:vAlign w:val="center"/>
          </w:tcPr>
          <w:p w14:paraId="096C87A9" w14:textId="77777777" w:rsidR="006B51BB" w:rsidRPr="00895052" w:rsidRDefault="006B51BB" w:rsidP="004109FF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CUANTIA</w:t>
            </w:r>
          </w:p>
        </w:tc>
        <w:tc>
          <w:tcPr>
            <w:tcW w:w="2658" w:type="dxa"/>
            <w:vAlign w:val="center"/>
          </w:tcPr>
          <w:p w14:paraId="239D13F8" w14:textId="77777777" w:rsidR="006B51BB" w:rsidRPr="00895052" w:rsidRDefault="006B51BB" w:rsidP="004109FF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VIGENCIA</w:t>
            </w:r>
          </w:p>
        </w:tc>
        <w:tc>
          <w:tcPr>
            <w:tcW w:w="1417" w:type="dxa"/>
            <w:vAlign w:val="center"/>
          </w:tcPr>
          <w:p w14:paraId="5C13E610" w14:textId="77777777" w:rsidR="006B51BB" w:rsidRPr="00895052" w:rsidRDefault="006B51BB" w:rsidP="004109FF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APLICA</w:t>
            </w:r>
          </w:p>
        </w:tc>
      </w:tr>
      <w:tr w:rsidR="006B51BB" w:rsidRPr="00895052" w14:paraId="026DCCE8" w14:textId="77777777" w:rsidTr="004109FF">
        <w:trPr>
          <w:trHeight w:val="287"/>
        </w:trPr>
        <w:tc>
          <w:tcPr>
            <w:tcW w:w="2884" w:type="dxa"/>
            <w:vAlign w:val="center"/>
          </w:tcPr>
          <w:p w14:paraId="13C1B5EA" w14:textId="77777777" w:rsidR="006B51BB" w:rsidRPr="00895052" w:rsidRDefault="006B51BB" w:rsidP="004109FF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bookmarkStart w:id="19" w:name="_Hlk134198500"/>
            <w:r w:rsidRPr="00895052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2817" w:type="dxa"/>
            <w:vAlign w:val="center"/>
          </w:tcPr>
          <w:p w14:paraId="096C87A9" w14:textId="77777777" w:rsidR="006B51BB" w:rsidRPr="00895052" w:rsidRDefault="006B51BB" w:rsidP="004109FF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2658" w:type="dxa"/>
            <w:vAlign w:val="center"/>
          </w:tcPr>
          <w:p w14:paraId="239D13F8" w14:textId="77777777" w:rsidR="006B51BB" w:rsidRPr="00895052" w:rsidRDefault="006B51BB" w:rsidP="004109FF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5C13E610" w14:textId="77777777" w:rsidR="006B51BB" w:rsidRPr="00895052" w:rsidRDefault="006B51BB" w:rsidP="004109FF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bookmarkEnd w:id="19"/>
    <w:p w14:paraId="6D03FDC5" w14:textId="2579854C" w:rsidR="00B974C0" w:rsidRDefault="009A073D" w:rsidP="006B51BB">
      <w:pPr>
        <w:spacing w:before="24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</w:t>
      </w:r>
      <w:r w:rsidR="002C365C">
        <w:rPr>
          <w:rFonts w:ascii="Arial" w:eastAsia="Arial" w:hAnsi="Arial" w:cs="Arial"/>
          <w:b/>
          <w:bCs/>
          <w:sz w:val="20"/>
          <w:szCs w:val="20"/>
        </w:rPr>
        <w:t>0</w:t>
      </w:r>
      <w:r w:rsidR="00B974C0" w:rsidRPr="001743BC">
        <w:rPr>
          <w:rFonts w:ascii="Arial" w:eastAsia="Arial" w:hAnsi="Arial" w:cs="Arial"/>
          <w:b/>
          <w:bCs/>
          <w:sz w:val="20"/>
          <w:szCs w:val="20"/>
        </w:rPr>
        <w:t xml:space="preserve">. RESPONSABLES DEL ESTUDIO PREVIO 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7B6FA9" w:rsidRPr="001E57CE" w14:paraId="6FF999F2" w14:textId="77777777" w:rsidTr="00012ED1">
        <w:trPr>
          <w:cantSplit/>
          <w:trHeight w:val="1929"/>
        </w:trPr>
        <w:tc>
          <w:tcPr>
            <w:tcW w:w="4820" w:type="dxa"/>
          </w:tcPr>
          <w:p w14:paraId="18C7BF68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20" w:name="_Hlk151646261"/>
          </w:p>
          <w:p w14:paraId="4206B58C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INSTITUCIONAL</w:t>
            </w:r>
          </w:p>
          <w:p w14:paraId="166FA19D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97D123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3F0209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3DD056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6E4E82" w14:textId="77777777" w:rsidR="007B6FA9" w:rsidRPr="00DE61FF" w:rsidRDefault="007B6FA9" w:rsidP="002D630B">
            <w:pPr>
              <w:pStyle w:val="Sinespaciado"/>
              <w:ind w:hanging="2"/>
              <w:rPr>
                <w:rFonts w:ascii="Arial" w:hAnsi="Arial" w:cs="Arial"/>
                <w:sz w:val="18"/>
                <w:szCs w:val="18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Nombre: AMANDA DUEÑAS CUBIDES</w:t>
            </w:r>
          </w:p>
          <w:p w14:paraId="3EC6A4D9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Cargo: JEFE OFICINA ASESORA DE PLANEACIÓN</w:t>
            </w:r>
          </w:p>
        </w:tc>
        <w:tc>
          <w:tcPr>
            <w:tcW w:w="5103" w:type="dxa"/>
          </w:tcPr>
          <w:p w14:paraId="65AEE794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1F7154D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TÉCNICO</w:t>
            </w:r>
          </w:p>
          <w:p w14:paraId="7EF8DA19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D3FAF4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4F3595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C79841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28CAA8" w14:textId="77777777" w:rsidR="007B6FA9" w:rsidRDefault="007B6FA9" w:rsidP="002D630B">
            <w:pPr>
              <w:ind w:hanging="2"/>
              <w:rPr>
                <w:rFonts w:ascii="Arial" w:hAnsi="Arial" w:cs="Arial"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 xml:space="preserve">Nombre: </w:t>
            </w:r>
            <w:r w:rsidRPr="00852FEA">
              <w:rPr>
                <w:rFonts w:ascii="Arial" w:hAnsi="Arial" w:cs="Arial"/>
                <w:bCs/>
                <w:sz w:val="18"/>
                <w:szCs w:val="20"/>
              </w:rPr>
              <w:t>ORIOL JIMÉNEZ SILVA</w:t>
            </w:r>
          </w:p>
          <w:p w14:paraId="22F36F17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Cargo:  RECTOR(A)</w:t>
            </w:r>
          </w:p>
        </w:tc>
      </w:tr>
      <w:tr w:rsidR="007B6FA9" w:rsidRPr="001E57CE" w14:paraId="754DC0B3" w14:textId="77777777" w:rsidTr="00012ED1">
        <w:trPr>
          <w:cantSplit/>
          <w:trHeight w:val="1828"/>
        </w:trPr>
        <w:tc>
          <w:tcPr>
            <w:tcW w:w="4820" w:type="dxa"/>
          </w:tcPr>
          <w:p w14:paraId="5593DBE3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46780CA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COMPONENTE JURÍDICO                                       </w:t>
            </w:r>
          </w:p>
          <w:p w14:paraId="31C47962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7180B0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62C2D7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D9A951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4161F8" w14:textId="77777777" w:rsidR="007B6FA9" w:rsidRPr="00DE61FF" w:rsidRDefault="007B6FA9" w:rsidP="002D630B">
            <w:pPr>
              <w:pStyle w:val="Sinespaciado"/>
              <w:ind w:hanging="2"/>
              <w:rPr>
                <w:rFonts w:ascii="Arial" w:hAnsi="Arial" w:cs="Arial"/>
                <w:sz w:val="18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 xml:space="preserve">Nombre: </w:t>
            </w:r>
            <w:r w:rsidRPr="00D45814">
              <w:rPr>
                <w:rFonts w:ascii="Arial" w:hAnsi="Arial" w:cs="Arial"/>
                <w:sz w:val="18"/>
                <w:szCs w:val="20"/>
              </w:rPr>
              <w:t>ALEXIS FERLEY BOHORQUEZ</w:t>
            </w:r>
          </w:p>
          <w:p w14:paraId="35581CE5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 xml:space="preserve">Cargo: </w:t>
            </w:r>
            <w:r w:rsidRPr="00D45814">
              <w:rPr>
                <w:rFonts w:ascii="Arial" w:hAnsi="Arial" w:cs="Arial"/>
                <w:sz w:val="18"/>
                <w:szCs w:val="20"/>
              </w:rPr>
              <w:t>JEFE OFICINA ASESORA JURIDICA Y DE CONTRATACION</w:t>
            </w:r>
          </w:p>
        </w:tc>
        <w:tc>
          <w:tcPr>
            <w:tcW w:w="5103" w:type="dxa"/>
          </w:tcPr>
          <w:p w14:paraId="105940B4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B14061E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FINANCIERO</w:t>
            </w:r>
          </w:p>
          <w:p w14:paraId="5A3B86BC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ACD255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0DE044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61854C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435A00" w14:textId="77777777" w:rsidR="007B6FA9" w:rsidRPr="002A3CD9" w:rsidRDefault="007B6FA9" w:rsidP="002D630B">
            <w:pPr>
              <w:ind w:hanging="2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A3CD9">
              <w:rPr>
                <w:rFonts w:ascii="Arial" w:eastAsia="Arial" w:hAnsi="Arial" w:cs="Arial"/>
                <w:bCs/>
                <w:sz w:val="18"/>
                <w:szCs w:val="18"/>
              </w:rPr>
              <w:t xml:space="preserve">Nombre: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CLAUDIA PATRICIA MANRIQUE VEGA</w:t>
            </w:r>
          </w:p>
          <w:p w14:paraId="2EE07DFB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2A3CD9">
              <w:rPr>
                <w:rFonts w:ascii="Arial" w:eastAsia="Arial" w:hAnsi="Arial" w:cs="Arial"/>
                <w:sz w:val="18"/>
                <w:szCs w:val="18"/>
              </w:rPr>
              <w:t xml:space="preserve">Cargo: </w:t>
            </w:r>
            <w:r>
              <w:rPr>
                <w:rFonts w:ascii="Arial" w:eastAsia="Arial" w:hAnsi="Arial" w:cs="Arial"/>
                <w:sz w:val="18"/>
                <w:szCs w:val="18"/>
              </w:rPr>
              <w:t>VICERRECTOR ADMINISTRATIVO Y FINANCIERO</w:t>
            </w:r>
            <w:r w:rsidRPr="001E57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D8F5DE7" w14:textId="78CB793C" w:rsidR="002C1DFC" w:rsidRPr="006B51BB" w:rsidRDefault="006B51BB" w:rsidP="00BD63EB">
      <w:pPr>
        <w:spacing w:before="240"/>
        <w:jc w:val="both"/>
        <w:rPr>
          <w:rFonts w:ascii="Arial" w:hAnsi="Arial" w:cs="Arial"/>
          <w:sz w:val="16"/>
          <w:szCs w:val="20"/>
        </w:rPr>
      </w:pPr>
      <w:bookmarkStart w:id="21" w:name="_Hlk162087596"/>
      <w:bookmarkEnd w:id="20"/>
      <w:r w:rsidRPr="00225199">
        <w:rPr>
          <w:rFonts w:ascii="Arial" w:hAnsi="Arial" w:cs="Arial"/>
          <w:bCs/>
          <w:color w:val="000000"/>
          <w:sz w:val="16"/>
          <w:szCs w:val="20"/>
        </w:rPr>
        <w:lastRenderedPageBreak/>
        <w:t xml:space="preserve">Estudio Previo de </w:t>
      </w:r>
      <w:r w:rsidRPr="00225199">
        <w:rPr>
          <w:rFonts w:ascii="Arial" w:hAnsi="Arial" w:cs="Arial"/>
          <w:sz w:val="16"/>
          <w:szCs w:val="20"/>
          <w:lang w:val="es-ES" w:eastAsia="es-ES"/>
        </w:rPr>
        <w:t>MENOR CUANTÍA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 No. 2024-00283 </w:t>
      </w:r>
      <w:r w:rsidR="00BD63EB">
        <w:rPr>
          <w:rFonts w:ascii="Arial" w:hAnsi="Arial" w:cs="Arial"/>
          <w:bCs/>
          <w:color w:val="000000"/>
          <w:sz w:val="16"/>
          <w:szCs w:val="20"/>
        </w:rPr>
        <w:t>para un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 </w:t>
      </w:r>
      <w:r w:rsidRPr="00225199">
        <w:rPr>
          <w:rFonts w:ascii="Arial" w:eastAsia="Arial" w:hAnsi="Arial" w:cs="Arial"/>
          <w:sz w:val="16"/>
          <w:szCs w:val="20"/>
        </w:rPr>
        <w:t>CONTRATO DE OBRA PÚBLICA, 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>con Objeto “</w:t>
      </w:r>
      <w:r w:rsidRPr="00225199">
        <w:rPr>
          <w:rFonts w:ascii="Arial" w:hAnsi="Arial" w:cs="Arial"/>
          <w:sz w:val="16"/>
          <w:szCs w:val="20"/>
        </w:rPr>
        <w:t>objeto” y plazo de Un  (1) Año</w:t>
      </w:r>
      <w:bookmarkEnd w:id="21"/>
    </w:p>
    <w:sectPr w:rsidR="002C1DFC" w:rsidRPr="006B51BB" w:rsidSect="00F27E4A">
      <w:headerReference w:type="default" r:id="rId12"/>
      <w:footerReference w:type="default" r:id="rId13"/>
      <w:pgSz w:w="12240" w:h="15840"/>
      <w:pgMar w:top="2836" w:right="1134" w:bottom="1134" w:left="1276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1E12" w14:textId="77777777" w:rsidR="00F975AF" w:rsidRDefault="00F975AF">
      <w:pPr>
        <w:spacing w:after="0" w:line="240" w:lineRule="auto"/>
      </w:pPr>
      <w:r>
        <w:separator/>
      </w:r>
    </w:p>
  </w:endnote>
  <w:endnote w:type="continuationSeparator" w:id="0">
    <w:p w14:paraId="3B83CC27" w14:textId="77777777" w:rsidR="00F975AF" w:rsidRDefault="00F9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venir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9AB3" w14:textId="77777777" w:rsidR="00B31052" w:rsidRDefault="00B310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right"/>
      <w:rPr>
        <w:rFonts w:ascii="Arial" w:eastAsia="Arial" w:hAnsi="Arial" w:cs="Arial"/>
        <w:i/>
        <w:color w:val="000000"/>
        <w:sz w:val="16"/>
        <w:szCs w:val="16"/>
      </w:rPr>
    </w:pPr>
  </w:p>
  <w:tbl>
    <w:tblPr>
      <w:tblStyle w:val="1"/>
      <w:tblW w:w="5954" w:type="dxa"/>
      <w:jc w:val="right"/>
      <w:tblInd w:w="0" w:type="dxa"/>
      <w:tblBorders>
        <w:top w:val="single" w:sz="4" w:space="0" w:color="3C7762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2127"/>
      <w:gridCol w:w="1559"/>
    </w:tblGrid>
    <w:tr w:rsidR="00B31052" w14:paraId="2C5FBDCA" w14:textId="77777777">
      <w:trPr>
        <w:jc w:val="right"/>
      </w:trPr>
      <w:tc>
        <w:tcPr>
          <w:tcW w:w="2268" w:type="dxa"/>
        </w:tcPr>
        <w:p w14:paraId="46069008" w14:textId="0AFB31B4" w:rsidR="00B31052" w:rsidRPr="0004426A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Código: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FR-JRD-</w:t>
          </w:r>
          <w:r w:rsidR="00D60FBC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04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.01</w:t>
          </w:r>
        </w:p>
      </w:tc>
      <w:tc>
        <w:tcPr>
          <w:tcW w:w="2127" w:type="dxa"/>
        </w:tcPr>
        <w:p w14:paraId="04D055EE" w14:textId="2B26E757" w:rsidR="00B31052" w:rsidRPr="0004426A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Fecha: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Pr="0004426A">
            <w:rPr>
              <w:rFonts w:ascii="Arial" w:eastAsia="Arial" w:hAnsi="Arial" w:cs="Arial"/>
              <w:i/>
              <w:sz w:val="16"/>
              <w:szCs w:val="16"/>
            </w:rPr>
            <w:t>1</w:t>
          </w:r>
          <w:r w:rsidR="006820DD">
            <w:rPr>
              <w:rFonts w:ascii="Arial" w:eastAsia="Arial" w:hAnsi="Arial" w:cs="Arial"/>
              <w:i/>
              <w:sz w:val="16"/>
              <w:szCs w:val="16"/>
            </w:rPr>
            <w:t>0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/0</w:t>
          </w:r>
          <w:r w:rsidR="006820DD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8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 w:rsidRPr="0004426A">
            <w:rPr>
              <w:rFonts w:ascii="Arial" w:eastAsia="Arial" w:hAnsi="Arial" w:cs="Arial"/>
              <w:i/>
              <w:sz w:val="16"/>
              <w:szCs w:val="16"/>
            </w:rPr>
            <w:t>2023</w:t>
          </w:r>
        </w:p>
      </w:tc>
      <w:tc>
        <w:tcPr>
          <w:tcW w:w="1559" w:type="dxa"/>
        </w:tcPr>
        <w:p w14:paraId="477D48D4" w14:textId="09471AD1" w:rsidR="00B31052" w:rsidRPr="0004426A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Página: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PAGE</w:instrTex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225635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7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de 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NUMPAGES</w:instrTex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225635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7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7000C0E0" w14:textId="77777777" w:rsidR="00B31052" w:rsidRDefault="00B310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0" w:lineRule="auto"/>
      <w:jc w:val="right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12D3" w14:textId="77777777" w:rsidR="00F975AF" w:rsidRDefault="00F975AF">
      <w:pPr>
        <w:spacing w:after="0" w:line="240" w:lineRule="auto"/>
      </w:pPr>
      <w:r>
        <w:separator/>
      </w:r>
    </w:p>
  </w:footnote>
  <w:footnote w:type="continuationSeparator" w:id="0">
    <w:p w14:paraId="383C526F" w14:textId="77777777" w:rsidR="00F975AF" w:rsidRDefault="00F9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3DD8" w14:textId="77777777" w:rsidR="00B31052" w:rsidRDefault="00B3105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2"/>
      <w:tblW w:w="9923" w:type="dxa"/>
      <w:tblInd w:w="-5" w:type="dxa"/>
      <w:tblBorders>
        <w:top w:val="single" w:sz="4" w:space="0" w:color="3C7762"/>
        <w:left w:val="single" w:sz="4" w:space="0" w:color="3C7762"/>
        <w:bottom w:val="single" w:sz="4" w:space="0" w:color="3C7762"/>
        <w:right w:val="single" w:sz="4" w:space="0" w:color="3C7762"/>
        <w:insideH w:val="single" w:sz="4" w:space="0" w:color="3C7762"/>
        <w:insideV w:val="single" w:sz="4" w:space="0" w:color="3C7762"/>
      </w:tblBorders>
      <w:tblLayout w:type="fixed"/>
      <w:tblLook w:val="0400" w:firstRow="0" w:lastRow="0" w:firstColumn="0" w:lastColumn="0" w:noHBand="0" w:noVBand="1"/>
    </w:tblPr>
    <w:tblGrid>
      <w:gridCol w:w="6521"/>
      <w:gridCol w:w="3402"/>
    </w:tblGrid>
    <w:tr w:rsidR="00B31052" w14:paraId="0DF9022E" w14:textId="77777777" w:rsidTr="00F27E4A">
      <w:trPr>
        <w:trHeight w:val="1139"/>
      </w:trPr>
      <w:tc>
        <w:tcPr>
          <w:tcW w:w="6521" w:type="dxa"/>
          <w:vAlign w:val="center"/>
        </w:tcPr>
        <w:p w14:paraId="0CF54E34" w14:textId="77777777" w:rsidR="00B31052" w:rsidRPr="00B34D82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8"/>
              <w:szCs w:val="28"/>
            </w:rPr>
          </w:pPr>
        </w:p>
        <w:p w14:paraId="39C5E65A" w14:textId="12F0AF08" w:rsidR="00B31052" w:rsidRPr="005809F4" w:rsidRDefault="00B31052" w:rsidP="00D60F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B34D82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ESTUDIO </w:t>
          </w:r>
          <w:r w:rsidR="00D60FBC" w:rsidRPr="00B34D82">
            <w:rPr>
              <w:rFonts w:ascii="Arial" w:hAnsi="Arial" w:cs="Arial"/>
              <w:b/>
              <w:color w:val="000000"/>
              <w:sz w:val="24"/>
              <w:szCs w:val="24"/>
            </w:rPr>
            <w:t>PREVIO PRESTACIÓN</w:t>
          </w:r>
          <w:r w:rsidRPr="00B34D82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 DE SERVICIOS </w:t>
          </w:r>
        </w:p>
        <w:p w14:paraId="7822CCC7" w14:textId="77777777" w:rsidR="00B31052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3402" w:type="dxa"/>
          <w:vAlign w:val="center"/>
        </w:tcPr>
        <w:p w14:paraId="6A16F66F" w14:textId="77777777" w:rsidR="00B31052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261F8D8" wp14:editId="53944212">
                <wp:simplePos x="0" y="0"/>
                <wp:positionH relativeFrom="column">
                  <wp:posOffset>36831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7" name="Imagen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398CBD64" w14:textId="77777777" w:rsidR="00F27E4A" w:rsidRPr="00865D8E" w:rsidRDefault="00F27E4A" w:rsidP="00F27E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240" w:after="0" w:line="240" w:lineRule="auto"/>
      <w:rPr>
        <w:rFonts w:ascii="Arial" w:eastAsia="Arial" w:hAnsi="Arial" w:cs="Arial"/>
        <w:color w:val="404040" w:themeColor="text1" w:themeTint="BF"/>
        <w:sz w:val="14"/>
        <w:szCs w:val="18"/>
      </w:rPr>
    </w:pP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Estudio Previo de </w:t>
    </w:r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MENOR CUANTÍA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No</w:t>
    </w:r>
    <w:proofErr w:type="gramEnd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. 2024-00283</w:t>
    </w:r>
  </w:p>
  <w:p w14:paraId="24D549DF" w14:textId="77777777" w:rsidR="00B31052" w:rsidRDefault="00B310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837"/>
    <w:multiLevelType w:val="multilevel"/>
    <w:tmpl w:val="10C6E2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6006"/>
    <w:multiLevelType w:val="multilevel"/>
    <w:tmpl w:val="357E94C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D34AB4"/>
    <w:multiLevelType w:val="multilevel"/>
    <w:tmpl w:val="8AD0E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98B6F05"/>
    <w:multiLevelType w:val="hybridMultilevel"/>
    <w:tmpl w:val="E0ACC8C6"/>
    <w:lvl w:ilvl="0" w:tplc="21E6C4EE">
      <w:start w:val="1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D73B8"/>
    <w:multiLevelType w:val="multilevel"/>
    <w:tmpl w:val="3C666E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421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9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756" w:hanging="1800"/>
      </w:pPr>
      <w:rPr>
        <w:rFonts w:hint="default"/>
      </w:rPr>
    </w:lvl>
  </w:abstractNum>
  <w:abstractNum w:abstractNumId="5" w15:restartNumberingAfterBreak="0">
    <w:nsid w:val="32732056"/>
    <w:multiLevelType w:val="hybridMultilevel"/>
    <w:tmpl w:val="D57226F6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D220A"/>
    <w:multiLevelType w:val="multilevel"/>
    <w:tmpl w:val="3798213E"/>
    <w:lvl w:ilvl="0">
      <w:start w:val="1"/>
      <w:numFmt w:val="decimal"/>
      <w:pStyle w:val="Literal1"/>
      <w:lvlText w:val="%1."/>
      <w:lvlJc w:val="left"/>
      <w:pPr>
        <w:ind w:left="360" w:hanging="360"/>
      </w:pPr>
    </w:lvl>
    <w:lvl w:ilvl="1">
      <w:start w:val="1"/>
      <w:numFmt w:val="lowerLetter"/>
      <w:pStyle w:val="Literal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687BD7"/>
    <w:multiLevelType w:val="multilevel"/>
    <w:tmpl w:val="749E5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734AE"/>
    <w:multiLevelType w:val="multilevel"/>
    <w:tmpl w:val="FA5AFEF2"/>
    <w:lvl w:ilvl="0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482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18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3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7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17" w:hanging="1800"/>
      </w:pPr>
      <w:rPr>
        <w:rFonts w:hint="default"/>
      </w:rPr>
    </w:lvl>
  </w:abstractNum>
  <w:abstractNum w:abstractNumId="9" w15:restartNumberingAfterBreak="0">
    <w:nsid w:val="7C5B76EF"/>
    <w:multiLevelType w:val="hybridMultilevel"/>
    <w:tmpl w:val="E302492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FC"/>
    <w:rsid w:val="000001E3"/>
    <w:rsid w:val="00004E1A"/>
    <w:rsid w:val="00005F1F"/>
    <w:rsid w:val="00006CD9"/>
    <w:rsid w:val="000101B5"/>
    <w:rsid w:val="00010864"/>
    <w:rsid w:val="00012703"/>
    <w:rsid w:val="00012ED1"/>
    <w:rsid w:val="00016035"/>
    <w:rsid w:val="0001690F"/>
    <w:rsid w:val="0002113D"/>
    <w:rsid w:val="00021D3C"/>
    <w:rsid w:val="00026E95"/>
    <w:rsid w:val="0002774A"/>
    <w:rsid w:val="00027A67"/>
    <w:rsid w:val="00034993"/>
    <w:rsid w:val="00035939"/>
    <w:rsid w:val="00036C5D"/>
    <w:rsid w:val="00037D0B"/>
    <w:rsid w:val="00040473"/>
    <w:rsid w:val="00043A52"/>
    <w:rsid w:val="0004426A"/>
    <w:rsid w:val="000731B6"/>
    <w:rsid w:val="00080611"/>
    <w:rsid w:val="00081786"/>
    <w:rsid w:val="00084DE1"/>
    <w:rsid w:val="00087FED"/>
    <w:rsid w:val="000969CB"/>
    <w:rsid w:val="000A0FB7"/>
    <w:rsid w:val="000A297B"/>
    <w:rsid w:val="000A3516"/>
    <w:rsid w:val="000A4F39"/>
    <w:rsid w:val="000A6EAE"/>
    <w:rsid w:val="000C5444"/>
    <w:rsid w:val="000C547D"/>
    <w:rsid w:val="000C65D2"/>
    <w:rsid w:val="000D1DAF"/>
    <w:rsid w:val="000D4B72"/>
    <w:rsid w:val="000D7857"/>
    <w:rsid w:val="000E0F5E"/>
    <w:rsid w:val="000E10C4"/>
    <w:rsid w:val="000E2931"/>
    <w:rsid w:val="000E3025"/>
    <w:rsid w:val="000E486D"/>
    <w:rsid w:val="000E73EE"/>
    <w:rsid w:val="0010119B"/>
    <w:rsid w:val="00101DEE"/>
    <w:rsid w:val="00107403"/>
    <w:rsid w:val="001074A2"/>
    <w:rsid w:val="001104EC"/>
    <w:rsid w:val="00117AC5"/>
    <w:rsid w:val="00120C0A"/>
    <w:rsid w:val="00121520"/>
    <w:rsid w:val="00121930"/>
    <w:rsid w:val="0012389F"/>
    <w:rsid w:val="001307F2"/>
    <w:rsid w:val="00130EAA"/>
    <w:rsid w:val="001373EB"/>
    <w:rsid w:val="00140836"/>
    <w:rsid w:val="001415BF"/>
    <w:rsid w:val="0014556F"/>
    <w:rsid w:val="00147DEE"/>
    <w:rsid w:val="00157ECD"/>
    <w:rsid w:val="001743BC"/>
    <w:rsid w:val="00177293"/>
    <w:rsid w:val="001776CE"/>
    <w:rsid w:val="001839D8"/>
    <w:rsid w:val="00185E4C"/>
    <w:rsid w:val="00185ECB"/>
    <w:rsid w:val="00186A7F"/>
    <w:rsid w:val="00187492"/>
    <w:rsid w:val="00187838"/>
    <w:rsid w:val="001902D0"/>
    <w:rsid w:val="00190FFA"/>
    <w:rsid w:val="00196B1A"/>
    <w:rsid w:val="001A3B73"/>
    <w:rsid w:val="001A4711"/>
    <w:rsid w:val="001A5CA9"/>
    <w:rsid w:val="001B15DC"/>
    <w:rsid w:val="001B170D"/>
    <w:rsid w:val="001B2936"/>
    <w:rsid w:val="001B2C2B"/>
    <w:rsid w:val="001B5745"/>
    <w:rsid w:val="001B6D61"/>
    <w:rsid w:val="001B7406"/>
    <w:rsid w:val="001C16DC"/>
    <w:rsid w:val="001C1ADD"/>
    <w:rsid w:val="001C38BD"/>
    <w:rsid w:val="001C54FB"/>
    <w:rsid w:val="001D1E2F"/>
    <w:rsid w:val="001D3E26"/>
    <w:rsid w:val="001D640D"/>
    <w:rsid w:val="001E5999"/>
    <w:rsid w:val="001F34C0"/>
    <w:rsid w:val="001F3FB2"/>
    <w:rsid w:val="001F6E90"/>
    <w:rsid w:val="00203954"/>
    <w:rsid w:val="002078D2"/>
    <w:rsid w:val="002106B0"/>
    <w:rsid w:val="00210A95"/>
    <w:rsid w:val="00221295"/>
    <w:rsid w:val="00222C83"/>
    <w:rsid w:val="00225635"/>
    <w:rsid w:val="002320FF"/>
    <w:rsid w:val="002353EC"/>
    <w:rsid w:val="002444F2"/>
    <w:rsid w:val="002526DB"/>
    <w:rsid w:val="00253C45"/>
    <w:rsid w:val="002557D0"/>
    <w:rsid w:val="00260503"/>
    <w:rsid w:val="002666E4"/>
    <w:rsid w:val="002673B5"/>
    <w:rsid w:val="002733CF"/>
    <w:rsid w:val="00273D40"/>
    <w:rsid w:val="002749FC"/>
    <w:rsid w:val="002866C0"/>
    <w:rsid w:val="0029032B"/>
    <w:rsid w:val="00290BCB"/>
    <w:rsid w:val="00292C84"/>
    <w:rsid w:val="00293553"/>
    <w:rsid w:val="002A0873"/>
    <w:rsid w:val="002A3E8B"/>
    <w:rsid w:val="002A4305"/>
    <w:rsid w:val="002A7330"/>
    <w:rsid w:val="002B1310"/>
    <w:rsid w:val="002C150D"/>
    <w:rsid w:val="002C1DFC"/>
    <w:rsid w:val="002C1EAD"/>
    <w:rsid w:val="002C365C"/>
    <w:rsid w:val="002C3ACC"/>
    <w:rsid w:val="002C7B8E"/>
    <w:rsid w:val="002D0A6C"/>
    <w:rsid w:val="002D1281"/>
    <w:rsid w:val="002D4932"/>
    <w:rsid w:val="002D66A8"/>
    <w:rsid w:val="002E59AE"/>
    <w:rsid w:val="002E7054"/>
    <w:rsid w:val="002F0D5E"/>
    <w:rsid w:val="002F2028"/>
    <w:rsid w:val="002F2295"/>
    <w:rsid w:val="002F4611"/>
    <w:rsid w:val="002F6623"/>
    <w:rsid w:val="003062AB"/>
    <w:rsid w:val="00306BDD"/>
    <w:rsid w:val="003115F8"/>
    <w:rsid w:val="00313DC2"/>
    <w:rsid w:val="003235A0"/>
    <w:rsid w:val="00323746"/>
    <w:rsid w:val="00323B33"/>
    <w:rsid w:val="003375F1"/>
    <w:rsid w:val="00342A0C"/>
    <w:rsid w:val="0034473F"/>
    <w:rsid w:val="0035075B"/>
    <w:rsid w:val="00350E77"/>
    <w:rsid w:val="003541AD"/>
    <w:rsid w:val="00364712"/>
    <w:rsid w:val="00364900"/>
    <w:rsid w:val="0037337E"/>
    <w:rsid w:val="003759AA"/>
    <w:rsid w:val="00391BB7"/>
    <w:rsid w:val="00393248"/>
    <w:rsid w:val="0039695C"/>
    <w:rsid w:val="003A4ADC"/>
    <w:rsid w:val="003A6322"/>
    <w:rsid w:val="003A731E"/>
    <w:rsid w:val="003B7450"/>
    <w:rsid w:val="003B76DA"/>
    <w:rsid w:val="003C1CD7"/>
    <w:rsid w:val="003C374D"/>
    <w:rsid w:val="003C4C04"/>
    <w:rsid w:val="003C542C"/>
    <w:rsid w:val="003C6840"/>
    <w:rsid w:val="003D0819"/>
    <w:rsid w:val="003D27EE"/>
    <w:rsid w:val="003D7B3C"/>
    <w:rsid w:val="003E1065"/>
    <w:rsid w:val="003E4E13"/>
    <w:rsid w:val="003F0EAB"/>
    <w:rsid w:val="003F1A66"/>
    <w:rsid w:val="003F349C"/>
    <w:rsid w:val="00403181"/>
    <w:rsid w:val="004034A5"/>
    <w:rsid w:val="00410118"/>
    <w:rsid w:val="00410D6E"/>
    <w:rsid w:val="00412701"/>
    <w:rsid w:val="00416242"/>
    <w:rsid w:val="004170C5"/>
    <w:rsid w:val="00420948"/>
    <w:rsid w:val="00421A2B"/>
    <w:rsid w:val="00426CED"/>
    <w:rsid w:val="00431818"/>
    <w:rsid w:val="0043485E"/>
    <w:rsid w:val="00435292"/>
    <w:rsid w:val="00437B52"/>
    <w:rsid w:val="004553BB"/>
    <w:rsid w:val="0045542D"/>
    <w:rsid w:val="00455504"/>
    <w:rsid w:val="00467480"/>
    <w:rsid w:val="00477CFD"/>
    <w:rsid w:val="00486925"/>
    <w:rsid w:val="00495816"/>
    <w:rsid w:val="0049761A"/>
    <w:rsid w:val="00497834"/>
    <w:rsid w:val="004A7E62"/>
    <w:rsid w:val="004B6B94"/>
    <w:rsid w:val="004B7496"/>
    <w:rsid w:val="004C2A4E"/>
    <w:rsid w:val="004C7114"/>
    <w:rsid w:val="004C766D"/>
    <w:rsid w:val="004D33FD"/>
    <w:rsid w:val="004D673A"/>
    <w:rsid w:val="004E1440"/>
    <w:rsid w:val="004E2FB7"/>
    <w:rsid w:val="004F30FA"/>
    <w:rsid w:val="004F5E0B"/>
    <w:rsid w:val="004F65A7"/>
    <w:rsid w:val="00502DBE"/>
    <w:rsid w:val="00513852"/>
    <w:rsid w:val="00517EBB"/>
    <w:rsid w:val="00520E7C"/>
    <w:rsid w:val="00521681"/>
    <w:rsid w:val="00524089"/>
    <w:rsid w:val="005260C8"/>
    <w:rsid w:val="005359BF"/>
    <w:rsid w:val="005415B2"/>
    <w:rsid w:val="005432F2"/>
    <w:rsid w:val="00544DEE"/>
    <w:rsid w:val="0054636E"/>
    <w:rsid w:val="005463BB"/>
    <w:rsid w:val="00550C54"/>
    <w:rsid w:val="00554F3E"/>
    <w:rsid w:val="00562C1B"/>
    <w:rsid w:val="005641AF"/>
    <w:rsid w:val="00564AD2"/>
    <w:rsid w:val="0056602A"/>
    <w:rsid w:val="00566586"/>
    <w:rsid w:val="00566ABF"/>
    <w:rsid w:val="00567D41"/>
    <w:rsid w:val="0057208B"/>
    <w:rsid w:val="00576E84"/>
    <w:rsid w:val="005809F4"/>
    <w:rsid w:val="00584CC0"/>
    <w:rsid w:val="00586754"/>
    <w:rsid w:val="00587A20"/>
    <w:rsid w:val="0059124A"/>
    <w:rsid w:val="00592841"/>
    <w:rsid w:val="005A4FAE"/>
    <w:rsid w:val="005A677F"/>
    <w:rsid w:val="005B3DA0"/>
    <w:rsid w:val="005C27EC"/>
    <w:rsid w:val="005C617E"/>
    <w:rsid w:val="005C6F51"/>
    <w:rsid w:val="005F7C80"/>
    <w:rsid w:val="00603D9F"/>
    <w:rsid w:val="00614B38"/>
    <w:rsid w:val="0062323F"/>
    <w:rsid w:val="006252AB"/>
    <w:rsid w:val="0062580D"/>
    <w:rsid w:val="00630A9D"/>
    <w:rsid w:val="00630D94"/>
    <w:rsid w:val="00635104"/>
    <w:rsid w:val="00646F1C"/>
    <w:rsid w:val="0065209E"/>
    <w:rsid w:val="00652F13"/>
    <w:rsid w:val="00653201"/>
    <w:rsid w:val="00657598"/>
    <w:rsid w:val="00657821"/>
    <w:rsid w:val="00661316"/>
    <w:rsid w:val="006670F3"/>
    <w:rsid w:val="006820DD"/>
    <w:rsid w:val="00682E19"/>
    <w:rsid w:val="00685788"/>
    <w:rsid w:val="00687D22"/>
    <w:rsid w:val="00690355"/>
    <w:rsid w:val="00695499"/>
    <w:rsid w:val="00696F16"/>
    <w:rsid w:val="006A03F6"/>
    <w:rsid w:val="006A3B39"/>
    <w:rsid w:val="006A4037"/>
    <w:rsid w:val="006A43A0"/>
    <w:rsid w:val="006B1802"/>
    <w:rsid w:val="006B51BB"/>
    <w:rsid w:val="006B62A6"/>
    <w:rsid w:val="006C4135"/>
    <w:rsid w:val="006C53A8"/>
    <w:rsid w:val="006D1415"/>
    <w:rsid w:val="006D24CD"/>
    <w:rsid w:val="006D3591"/>
    <w:rsid w:val="006D429D"/>
    <w:rsid w:val="006D77D8"/>
    <w:rsid w:val="006D789D"/>
    <w:rsid w:val="006E453A"/>
    <w:rsid w:val="006E773C"/>
    <w:rsid w:val="006F1360"/>
    <w:rsid w:val="006F4A78"/>
    <w:rsid w:val="00704FFC"/>
    <w:rsid w:val="007103F9"/>
    <w:rsid w:val="00710E50"/>
    <w:rsid w:val="00710ED8"/>
    <w:rsid w:val="007122B4"/>
    <w:rsid w:val="0071296B"/>
    <w:rsid w:val="00712D35"/>
    <w:rsid w:val="00715E2B"/>
    <w:rsid w:val="007177B2"/>
    <w:rsid w:val="00720F7B"/>
    <w:rsid w:val="00730DC4"/>
    <w:rsid w:val="00732724"/>
    <w:rsid w:val="00740E10"/>
    <w:rsid w:val="00747B69"/>
    <w:rsid w:val="00750F30"/>
    <w:rsid w:val="00753283"/>
    <w:rsid w:val="007607EC"/>
    <w:rsid w:val="00775AB4"/>
    <w:rsid w:val="0078039E"/>
    <w:rsid w:val="00786492"/>
    <w:rsid w:val="00793B14"/>
    <w:rsid w:val="007A00AC"/>
    <w:rsid w:val="007A048C"/>
    <w:rsid w:val="007A0D59"/>
    <w:rsid w:val="007A247D"/>
    <w:rsid w:val="007A54FA"/>
    <w:rsid w:val="007B20B0"/>
    <w:rsid w:val="007B6FA9"/>
    <w:rsid w:val="007B74D7"/>
    <w:rsid w:val="007C473B"/>
    <w:rsid w:val="007C5CB6"/>
    <w:rsid w:val="007D3E34"/>
    <w:rsid w:val="007D69B9"/>
    <w:rsid w:val="007E01EA"/>
    <w:rsid w:val="007E03C5"/>
    <w:rsid w:val="007E1C49"/>
    <w:rsid w:val="007E2DB5"/>
    <w:rsid w:val="007E618E"/>
    <w:rsid w:val="007E73E9"/>
    <w:rsid w:val="007F4BF5"/>
    <w:rsid w:val="007F5B68"/>
    <w:rsid w:val="007F703A"/>
    <w:rsid w:val="007F79A5"/>
    <w:rsid w:val="007F79FE"/>
    <w:rsid w:val="00801C6D"/>
    <w:rsid w:val="00805984"/>
    <w:rsid w:val="00813704"/>
    <w:rsid w:val="00835F95"/>
    <w:rsid w:val="008409F8"/>
    <w:rsid w:val="00843BD7"/>
    <w:rsid w:val="008458EF"/>
    <w:rsid w:val="0085318E"/>
    <w:rsid w:val="00862042"/>
    <w:rsid w:val="008620F0"/>
    <w:rsid w:val="008639D2"/>
    <w:rsid w:val="0086762E"/>
    <w:rsid w:val="00867EDB"/>
    <w:rsid w:val="00870749"/>
    <w:rsid w:val="00873593"/>
    <w:rsid w:val="0088184D"/>
    <w:rsid w:val="00891D01"/>
    <w:rsid w:val="008A06C7"/>
    <w:rsid w:val="008A1EF9"/>
    <w:rsid w:val="008A3A23"/>
    <w:rsid w:val="008A4308"/>
    <w:rsid w:val="008A6319"/>
    <w:rsid w:val="008A6F62"/>
    <w:rsid w:val="008B47A8"/>
    <w:rsid w:val="008C111D"/>
    <w:rsid w:val="008C5352"/>
    <w:rsid w:val="008D46A6"/>
    <w:rsid w:val="008D68A6"/>
    <w:rsid w:val="008E2CDF"/>
    <w:rsid w:val="008E3C61"/>
    <w:rsid w:val="008F077B"/>
    <w:rsid w:val="008F0C47"/>
    <w:rsid w:val="008F4CC6"/>
    <w:rsid w:val="008F72F3"/>
    <w:rsid w:val="00907C44"/>
    <w:rsid w:val="009114B4"/>
    <w:rsid w:val="009126A0"/>
    <w:rsid w:val="00917265"/>
    <w:rsid w:val="0092708F"/>
    <w:rsid w:val="00941835"/>
    <w:rsid w:val="00941D77"/>
    <w:rsid w:val="00947270"/>
    <w:rsid w:val="00952A78"/>
    <w:rsid w:val="009779A0"/>
    <w:rsid w:val="00983A72"/>
    <w:rsid w:val="00991927"/>
    <w:rsid w:val="009925AB"/>
    <w:rsid w:val="009949DB"/>
    <w:rsid w:val="00994EF9"/>
    <w:rsid w:val="00997B63"/>
    <w:rsid w:val="009A073D"/>
    <w:rsid w:val="009A267B"/>
    <w:rsid w:val="009B2CD2"/>
    <w:rsid w:val="009B5E79"/>
    <w:rsid w:val="009C1600"/>
    <w:rsid w:val="009C1BEF"/>
    <w:rsid w:val="009C204D"/>
    <w:rsid w:val="009C3E4C"/>
    <w:rsid w:val="009C4AE7"/>
    <w:rsid w:val="009D1201"/>
    <w:rsid w:val="009D1241"/>
    <w:rsid w:val="009D3DAA"/>
    <w:rsid w:val="009E131B"/>
    <w:rsid w:val="009F704D"/>
    <w:rsid w:val="00A02596"/>
    <w:rsid w:val="00A14B3C"/>
    <w:rsid w:val="00A2129B"/>
    <w:rsid w:val="00A22F69"/>
    <w:rsid w:val="00A27B1E"/>
    <w:rsid w:val="00A32EB8"/>
    <w:rsid w:val="00A37B9B"/>
    <w:rsid w:val="00A4546F"/>
    <w:rsid w:val="00A70372"/>
    <w:rsid w:val="00A714F6"/>
    <w:rsid w:val="00A72EB3"/>
    <w:rsid w:val="00A73C2D"/>
    <w:rsid w:val="00A77510"/>
    <w:rsid w:val="00A81D33"/>
    <w:rsid w:val="00A83059"/>
    <w:rsid w:val="00A9702F"/>
    <w:rsid w:val="00A97EAF"/>
    <w:rsid w:val="00AA2546"/>
    <w:rsid w:val="00AA50D1"/>
    <w:rsid w:val="00AA5E12"/>
    <w:rsid w:val="00AB1983"/>
    <w:rsid w:val="00AB526D"/>
    <w:rsid w:val="00AC1DE5"/>
    <w:rsid w:val="00AC6234"/>
    <w:rsid w:val="00AC7515"/>
    <w:rsid w:val="00AD1CA0"/>
    <w:rsid w:val="00AD45C6"/>
    <w:rsid w:val="00AD64CA"/>
    <w:rsid w:val="00AD6D02"/>
    <w:rsid w:val="00AE17DA"/>
    <w:rsid w:val="00AE1CBC"/>
    <w:rsid w:val="00AF152A"/>
    <w:rsid w:val="00AF6AFA"/>
    <w:rsid w:val="00B0467D"/>
    <w:rsid w:val="00B146E9"/>
    <w:rsid w:val="00B1549E"/>
    <w:rsid w:val="00B23F70"/>
    <w:rsid w:val="00B30822"/>
    <w:rsid w:val="00B3090A"/>
    <w:rsid w:val="00B31052"/>
    <w:rsid w:val="00B34158"/>
    <w:rsid w:val="00B34D82"/>
    <w:rsid w:val="00B35DF9"/>
    <w:rsid w:val="00B3760F"/>
    <w:rsid w:val="00B412A3"/>
    <w:rsid w:val="00B52036"/>
    <w:rsid w:val="00B60891"/>
    <w:rsid w:val="00B64C51"/>
    <w:rsid w:val="00B6530B"/>
    <w:rsid w:val="00B66C37"/>
    <w:rsid w:val="00B80302"/>
    <w:rsid w:val="00B81EC7"/>
    <w:rsid w:val="00B83ED2"/>
    <w:rsid w:val="00B840FC"/>
    <w:rsid w:val="00B90750"/>
    <w:rsid w:val="00B9677C"/>
    <w:rsid w:val="00B974C0"/>
    <w:rsid w:val="00B97C46"/>
    <w:rsid w:val="00BA4B2F"/>
    <w:rsid w:val="00BB60B4"/>
    <w:rsid w:val="00BB60FF"/>
    <w:rsid w:val="00BB6136"/>
    <w:rsid w:val="00BC3730"/>
    <w:rsid w:val="00BC3745"/>
    <w:rsid w:val="00BD63EB"/>
    <w:rsid w:val="00BE1519"/>
    <w:rsid w:val="00BF4570"/>
    <w:rsid w:val="00BF4C90"/>
    <w:rsid w:val="00BF668E"/>
    <w:rsid w:val="00C011F6"/>
    <w:rsid w:val="00C13695"/>
    <w:rsid w:val="00C20407"/>
    <w:rsid w:val="00C2194E"/>
    <w:rsid w:val="00C21D69"/>
    <w:rsid w:val="00C23EA4"/>
    <w:rsid w:val="00C30781"/>
    <w:rsid w:val="00C36B51"/>
    <w:rsid w:val="00C52D6F"/>
    <w:rsid w:val="00C53698"/>
    <w:rsid w:val="00C56609"/>
    <w:rsid w:val="00C56A00"/>
    <w:rsid w:val="00C61D41"/>
    <w:rsid w:val="00C65539"/>
    <w:rsid w:val="00C70B78"/>
    <w:rsid w:val="00C736C4"/>
    <w:rsid w:val="00C74B67"/>
    <w:rsid w:val="00C75D62"/>
    <w:rsid w:val="00C81879"/>
    <w:rsid w:val="00C87099"/>
    <w:rsid w:val="00C91810"/>
    <w:rsid w:val="00C92DF5"/>
    <w:rsid w:val="00C93BCC"/>
    <w:rsid w:val="00CA27B9"/>
    <w:rsid w:val="00CA3730"/>
    <w:rsid w:val="00CA50DA"/>
    <w:rsid w:val="00CA62C3"/>
    <w:rsid w:val="00CB01BE"/>
    <w:rsid w:val="00CB129D"/>
    <w:rsid w:val="00CB5F87"/>
    <w:rsid w:val="00CB78C8"/>
    <w:rsid w:val="00CE332F"/>
    <w:rsid w:val="00CE3D26"/>
    <w:rsid w:val="00CE6634"/>
    <w:rsid w:val="00CE7D93"/>
    <w:rsid w:val="00CF56EB"/>
    <w:rsid w:val="00D01B31"/>
    <w:rsid w:val="00D1263E"/>
    <w:rsid w:val="00D140FA"/>
    <w:rsid w:val="00D17851"/>
    <w:rsid w:val="00D17D83"/>
    <w:rsid w:val="00D20256"/>
    <w:rsid w:val="00D2088D"/>
    <w:rsid w:val="00D31251"/>
    <w:rsid w:val="00D46E8F"/>
    <w:rsid w:val="00D524C7"/>
    <w:rsid w:val="00D60FBC"/>
    <w:rsid w:val="00D621AC"/>
    <w:rsid w:val="00D70859"/>
    <w:rsid w:val="00D7421D"/>
    <w:rsid w:val="00D74DEA"/>
    <w:rsid w:val="00D7650D"/>
    <w:rsid w:val="00D82396"/>
    <w:rsid w:val="00D82874"/>
    <w:rsid w:val="00D843F8"/>
    <w:rsid w:val="00D91B63"/>
    <w:rsid w:val="00DB2A33"/>
    <w:rsid w:val="00DB34BA"/>
    <w:rsid w:val="00DB3568"/>
    <w:rsid w:val="00DB50A4"/>
    <w:rsid w:val="00DB6DB6"/>
    <w:rsid w:val="00DC7D65"/>
    <w:rsid w:val="00DD188E"/>
    <w:rsid w:val="00DD3813"/>
    <w:rsid w:val="00DD4496"/>
    <w:rsid w:val="00DE1A31"/>
    <w:rsid w:val="00DE2024"/>
    <w:rsid w:val="00DE3E87"/>
    <w:rsid w:val="00DE5414"/>
    <w:rsid w:val="00DE7583"/>
    <w:rsid w:val="00DF65EF"/>
    <w:rsid w:val="00E01E83"/>
    <w:rsid w:val="00E03674"/>
    <w:rsid w:val="00E20D5D"/>
    <w:rsid w:val="00E2404D"/>
    <w:rsid w:val="00E26337"/>
    <w:rsid w:val="00E278CE"/>
    <w:rsid w:val="00E33334"/>
    <w:rsid w:val="00E342FA"/>
    <w:rsid w:val="00E34B0B"/>
    <w:rsid w:val="00E400B4"/>
    <w:rsid w:val="00E4484A"/>
    <w:rsid w:val="00E45091"/>
    <w:rsid w:val="00E47D09"/>
    <w:rsid w:val="00E50DAF"/>
    <w:rsid w:val="00E54E8C"/>
    <w:rsid w:val="00E618AF"/>
    <w:rsid w:val="00E72740"/>
    <w:rsid w:val="00E75DA8"/>
    <w:rsid w:val="00E77574"/>
    <w:rsid w:val="00E83F6F"/>
    <w:rsid w:val="00E84EEF"/>
    <w:rsid w:val="00E8602C"/>
    <w:rsid w:val="00E9585B"/>
    <w:rsid w:val="00E9700D"/>
    <w:rsid w:val="00E9724A"/>
    <w:rsid w:val="00EA4BB0"/>
    <w:rsid w:val="00EA6513"/>
    <w:rsid w:val="00EA6CA5"/>
    <w:rsid w:val="00EB2F98"/>
    <w:rsid w:val="00EB5E31"/>
    <w:rsid w:val="00EB6B52"/>
    <w:rsid w:val="00EB701A"/>
    <w:rsid w:val="00EC60A8"/>
    <w:rsid w:val="00EC7B70"/>
    <w:rsid w:val="00ED3540"/>
    <w:rsid w:val="00ED398F"/>
    <w:rsid w:val="00ED4F7F"/>
    <w:rsid w:val="00ED5C7E"/>
    <w:rsid w:val="00ED655A"/>
    <w:rsid w:val="00EE72A0"/>
    <w:rsid w:val="00EE78EA"/>
    <w:rsid w:val="00EF05FD"/>
    <w:rsid w:val="00EF2FD3"/>
    <w:rsid w:val="00EF55EE"/>
    <w:rsid w:val="00F02B85"/>
    <w:rsid w:val="00F038EA"/>
    <w:rsid w:val="00F038EC"/>
    <w:rsid w:val="00F0540B"/>
    <w:rsid w:val="00F05C6E"/>
    <w:rsid w:val="00F15626"/>
    <w:rsid w:val="00F2554B"/>
    <w:rsid w:val="00F27E4A"/>
    <w:rsid w:val="00F356B6"/>
    <w:rsid w:val="00F37058"/>
    <w:rsid w:val="00F445E0"/>
    <w:rsid w:val="00F50C8D"/>
    <w:rsid w:val="00F64642"/>
    <w:rsid w:val="00F668E8"/>
    <w:rsid w:val="00F6785D"/>
    <w:rsid w:val="00F723A2"/>
    <w:rsid w:val="00F725CD"/>
    <w:rsid w:val="00F72847"/>
    <w:rsid w:val="00F74A55"/>
    <w:rsid w:val="00F82039"/>
    <w:rsid w:val="00F850FD"/>
    <w:rsid w:val="00F917C7"/>
    <w:rsid w:val="00F95A7D"/>
    <w:rsid w:val="00F975AF"/>
    <w:rsid w:val="00FD410F"/>
    <w:rsid w:val="00FE1B73"/>
    <w:rsid w:val="00FE440E"/>
    <w:rsid w:val="00FE65A2"/>
    <w:rsid w:val="00FF0845"/>
    <w:rsid w:val="00FF127C"/>
    <w:rsid w:val="00FF190E"/>
    <w:rsid w:val="00FF224D"/>
    <w:rsid w:val="00FF41CC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056AE"/>
  <w15:docId w15:val="{35EE9D54-2D7E-4353-B5E0-F5A61F34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11"/>
  </w:style>
  <w:style w:type="paragraph" w:styleId="Ttulo1">
    <w:name w:val="heading 1"/>
    <w:basedOn w:val="Normal"/>
    <w:next w:val="Normal"/>
    <w:link w:val="Ttulo1Car"/>
    <w:uiPriority w:val="9"/>
    <w:qFormat/>
    <w:rsid w:val="006E498A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498A"/>
    <w:pPr>
      <w:keepNext/>
      <w:widowControl w:val="0"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lang w:val="es-ES_tradnl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8A"/>
  </w:style>
  <w:style w:type="paragraph" w:styleId="Piedepgina">
    <w:name w:val="footer"/>
    <w:basedOn w:val="Normal"/>
    <w:link w:val="Piedepgina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8A"/>
  </w:style>
  <w:style w:type="character" w:customStyle="1" w:styleId="Ttulo1Car">
    <w:name w:val="Título 1 Car"/>
    <w:basedOn w:val="Fuentedeprrafopredeter"/>
    <w:link w:val="Ttulo1"/>
    <w:rsid w:val="006E498A"/>
    <w:rPr>
      <w:rFonts w:ascii="Arial" w:eastAsia="Times New Roman" w:hAnsi="Arial" w:cs="Arial"/>
      <w:b/>
      <w:bCs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E498A"/>
    <w:rPr>
      <w:rFonts w:ascii="Arial" w:eastAsia="Times New Roman" w:hAnsi="Arial" w:cs="Arial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rsid w:val="006E498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498A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rsid w:val="006E498A"/>
    <w:rPr>
      <w:b/>
      <w:bCs/>
    </w:rPr>
  </w:style>
  <w:style w:type="character" w:styleId="Hipervnculo">
    <w:name w:val="Hyperlink"/>
    <w:rsid w:val="006E498A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rsid w:val="006E4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Literal1">
    <w:name w:val="Literal1"/>
    <w:basedOn w:val="Normal"/>
    <w:next w:val="Normal"/>
    <w:rsid w:val="006E498A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6E498A"/>
    <w:pPr>
      <w:numPr>
        <w:ilvl w:val="1"/>
      </w:numPr>
      <w:tabs>
        <w:tab w:val="num" w:pos="426"/>
      </w:tabs>
      <w:ind w:left="709" w:hanging="283"/>
    </w:p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9030F7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position w:val="-1"/>
      <w:sz w:val="20"/>
      <w:szCs w:val="20"/>
      <w:lang w:val="es-ES" w:eastAsia="es-ES"/>
    </w:rPr>
  </w:style>
  <w:style w:type="paragraph" w:customStyle="1" w:styleId="Figuras">
    <w:name w:val="Figuras"/>
    <w:basedOn w:val="Normal"/>
    <w:next w:val="Normal"/>
    <w:rsid w:val="009030F7"/>
    <w:pPr>
      <w:tabs>
        <w:tab w:val="num" w:pos="720"/>
      </w:tabs>
      <w:suppressAutoHyphens/>
      <w:spacing w:before="120"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20"/>
      <w:szCs w:val="20"/>
      <w:lang w:val="es-ES" w:eastAsia="es-ES"/>
    </w:rPr>
  </w:style>
  <w:style w:type="paragraph" w:styleId="Prrafodelista">
    <w:name w:val="List Paragraph"/>
    <w:aliases w:val="titulo 3,Figura,LISTA,VIÑETAS,List Paragraph,Sombreado multicolor - Énfasis 31,Lista HD,Bolita,Guión,Viñeta 2,Párrafo de lista3,BOLA,Párrafo de lista21,Titulo 8,HOJA,BOLADEF,List Paragraph1,Betulia Título 1,Párrafo de lista31,ViÃ±eta 2"/>
    <w:basedOn w:val="Normal"/>
    <w:link w:val="PrrafodelistaCar"/>
    <w:uiPriority w:val="34"/>
    <w:qFormat/>
    <w:rsid w:val="009030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182A73"/>
    <w:rPr>
      <w:b/>
      <w:sz w:val="72"/>
      <w:szCs w:val="72"/>
      <w:lang w:val="en-US"/>
    </w:r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Default">
    <w:name w:val="Default"/>
    <w:rsid w:val="00B34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B50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table" w:customStyle="1" w:styleId="TableNormal2">
    <w:name w:val="Table Normal2"/>
    <w:uiPriority w:val="2"/>
    <w:semiHidden/>
    <w:unhideWhenUsed/>
    <w:qFormat/>
    <w:rsid w:val="00027A6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81D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1D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1D3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D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D33"/>
    <w:rPr>
      <w:b/>
      <w:bCs/>
      <w:sz w:val="20"/>
      <w:szCs w:val="20"/>
      <w:lang w:val="en-US"/>
    </w:rPr>
  </w:style>
  <w:style w:type="character" w:customStyle="1" w:styleId="PrrafodelistaCar">
    <w:name w:val="Párrafo de lista Car"/>
    <w:aliases w:val="titulo 3 Car,Figura Car,LISTA Car,VIÑETAS Car,List Paragraph Car,Sombreado multicolor - Énfasis 31 Car,Lista HD Car,Bolita Car,Guión Car,Viñeta 2 Car,Párrafo de lista3 Car,BOLA Car,Párrafo de lista21 Car,Titulo 8 Car,HOJA Car"/>
    <w:basedOn w:val="Fuentedeprrafopredeter"/>
    <w:link w:val="Prrafodelista"/>
    <w:uiPriority w:val="34"/>
    <w:qFormat/>
    <w:locked/>
    <w:rsid w:val="00917265"/>
  </w:style>
  <w:style w:type="character" w:customStyle="1" w:styleId="NormalWebCar">
    <w:name w:val="Normal (Web) Car"/>
    <w:link w:val="NormalWeb"/>
    <w:uiPriority w:val="99"/>
    <w:locked/>
    <w:rsid w:val="00C52D6F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9A073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6B5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A3710-5D48-4C09-A5A9-2F2F723D0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3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Baquero</dc:creator>
  <cp:keywords/>
  <dc:description/>
  <cp:lastModifiedBy>Andrés García</cp:lastModifiedBy>
  <cp:revision>10</cp:revision>
  <cp:lastPrinted>2023-08-08T22:33:00Z</cp:lastPrinted>
  <dcterms:created xsi:type="dcterms:W3CDTF">2024-03-25T20:49:00Z</dcterms:created>
  <dcterms:modified xsi:type="dcterms:W3CDTF">2024-09-04T19:55:00Z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