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36" w:type="dxa"/>
        <w:jc w:val="left"/>
        <w:tblInd w:w="-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00" w:noHBand="0" w:noVBand="1" w:firstColumn="0" w:lastRow="0" w:lastColumn="0" w:firstRow="0"/>
      </w:tblPr>
      <w:tblGrid>
        <w:gridCol w:w="2934"/>
        <w:gridCol w:w="1606"/>
        <w:gridCol w:w="2771"/>
        <w:gridCol w:w="617"/>
        <w:gridCol w:w="2007"/>
      </w:tblGrid>
      <w:tr>
        <w:trPr>
          <w:trHeight w:val="1139" w:hRule="atLeast"/>
        </w:trPr>
        <w:tc>
          <w:tcPr>
            <w:tcW w:w="7311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jc w:val="center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0"/>
                  <wp:wrapThrough wrapText="bothSides">
                    <wp:wrapPolygon edited="0">
                      <wp:start x="1817" y="0"/>
                      <wp:lineTo x="432" y="3362"/>
                      <wp:lineTo x="2942" y="9656"/>
                      <wp:lineTo x="735" y="14227"/>
                      <wp:lineTo x="995" y="16554"/>
                      <wp:lineTo x="5151" y="18883"/>
                      <wp:lineTo x="5713" y="20607"/>
                      <wp:lineTo x="6276" y="21125"/>
                      <wp:lineTo x="16838" y="21125"/>
                      <wp:lineTo x="18482" y="20607"/>
                      <wp:lineTo x="19608" y="18883"/>
                      <wp:lineTo x="20993" y="12503"/>
                      <wp:lineTo x="20993" y="9053"/>
                      <wp:lineTo x="4890" y="0"/>
                      <wp:lineTo x="1817" y="0"/>
                    </wp:wrapPolygon>
                  </wp:wrapThrough>
                  <wp:docPr id="1" name="Imagen 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816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SOLICITUD DE CERTIFICADO DE DISPONIBILIDAD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/>
            </w:pPr>
            <w:r>
              <w:rPr/>
              <w:t>VIGENCIA 2024</w:t>
            </w:r>
          </w:p>
        </w:tc>
      </w:tr>
      <w:tr>
        <w:trPr>
          <w:trHeight w:val="133" w:hRule="atLeast"/>
        </w:trPr>
        <w:tc>
          <w:tcPr>
            <w:tcW w:w="7928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/>
            </w:r>
          </w:p>
        </w:tc>
      </w:tr>
      <w:tr>
        <w:trPr>
          <w:trHeight w:val="307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Yopal. </w:t>
            </w:r>
            <w:r>
              <w:rPr>
                <w:rFonts w:eastAsia="MS Mincho" w:cs="Arial" w:ascii="Arial" w:hAnsi="Arial"/>
                <w:sz w:val="20"/>
                <w:szCs w:val="20"/>
              </w:rPr>
              <w:t>2024-09-27</w:t>
            </w:r>
          </w:p>
        </w:tc>
      </w:tr>
      <w:tr>
        <w:trPr>
          <w:trHeight w:val="282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VICERRECTORIA ADMINISTRATIVA Y FINANCIERA</w:t>
            </w:r>
          </w:p>
        </w:tc>
      </w:tr>
      <w:tr>
        <w:trPr>
          <w:trHeight w:val="27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$6.501.969,00</w:t>
            </w:r>
          </w:p>
        </w:tc>
      </w:tr>
      <w:tr>
        <w:trPr>
          <w:trHeight w:val="263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Seis Millones Quinientos Un Mil Novecientos Sesenta y Nueve Pesos</w:t>
            </w:r>
          </w:p>
        </w:tc>
      </w:tr>
      <w:tr>
        <w:trPr>
          <w:trHeight w:val="281" w:hRule="atLeast"/>
        </w:trPr>
        <w:tc>
          <w:tcPr>
            <w:tcW w:w="2934" w:type="dxa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1" w:type="dxa"/>
            <w:gridSpan w:val="4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PRESTAR POR SUS PROPIOS MEDIOS, CON PLENA AUTONOMÍA TÉCNICA, ADMINISTRATIVA Y OPERACIONAL, SERVICIOS DE APOYO A LA GESTIÓN COMO AUXILIAR EN LA BIBLIOTECA DE LA UNIVERSIDAD INTERNACIONAL DEL TRÓPICO AMERICANO.</w:t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INFORMACIÓN PRESUPUESTAL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tbl>
            <w:tblPr>
              <w:tblStyle w:val="Tablaconcuadrcula2-nfasis6"/>
              <w:tblW w:w="4900" w:type="pct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784"/>
              <w:gridCol w:w="71"/>
              <w:gridCol w:w="1973"/>
              <w:gridCol w:w="1830"/>
              <w:gridCol w:w="1041"/>
              <w:gridCol w:w="4"/>
              <w:gridCol w:w="1979"/>
            </w:tblGrid>
            <w:tr>
              <w:trPr>
                <w:trHeight w:val="358" w:hRule="atLeas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Y NOMBRE FUENTE</w:t>
                  </w:r>
                </w:p>
              </w:tc>
              <w:tc>
                <w:tcPr>
                  <w:tcW w:w="2044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PRESUPUESTAL</w:t>
                  </w:r>
                </w:p>
              </w:tc>
              <w:tc>
                <w:tcPr>
                  <w:tcW w:w="1830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NOMBRE PRESUPUESTAL</w:t>
                  </w:r>
                </w:p>
              </w:tc>
              <w:tc>
                <w:tcPr>
                  <w:tcW w:w="1041" w:type="dxa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CODIGO CPCDANE</w:t>
                  </w:r>
                </w:p>
              </w:tc>
              <w:tc>
                <w:tcPr>
                  <w:tcW w:w="1983" w:type="dxa"/>
                  <w:gridSpan w:val="2"/>
                  <w:tcBorders>
                    <w:bottom w:val="single" w:sz="12" w:space="0" w:color="A8D08D"/>
                  </w:tcBorders>
                  <w:shd w:color="auto" w:fill="FFFFFF" w:themeFill="background1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false"/>
                      <w:b w:val="false"/>
                      <w:sz w:val="16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VALOR SOLICITADO</w:t>
                  </w:r>
                </w:p>
              </w:tc>
            </w:tr>
            <w:tr>
              <w:trPr>
                <w:trHeight w:val="603" w:hRule="atLeast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tcW w:w="2855" w:type="dxa"/>
                  <w:gridSpan w:val="2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bCs/>
                      <w:kern w:val="0"/>
                      <w:sz w:val="16"/>
                      <w:szCs w:val="18"/>
                      <w:lang w:val="es-ES" w:eastAsia="en-US" w:bidi="ar-SA"/>
                    </w:rPr>
                    <w:t>0101-RECURSOS PROPIOS</w:t>
                  </w:r>
                </w:p>
              </w:tc>
              <w:tc>
                <w:tcPr>
                  <w:tcW w:w="1973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2.1.2.02.02.008.02.01.01-1</w:t>
                  </w:r>
                </w:p>
              </w:tc>
              <w:tc>
                <w:tcPr>
                  <w:tcW w:w="1830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CONTRATOS / OPS Y CAPS. - ADMINISTRATIVO</w:t>
                  </w:r>
                </w:p>
              </w:tc>
              <w:tc>
                <w:tcPr>
                  <w:tcW w:w="1041" w:type="dxa"/>
                  <w:tcBorders>
                    <w:left w:val="single" w:sz="2" w:space="0" w:color="A8D08D"/>
                    <w:righ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83990</w:t>
                  </w:r>
                </w:p>
              </w:tc>
              <w:tc>
                <w:tcPr>
                  <w:tcW w:w="1983" w:type="dxa"/>
                  <w:gridSpan w:val="2"/>
                  <w:tcBorders>
                    <w:left w:val="single" w:sz="2" w:space="0" w:color="A8D08D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  <w:tr>
              <w:trPr>
                <w:trHeight w:val="351" w:hRule="atLeast"/>
              </w:trPr>
              <w:tc>
                <w:tcPr>
                  <w:tcW w:w="2784" w:type="dxa"/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Borders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 w:val="false"/>
                      <w:b w:val="false"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044" w:type="dxa"/>
                  <w:gridSpan w:val="2"/>
                  <w:tcBorders>
                    <w:left w:val="single" w:sz="2" w:space="0" w:color="A8D08D"/>
                    <w:right w:val="single" w:sz="2" w:space="0" w:color="A8D08D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 w:ascii="Arial" w:hAnsi="Arial"/>
                      <w:b/>
                      <w:sz w:val="18"/>
                      <w:szCs w:val="18"/>
                      <w:lang w:val="es-ES"/>
                    </w:rPr>
                  </w:r>
                </w:p>
              </w:tc>
              <w:tc>
                <w:tcPr>
                  <w:tcW w:w="2875" w:type="dxa"/>
                  <w:gridSpan w:val="3"/>
                  <w:tcBorders>
                    <w:left w:val="single" w:sz="2" w:space="0" w:color="A8D08D"/>
                    <w:right w:val="single" w:sz="4" w:space="0" w:color="538135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TOTAL SOLICITADO</w:t>
                  </w:r>
                </w:p>
              </w:tc>
              <w:tc>
                <w:tcPr>
                  <w:tcW w:w="1979" w:type="dxa"/>
                  <w:tcBorders>
                    <w:left w:val="single" w:sz="4" w:space="0" w:color="538135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right="63" w:hanging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eastAsia="Calibri" w:cs="Arial" w:ascii="Arial" w:hAnsi="Arial"/>
                      <w:b/>
                      <w:kern w:val="0"/>
                      <w:sz w:val="18"/>
                      <w:szCs w:val="18"/>
                      <w:lang w:val="es-ES" w:eastAsia="en-US" w:bidi="ar-SA"/>
                    </w:rPr>
                    <w:t>$6.501.969,00</w:t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9935" w:type="dxa"/>
            <w:gridSpan w:val="5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tbl>
            <w:tblPr>
              <w:tblStyle w:val="Tablaconcuadrcula"/>
              <w:tblW w:w="988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236"/>
              <w:gridCol w:w="286"/>
              <w:gridCol w:w="5103"/>
              <w:gridCol w:w="281"/>
              <w:gridCol w:w="1974"/>
            </w:tblGrid>
            <w:tr>
              <w:trPr>
                <w:trHeight w:val="283" w:hRule="atLeast"/>
              </w:trPr>
              <w:tc>
                <w:tcPr>
                  <w:tcW w:w="2236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Aceptada</w:t>
                  </w:r>
                </w:p>
              </w:tc>
              <w:tc>
                <w:tcPr>
                  <w:tcW w:w="28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240" w:after="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Solicitud Rechazada</w:t>
                  </w:r>
                </w:p>
              </w:tc>
              <w:tc>
                <w:tcPr>
                  <w:tcW w:w="28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  <w:t>${firmajeferectoriacdp}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103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b/>
                      <w:b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b/>
                      <w:kern w:val="0"/>
                      <w:sz w:val="20"/>
                      <w:szCs w:val="20"/>
                      <w:lang w:val="es-ES_tradnl" w:eastAsia="es-ES" w:bidi="ar-SA"/>
                    </w:rPr>
                    <w:t>ORIOL JIMÉNEZ SILVA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eastAsia="" w:cs="Arial" w:ascii="Arial" w:hAnsi="Arial"/>
                      <w:kern w:val="0"/>
                      <w:sz w:val="20"/>
                      <w:szCs w:val="20"/>
                      <w:lang w:val="es-ES_tradnl" w:eastAsia="es-ES" w:bidi="ar-SA"/>
                    </w:rPr>
                    <w:t> RECTOR(A)</w:t>
                  </w:r>
                </w:p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2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center" w:pos="4419" w:leader="none"/>
                      <w:tab w:val="right" w:pos="8838" w:leader="none"/>
                    </w:tabs>
                    <w:suppressAutoHyphens w:val="true"/>
                    <w:spacing w:lineRule="auto" w:line="240" w:before="0" w:after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19"/>
                <w:szCs w:val="19"/>
              </w:rPr>
            </w:pPr>
            <w:r>
              <w:rPr>
                <w:rFonts w:cs="Arial" w:ascii="Arial" w:hAnsi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eastAsia="MS Mincho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S Mincho" w:cs="Arial" w:ascii="Arial" w:hAnsi="Arial"/>
                <w:sz w:val="20"/>
                <w:szCs w:val="20"/>
              </w:rPr>
              <w:t>VICERRECTORIA ACADEMICA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ALIETH DEL ROCIO AVILA SANABRIA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VICERRECTOR ACADEMICO</w:t>
            </w:r>
          </w:p>
        </w:tc>
      </w:tr>
      <w:tr>
        <w:trPr>
          <w:trHeight w:val="454" w:hRule="atLeast"/>
        </w:trPr>
        <w:tc>
          <w:tcPr>
            <w:tcW w:w="4540" w:type="dxa"/>
            <w:gridSpan w:val="2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Firma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${firmajefevicerrectoriacdp}</w:t>
            </w:r>
          </w:p>
        </w:tc>
        <w:tc>
          <w:tcPr>
            <w:tcW w:w="5395" w:type="dxa"/>
            <w:gridSpan w:val="3"/>
            <w:tcBorders>
              <w:top w:val="single" w:sz="4" w:space="0" w:color="3C7762"/>
              <w:left w:val="single" w:sz="4" w:space="0" w:color="3C7762"/>
              <w:bottom w:val="single" w:sz="4" w:space="0" w:color="3C7762"/>
              <w:right w:val="single" w:sz="4" w:space="0" w:color="3C7762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4419" w:leader="none"/>
                <w:tab w:val="right" w:pos="8838" w:leader="none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300" w:leader="none"/>
        </w:tabs>
        <w:spacing w:before="0" w:after="160"/>
        <w:rPr/>
      </w:pPr>
      <w:r>
        <w:rPr/>
      </w:r>
    </w:p>
    <w:sectPr>
      <w:footerReference w:type="default" r:id="rId3"/>
      <w:type w:val="nextPage"/>
      <w:pgSz w:w="12240" w:h="15840"/>
      <w:pgMar w:left="1134" w:right="1183" w:gutter="0" w:header="0" w:top="851" w:footer="547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419"/>
        <w:tab w:val="clear" w:pos="8838"/>
        <w:tab w:val="left" w:pos="3315" w:leader="none"/>
      </w:tabs>
      <w:jc w:val="right"/>
      <w:rPr/>
    </w:pPr>
    <w:r>
      <w:rPr/>
      <w:tab/>
      <w:t xml:space="preserve">  Código: FR-FNC-01.01  Fecha: 15/11/2022 </w:t>
    </w:r>
    <w:r>
      <w:rPr>
        <w:rFonts w:eastAsia="Arial" w:cs="Arial" w:ascii="Arial" w:hAnsi="Arial"/>
        <w:color w:val="000000"/>
        <w:sz w:val="16"/>
        <w:szCs w:val="16"/>
      </w:rPr>
      <w:t xml:space="preserve">Página: </w:t>
    </w:r>
    <w:r>
      <w:rPr>
        <w:rFonts w:eastAsia="Arial" w:cs="Arial" w:ascii="Arial" w:hAnsi="Arial"/>
        <w:color w:val="000000"/>
        <w:sz w:val="16"/>
        <w:szCs w:val="16"/>
      </w:rPr>
      <w:fldChar w:fldCharType="begin"/>
    </w:r>
    <w:r>
      <w:rPr>
        <w:sz w:val="16"/>
        <w:szCs w:val="16"/>
        <w:rFonts w:eastAsia="Arial" w:cs="Arial" w:ascii="Arial" w:hAnsi="Arial"/>
        <w:color w:val="000000"/>
      </w:rPr>
      <w:instrText xml:space="preserve"> PAGE </w:instrText>
    </w:r>
    <w:r>
      <w:rPr>
        <w:sz w:val="16"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szCs w:val="16"/>
        <w:rFonts w:eastAsia="Arial" w:cs="Arial" w:ascii="Arial" w:hAnsi="Arial"/>
        <w:color w:val="000000"/>
      </w:rPr>
      <w:t>1</w:t>
    </w:r>
    <w:r>
      <w:rPr>
        <w:sz w:val="16"/>
        <w:szCs w:val="16"/>
        <w:rFonts w:eastAsia="Arial" w:cs="Arial" w:ascii="Arial" w:hAnsi="Arial"/>
        <w:color w:val="000000"/>
      </w:rPr>
      <w:fldChar w:fldCharType="end"/>
    </w:r>
    <w:r>
      <w:rPr>
        <w:rFonts w:eastAsia="Arial" w:cs="Arial" w:ascii="Arial" w:hAnsi="Arial"/>
        <w:color w:val="000000"/>
        <w:sz w:val="16"/>
        <w:szCs w:val="16"/>
      </w:rPr>
      <w:t xml:space="preserve"> de</w:t>
    </w:r>
    <w:r>
      <w:rPr>
        <w:rFonts w:eastAsia="Arial" w:cs="Arial" w:ascii="Arial" w:hAnsi="Arial"/>
        <w:i/>
        <w:color w:val="000000"/>
        <w:sz w:val="16"/>
        <w:szCs w:val="16"/>
      </w:rPr>
      <w:t xml:space="preserve"> </w:t>
    </w:r>
    <w:r>
      <w:rPr>
        <w:rFonts w:eastAsia="Arial" w:cs="Arial" w:ascii="Arial" w:hAnsi="Arial"/>
        <w:i/>
        <w:color w:val="000000"/>
        <w:sz w:val="16"/>
        <w:szCs w:val="16"/>
      </w:rPr>
      <w:fldChar w:fldCharType="begin"/>
    </w:r>
    <w:r>
      <w:rPr>
        <w:sz w:val="16"/>
        <w:i/>
        <w:szCs w:val="16"/>
        <w:rFonts w:eastAsia="Arial" w:cs="Arial" w:ascii="Arial" w:hAnsi="Arial"/>
        <w:color w:val="000000"/>
      </w:rPr>
      <w:instrText xml:space="preserve"> NUMPAGES </w:instrText>
    </w:r>
    <w:r>
      <w:rPr>
        <w:sz w:val="16"/>
        <w:i/>
        <w:szCs w:val="16"/>
        <w:rFonts w:eastAsia="Arial" w:cs="Arial" w:ascii="Arial" w:hAnsi="Arial"/>
        <w:color w:val="000000"/>
      </w:rPr>
      <w:fldChar w:fldCharType="separate"/>
    </w:r>
    <w:r>
      <w:rPr>
        <w:sz w:val="16"/>
        <w:i/>
        <w:szCs w:val="16"/>
        <w:rFonts w:eastAsia="Arial" w:cs="Arial" w:ascii="Arial" w:hAnsi="Arial"/>
        <w:color w:val="000000"/>
      </w:rPr>
      <w:t>1</w:t>
    </w:r>
    <w:r>
      <w:rPr>
        <w:sz w:val="16"/>
        <w:i/>
        <w:szCs w:val="16"/>
        <w:rFonts w:eastAsia="Arial" w:cs="Arial" w:ascii="Arial" w:hAnsi="Arial"/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cd18e1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cd18e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cd18e1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qFormat/>
    <w:rsid w:val="00021425"/>
    <w:pPr>
      <w:spacing w:after="0" w:line="240" w:lineRule="auto"/>
    </w:pPr>
    <w:rPr>
      <w:rFonts w:eastAsiaTheme="minorEastAsia"/>
      <w:lang w:val="es-ES_tradnl" w:eastAsia="es-E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Application>LibreOffice/7.3.7.2$Linux_X86_64 LibreOffice_project/30$Build-2</Application>
  <AppVersion>15.0000</AppVersion>
  <Pages>1</Pages>
  <Words>89</Words>
  <Characters>858</Characters>
  <CharactersWithSpaces>906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2024-08-16T16:43:00Z</dcterms:created>
  <dc:creator>JUVENAL</dc:creator>
  <dc:description/>
  <dc:language>es-CO</dc:language>
  <cp:lastModifiedBy/>
  <dcterms:modified xsi:type="dcterms:W3CDTF">2024-09-27T09:03:35Z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