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0160</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ORIOL JIMÉNEZ SILVA.</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OSLICITUD DE RECTORÍA DE PURBEA</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$152.000.000,00.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$50.000.000,00</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2.1.1.01.01.001.01.02-1</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ADMINISTRATIVO</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$25.000.000,00</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2.1.1.01.02.001.01.02-1</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APORTES PENSION PERSONAL ADMINISTRATIVO</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$75.000.000,00</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2.1.1.02.01.001.08.01.02-2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PRIMA DE NAVIDAD PERSONAL PROFESORAL CATEDRA</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$52.000.000,00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2025-02-07, en Yopal Casanare.</w:t>
      </w:r>
    </w:p>
    <w:p>
      <w:pPr>
        <w:pStyle w:val="Normal"/>
        <w:jc w:val="both"/>
        <w:rPr>
          <w:rFonts w:ascii="Arial" w:hAnsi="Arial" w:eastAsia="Calibri" w:cs="Arial"/>
          <w:b/>
          <w:b/>
          <w:sz w:val="20"/>
          <w:szCs w:val="20"/>
        </w:rPr>
      </w:pPr>
      <w:r>
        <w:rPr>
          <w:rFonts w:eastAsia="Calibri" w:cs="Arial" w:ascii="Arial" w:hAnsi="Arial"/>
          <w:b/>
          <w:sz w:val="20"/>
          <w:szCs w:val="20"/>
        </w:rPr>
        <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
      </w:r>
    </w:p>
    <w:p>
      <w:pPr>
        <w:pStyle w:val="Normal"/>
        <w:rPr>
          <w:rFonts w:ascii="Arial" w:hAnsi="Arial" w:eastAsia="Calibri" w:cs="Arial"/>
          <w:b/>
          <w:b/>
          <w:bCs/>
          <w:sz w:val="20"/>
          <w:szCs w:val="20"/>
        </w:rPr>
      </w:pPr>
      <w:r>
        <w:rPr>
          <w:rFonts w:eastAsia="Calibri" w:cs="Arial" w:ascii="Arial" w:hAnsi="Arial"/>
          <w:b/>
          <w:bCs/>
          <w:sz w:val="20"/>
          <w:szCs w:val="20"/>
        </w:rPr>
        <w:t>Gaston Roberto Gomez Castro</w:t>
      </w:r>
    </w:p>
    <w:p>
      <w:pPr>
        <w:pStyle w:val="Normal"/>
        <w:rPr>
          <w:rFonts w:ascii="Arial" w:hAnsi="Arial" w:eastAsia="Calibri" w:cs="Arial"/>
          <w:sz w:val="18"/>
          <w:szCs w:val="18"/>
        </w:rPr>
      </w:pPr>
      <w:r>
        <w:rPr>
          <w:rFonts w:eastAsia="Calibri" w:cs="Arial" w:ascii="Arial" w:hAnsi="Arial"/>
          <w:sz w:val="18"/>
          <w:szCs w:val="18"/>
        </w:rPr>
        <w:t>PROFESIONAL ESPECIALIZADO delegado de las funciones de PROFESIONAL ESPECIALIZADO</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Application>LibreOffice/7.3.7.2$Linux_X86_64 LibreOffice_project/30$Build-2</Application>
  <AppVersion>15.0000</AppVersion>
  <Pages>1</Pages>
  <Words>241</Words>
  <Characters>1515</Characters>
  <CharactersWithSpaces>1738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2024-09-26T17:26:48Z</dcterms:modified>
  <cp:revision>241</cp:revision>
  <dc:subject/>
  <dc:title/>
</cp:coreProperties>
</file>

<file path=docProps/custom.xml><?xml version="1.0" encoding="utf-8"?>
<Properties xmlns="http://schemas.openxmlformats.org/officeDocument/2006/custom-properties" xmlns:vt="http://schemas.openxmlformats.org/officeDocument/2006/docPropsVTypes"/>
</file>