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D29F" w14:textId="10385DF1" w:rsidR="00F42968" w:rsidRPr="00065EEC" w:rsidRDefault="00F42968">
      <w:pPr>
        <w:spacing w:after="0" w:line="20" w:lineRule="auto"/>
        <w:rPr>
          <w:rFonts w:ascii="Arial" w:hAnsi="Arial" w:cs="Arial"/>
          <w:sz w:val="20"/>
          <w:szCs w:val="20"/>
          <w:lang w:val="es-ES"/>
        </w:rPr>
      </w:pPr>
    </w:p>
    <w:p w14:paraId="2A1C677D" w14:textId="1EBAFADB" w:rsidR="00F42968" w:rsidRPr="00065EEC" w:rsidRDefault="00F42968">
      <w:pPr>
        <w:spacing w:after="0" w:line="20" w:lineRule="auto"/>
        <w:rPr>
          <w:rFonts w:ascii="Arial" w:hAnsi="Arial" w:cs="Arial"/>
          <w:sz w:val="20"/>
          <w:szCs w:val="20"/>
          <w:lang w:val="es-ES"/>
        </w:rPr>
      </w:pPr>
    </w:p>
    <w:p w14:paraId="0636723D" w14:textId="71C936FE" w:rsidR="00F42968" w:rsidRPr="00065EEC" w:rsidRDefault="00F42968">
      <w:pPr>
        <w:spacing w:after="0" w:line="20" w:lineRule="auto"/>
        <w:rPr>
          <w:rFonts w:ascii="Arial" w:hAnsi="Arial" w:cs="Arial"/>
          <w:sz w:val="20"/>
          <w:szCs w:val="20"/>
          <w:lang w:val="es-ES"/>
        </w:rPr>
      </w:pPr>
    </w:p>
    <w:p w14:paraId="2FCBF08C" w14:textId="77777777" w:rsidR="00F42968" w:rsidRPr="00065EEC" w:rsidRDefault="00F42968">
      <w:pPr>
        <w:spacing w:after="0" w:line="20" w:lineRule="auto"/>
        <w:rPr>
          <w:rFonts w:ascii="Arial" w:hAnsi="Arial" w:cs="Arial"/>
          <w:sz w:val="20"/>
          <w:szCs w:val="20"/>
          <w:lang w:val="es-ES"/>
        </w:rPr>
      </w:pPr>
    </w:p>
    <w:p w14:paraId="6821C665" w14:textId="72C4FD8F" w:rsidR="004D5F8A" w:rsidRPr="00065EEC" w:rsidRDefault="004D5F8A">
      <w:pPr>
        <w:spacing w:after="0" w:line="20" w:lineRule="auto"/>
        <w:rPr>
          <w:rFonts w:ascii="Arial" w:hAnsi="Arial" w:cs="Arial"/>
          <w:sz w:val="20"/>
          <w:szCs w:val="20"/>
          <w:lang w:val="es-ES"/>
        </w:rPr>
      </w:pPr>
    </w:p>
    <w:p w14:paraId="0A40543C" w14:textId="60EC29E2" w:rsidR="004D5F8A" w:rsidRPr="00065EEC" w:rsidRDefault="004D5F8A">
      <w:pPr>
        <w:spacing w:after="0" w:line="20" w:lineRule="auto"/>
        <w:rPr>
          <w:rFonts w:ascii="Arial" w:hAnsi="Arial" w:cs="Arial"/>
          <w:sz w:val="20"/>
          <w:szCs w:val="20"/>
          <w:lang w:val="es-ES"/>
        </w:rPr>
      </w:pPr>
    </w:p>
    <w:p w14:paraId="5F0FA3C2" w14:textId="760A2F73" w:rsidR="004D5F8A" w:rsidRPr="00065EEC" w:rsidRDefault="004D5F8A">
      <w:pPr>
        <w:spacing w:after="0" w:line="20" w:lineRule="auto"/>
        <w:rPr>
          <w:rFonts w:ascii="Arial" w:hAnsi="Arial" w:cs="Arial"/>
          <w:sz w:val="20"/>
          <w:szCs w:val="20"/>
          <w:lang w:val="es-ES"/>
        </w:rPr>
      </w:pPr>
    </w:p>
    <w:p w14:paraId="7FCB5725" w14:textId="36DB16C3" w:rsidR="004D5F8A" w:rsidRPr="00065EEC" w:rsidRDefault="004D5F8A" w:rsidP="003A089C">
      <w:pPr>
        <w:spacing w:after="0" w:line="20" w:lineRule="auto"/>
        <w:ind w:left="57"/>
        <w:rPr>
          <w:rFonts w:ascii="Arial" w:hAnsi="Arial" w:cs="Arial"/>
          <w:sz w:val="20"/>
          <w:szCs w:val="20"/>
          <w:lang w:val="es-ES"/>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5528"/>
      </w:tblGrid>
      <w:tr w:rsidR="005564BA" w:rsidRPr="007B779A" w14:paraId="48A3DDD1" w14:textId="77777777" w:rsidTr="00AA1649">
        <w:trPr>
          <w:trHeight w:val="315"/>
          <w:jc w:val="center"/>
        </w:trPr>
        <w:tc>
          <w:tcPr>
            <w:tcW w:w="4673" w:type="dxa"/>
            <w:shd w:val="clear" w:color="auto" w:fill="auto"/>
          </w:tcPr>
          <w:p w14:paraId="52BAB932" w14:textId="77777777" w:rsidR="005564BA" w:rsidRPr="007B779A" w:rsidRDefault="005564BA" w:rsidP="00AA1649">
            <w:pPr>
              <w:spacing w:after="0" w:line="240" w:lineRule="auto"/>
              <w:ind w:left="-57"/>
              <w:jc w:val="both"/>
              <w:rPr>
                <w:rFonts w:ascii="Arial" w:eastAsia="Arial" w:hAnsi="Arial" w:cs="Arial"/>
                <w:b/>
                <w:sz w:val="20"/>
                <w:szCs w:val="20"/>
              </w:rPr>
            </w:pPr>
            <w:bookmarkStart w:id="0" w:name="_Hlk93148851"/>
            <w:bookmarkStart w:id="1" w:name="_Hlk121762295"/>
            <w:r w:rsidRPr="007B779A">
              <w:rPr>
                <w:rFonts w:ascii="Arial" w:eastAsia="Arial" w:hAnsi="Arial" w:cs="Arial"/>
                <w:b/>
                <w:sz w:val="20"/>
                <w:szCs w:val="20"/>
              </w:rPr>
              <w:t>CONTRATANTE:</w:t>
            </w:r>
          </w:p>
          <w:p w14:paraId="605FA80D" w14:textId="77777777" w:rsidR="005564BA" w:rsidRPr="007B779A" w:rsidRDefault="005564BA"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UNIVERSIDAD INTERNACIONAL DEL TRÓPICO AMERICANO. </w:t>
            </w:r>
          </w:p>
        </w:tc>
        <w:tc>
          <w:tcPr>
            <w:tcW w:w="5528" w:type="dxa"/>
            <w:shd w:val="clear" w:color="auto" w:fill="auto"/>
          </w:tcPr>
          <w:p w14:paraId="50BEE259" w14:textId="77777777" w:rsidR="005564BA" w:rsidRPr="007B779A" w:rsidRDefault="005564BA"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NIT.</w:t>
            </w:r>
          </w:p>
          <w:p w14:paraId="45FE5230" w14:textId="77777777" w:rsidR="005564BA" w:rsidRPr="007B779A" w:rsidRDefault="005564BA" w:rsidP="00AA1649">
            <w:pPr>
              <w:spacing w:after="0" w:line="240" w:lineRule="auto"/>
              <w:jc w:val="both"/>
              <w:rPr>
                <w:rFonts w:ascii="Arial" w:eastAsia="Arial" w:hAnsi="Arial" w:cs="Arial"/>
                <w:sz w:val="20"/>
                <w:szCs w:val="20"/>
              </w:rPr>
            </w:pPr>
            <w:r w:rsidRPr="007B779A">
              <w:rPr>
                <w:rFonts w:ascii="Arial" w:eastAsia="Arial" w:hAnsi="Arial" w:cs="Arial"/>
                <w:sz w:val="20"/>
                <w:szCs w:val="20"/>
              </w:rPr>
              <w:t>844.002.071-4</w:t>
            </w:r>
          </w:p>
        </w:tc>
      </w:tr>
      <w:tr w:rsidR="005564BA" w:rsidRPr="007B779A" w14:paraId="287A16D0" w14:textId="77777777" w:rsidTr="00AA1649">
        <w:trPr>
          <w:trHeight w:val="439"/>
          <w:jc w:val="center"/>
        </w:trPr>
        <w:tc>
          <w:tcPr>
            <w:tcW w:w="4673" w:type="dxa"/>
            <w:tcBorders>
              <w:bottom w:val="single" w:sz="4" w:space="0" w:color="auto"/>
            </w:tcBorders>
            <w:shd w:val="clear" w:color="auto" w:fill="auto"/>
          </w:tcPr>
          <w:p w14:paraId="518187B9" w14:textId="77777777" w:rsidR="005564BA" w:rsidRPr="007B779A" w:rsidRDefault="005564BA"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REPRESENTANTE LEGAL:</w:t>
            </w:r>
          </w:p>
          <w:p w14:paraId="71409427" w14:textId="77777777" w:rsidR="005564BA" w:rsidRPr="007B779A" w:rsidRDefault="005564BA"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ORIOL JIMÉNEZ SILVA</w:t>
            </w:r>
          </w:p>
        </w:tc>
        <w:tc>
          <w:tcPr>
            <w:tcW w:w="5528" w:type="dxa"/>
            <w:tcBorders>
              <w:bottom w:val="single" w:sz="4" w:space="0" w:color="auto"/>
            </w:tcBorders>
            <w:shd w:val="clear" w:color="auto" w:fill="auto"/>
          </w:tcPr>
          <w:p w14:paraId="5580951A" w14:textId="77777777" w:rsidR="005564BA" w:rsidRPr="007B779A" w:rsidRDefault="005564BA"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DOMICILIO DEL CONTRATANTE:</w:t>
            </w:r>
          </w:p>
          <w:p w14:paraId="40E4E6E1" w14:textId="77777777" w:rsidR="005564BA" w:rsidRPr="007B779A" w:rsidRDefault="005564BA" w:rsidP="00AA1649">
            <w:pPr>
              <w:spacing w:after="0" w:line="240" w:lineRule="auto"/>
              <w:jc w:val="both"/>
              <w:rPr>
                <w:rFonts w:ascii="Arial" w:eastAsia="Arial" w:hAnsi="Arial" w:cs="Arial"/>
                <w:sz w:val="20"/>
                <w:szCs w:val="20"/>
              </w:rPr>
            </w:pPr>
            <w:r w:rsidRPr="007B779A">
              <w:rPr>
                <w:rFonts w:ascii="Arial" w:eastAsia="Arial" w:hAnsi="Arial" w:cs="Arial"/>
                <w:sz w:val="20"/>
                <w:szCs w:val="20"/>
              </w:rPr>
              <w:t xml:space="preserve">Carrera 19 </w:t>
            </w:r>
            <w:proofErr w:type="spellStart"/>
            <w:r w:rsidRPr="007B779A">
              <w:rPr>
                <w:rFonts w:ascii="Arial" w:eastAsia="Arial" w:hAnsi="Arial" w:cs="Arial"/>
                <w:sz w:val="20"/>
                <w:szCs w:val="20"/>
              </w:rPr>
              <w:t>Nº</w:t>
            </w:r>
            <w:proofErr w:type="spellEnd"/>
            <w:r w:rsidRPr="007B779A">
              <w:rPr>
                <w:rFonts w:ascii="Arial" w:eastAsia="Arial" w:hAnsi="Arial" w:cs="Arial"/>
                <w:sz w:val="20"/>
                <w:szCs w:val="20"/>
              </w:rPr>
              <w:t xml:space="preserve"> 39-40 - Ciudadela Universitaria</w:t>
            </w:r>
          </w:p>
        </w:tc>
      </w:tr>
      <w:tr w:rsidR="005564BA" w:rsidRPr="007B779A" w14:paraId="68163C79" w14:textId="77777777" w:rsidTr="00AA1649">
        <w:trPr>
          <w:trHeight w:val="510"/>
          <w:jc w:val="center"/>
        </w:trPr>
        <w:tc>
          <w:tcPr>
            <w:tcW w:w="4673" w:type="dxa"/>
            <w:tcBorders>
              <w:top w:val="single" w:sz="4" w:space="0" w:color="auto"/>
              <w:left w:val="single" w:sz="4" w:space="0" w:color="auto"/>
              <w:bottom w:val="nil"/>
              <w:right w:val="single" w:sz="4" w:space="0" w:color="auto"/>
            </w:tcBorders>
            <w:shd w:val="clear" w:color="auto" w:fill="auto"/>
          </w:tcPr>
          <w:p w14:paraId="6EC9F191" w14:textId="77777777" w:rsidR="005564BA" w:rsidRPr="007B779A" w:rsidRDefault="005564BA"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 xml:space="preserve">NOMBRE DEL CONTRATISTA: </w:t>
            </w:r>
          </w:p>
          <w:p w14:paraId="544536DE" w14:textId="77777777" w:rsidR="005564BA" w:rsidRDefault="005564BA" w:rsidP="00AA1649">
            <w:pPr>
              <w:spacing w:after="0" w:line="240" w:lineRule="auto"/>
              <w:ind w:left="-57"/>
              <w:jc w:val="both"/>
              <w:rPr>
                <w:rFonts w:ascii="Arial" w:eastAsia="Arial" w:hAnsi="Arial" w:cs="Arial"/>
                <w:sz w:val="20"/>
                <w:szCs w:val="20"/>
                <w:highlight w:val="white"/>
              </w:rPr>
            </w:pPr>
            <w:r w:rsidRPr="00F07793">
              <w:rPr>
                <w:rFonts w:ascii="Arial" w:eastAsia="Arial" w:hAnsi="Arial" w:cs="Arial"/>
                <w:sz w:val="20"/>
                <w:szCs w:val="20"/>
              </w:rPr>
              <w:t>${contratista}</w:t>
            </w:r>
            <w:r w:rsidRPr="007B779A">
              <w:rPr>
                <w:rFonts w:ascii="Arial" w:eastAsia="Arial" w:hAnsi="Arial" w:cs="Arial"/>
                <w:sz w:val="20"/>
                <w:szCs w:val="20"/>
                <w:highlight w:val="white"/>
              </w:rPr>
              <w:t xml:space="preserve"> </w:t>
            </w:r>
          </w:p>
          <w:p w14:paraId="7E56D1C3" w14:textId="77777777" w:rsidR="005564BA" w:rsidRPr="007B779A" w:rsidRDefault="005564BA" w:rsidP="00AA1649">
            <w:pPr>
              <w:spacing w:after="0" w:line="240" w:lineRule="auto"/>
              <w:ind w:left="-57"/>
              <w:jc w:val="both"/>
              <w:rPr>
                <w:rFonts w:ascii="Arial" w:eastAsia="Arial" w:hAnsi="Arial" w:cs="Arial"/>
                <w:sz w:val="20"/>
                <w:szCs w:val="20"/>
                <w:highlight w:val="white"/>
              </w:rPr>
            </w:pPr>
          </w:p>
        </w:tc>
        <w:tc>
          <w:tcPr>
            <w:tcW w:w="5528" w:type="dxa"/>
            <w:tcBorders>
              <w:top w:val="single" w:sz="4" w:space="0" w:color="auto"/>
              <w:left w:val="single" w:sz="4" w:space="0" w:color="auto"/>
              <w:bottom w:val="nil"/>
              <w:right w:val="single" w:sz="4" w:space="0" w:color="auto"/>
            </w:tcBorders>
            <w:shd w:val="clear" w:color="auto" w:fill="auto"/>
          </w:tcPr>
          <w:p w14:paraId="63BA345A" w14:textId="77777777" w:rsidR="005564BA" w:rsidRPr="007B779A" w:rsidRDefault="005564BA"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NÚMERO DE IDENTIFICACIÓN:</w:t>
            </w:r>
          </w:p>
          <w:p w14:paraId="79774D1D" w14:textId="77777777" w:rsidR="005564BA" w:rsidRPr="007B779A" w:rsidRDefault="005564BA" w:rsidP="00AA1649">
            <w:pPr>
              <w:spacing w:after="0" w:line="240" w:lineRule="auto"/>
              <w:jc w:val="both"/>
              <w:rPr>
                <w:rFonts w:ascii="Arial" w:eastAsia="Arial" w:hAnsi="Arial" w:cs="Arial"/>
                <w:strike/>
                <w:sz w:val="20"/>
                <w:szCs w:val="20"/>
              </w:rPr>
            </w:pPr>
            <w:r w:rsidRPr="007B779A">
              <w:rPr>
                <w:rFonts w:ascii="Arial" w:eastAsia="Arial" w:hAnsi="Arial" w:cs="Arial"/>
                <w:sz w:val="20"/>
                <w:szCs w:val="20"/>
              </w:rPr>
              <w:t xml:space="preserve">NIT. </w:t>
            </w:r>
            <w:r w:rsidRPr="00F07793">
              <w:rPr>
                <w:rFonts w:ascii="Arial" w:eastAsia="Arial" w:hAnsi="Arial" w:cs="Arial"/>
                <w:sz w:val="20"/>
                <w:szCs w:val="20"/>
              </w:rPr>
              <w:t>${</w:t>
            </w:r>
            <w:proofErr w:type="spellStart"/>
            <w:r w:rsidRPr="00F07793">
              <w:rPr>
                <w:rFonts w:ascii="Arial" w:eastAsia="Arial" w:hAnsi="Arial" w:cs="Arial"/>
                <w:sz w:val="20"/>
                <w:szCs w:val="20"/>
              </w:rPr>
              <w:t>nitproponente</w:t>
            </w:r>
            <w:proofErr w:type="spellEnd"/>
            <w:r w:rsidRPr="00F07793">
              <w:rPr>
                <w:rFonts w:ascii="Arial" w:eastAsia="Arial" w:hAnsi="Arial" w:cs="Arial"/>
                <w:sz w:val="20"/>
                <w:szCs w:val="20"/>
              </w:rPr>
              <w:t>}</w:t>
            </w:r>
          </w:p>
          <w:p w14:paraId="70D64B5E" w14:textId="77777777" w:rsidR="005564BA" w:rsidRPr="007B779A" w:rsidRDefault="005564BA" w:rsidP="00AA1649">
            <w:pPr>
              <w:spacing w:after="0" w:line="240" w:lineRule="auto"/>
              <w:rPr>
                <w:rFonts w:ascii="Arial" w:eastAsia="Arial" w:hAnsi="Arial" w:cs="Arial"/>
                <w:sz w:val="20"/>
                <w:szCs w:val="20"/>
              </w:rPr>
            </w:pPr>
          </w:p>
        </w:tc>
      </w:tr>
      <w:tr w:rsidR="005564BA" w:rsidRPr="007B779A" w14:paraId="49DC34F2" w14:textId="77777777" w:rsidTr="00AA1649">
        <w:trPr>
          <w:trHeight w:val="567"/>
          <w:jc w:val="center"/>
        </w:trPr>
        <w:tc>
          <w:tcPr>
            <w:tcW w:w="4673" w:type="dxa"/>
            <w:tcBorders>
              <w:top w:val="nil"/>
              <w:left w:val="single" w:sz="4" w:space="0" w:color="auto"/>
              <w:bottom w:val="single" w:sz="4" w:space="0" w:color="auto"/>
              <w:right w:val="single" w:sz="4" w:space="0" w:color="auto"/>
            </w:tcBorders>
            <w:shd w:val="clear" w:color="auto" w:fill="auto"/>
          </w:tcPr>
          <w:p w14:paraId="381ADA61" w14:textId="77777777" w:rsidR="005564BA" w:rsidRPr="007B779A" w:rsidRDefault="005564BA" w:rsidP="00AA1649">
            <w:pPr>
              <w:spacing w:after="0" w:line="240" w:lineRule="auto"/>
              <w:ind w:left="-57"/>
              <w:jc w:val="both"/>
              <w:rPr>
                <w:rFonts w:ascii="Arial" w:eastAsia="Arial" w:hAnsi="Arial" w:cs="Arial"/>
                <w:b/>
                <w:sz w:val="20"/>
                <w:szCs w:val="20"/>
                <w:highlight w:val="white"/>
              </w:rPr>
            </w:pPr>
            <w:r w:rsidRPr="007B779A">
              <w:rPr>
                <w:rFonts w:ascii="Arial" w:eastAsia="Arial" w:hAnsi="Arial" w:cs="Arial"/>
                <w:b/>
                <w:sz w:val="20"/>
                <w:szCs w:val="20"/>
                <w:highlight w:val="white"/>
              </w:rPr>
              <w:t>REPRESENTANTE LEGAL:</w:t>
            </w:r>
          </w:p>
          <w:p w14:paraId="79388EB5" w14:textId="77777777" w:rsidR="005564BA" w:rsidRPr="007B779A" w:rsidRDefault="005564BA" w:rsidP="00AA1649">
            <w:pPr>
              <w:spacing w:after="0" w:line="240" w:lineRule="auto"/>
              <w:ind w:left="-57"/>
              <w:jc w:val="both"/>
              <w:rPr>
                <w:rFonts w:ascii="Arial" w:eastAsia="Arial" w:hAnsi="Arial" w:cs="Arial"/>
                <w:b/>
                <w:sz w:val="20"/>
                <w:szCs w:val="20"/>
              </w:rPr>
            </w:pPr>
            <w:r w:rsidRPr="00F07793">
              <w:rPr>
                <w:rFonts w:ascii="Arial" w:eastAsia="Arial" w:hAnsi="Arial" w:cs="Arial"/>
                <w:sz w:val="20"/>
                <w:szCs w:val="20"/>
              </w:rPr>
              <w:t>${</w:t>
            </w:r>
            <w:proofErr w:type="spellStart"/>
            <w:r w:rsidRPr="00F07793">
              <w:rPr>
                <w:rFonts w:ascii="Arial" w:eastAsia="Arial" w:hAnsi="Arial" w:cs="Arial"/>
                <w:sz w:val="20"/>
                <w:szCs w:val="20"/>
              </w:rPr>
              <w:t>nombreproponente</w:t>
            </w:r>
            <w:proofErr w:type="spellEnd"/>
            <w:r w:rsidRPr="00F07793">
              <w:rPr>
                <w:rFonts w:ascii="Arial" w:eastAsia="Arial" w:hAnsi="Arial" w:cs="Arial"/>
                <w:sz w:val="20"/>
                <w:szCs w:val="20"/>
              </w:rPr>
              <w:t>} ${</w:t>
            </w:r>
            <w:proofErr w:type="spellStart"/>
            <w:r w:rsidRPr="00F07793">
              <w:rPr>
                <w:rFonts w:ascii="Arial" w:eastAsia="Arial" w:hAnsi="Arial" w:cs="Arial"/>
                <w:sz w:val="20"/>
                <w:szCs w:val="20"/>
              </w:rPr>
              <w:t>apellidoproponente</w:t>
            </w:r>
            <w:proofErr w:type="spellEnd"/>
            <w:r w:rsidRPr="00F07793">
              <w:rPr>
                <w:rFonts w:ascii="Arial" w:eastAsia="Arial" w:hAnsi="Arial" w:cs="Arial"/>
                <w:sz w:val="20"/>
                <w:szCs w:val="20"/>
              </w:rPr>
              <w:t>}</w:t>
            </w:r>
          </w:p>
        </w:tc>
        <w:tc>
          <w:tcPr>
            <w:tcW w:w="5528" w:type="dxa"/>
            <w:tcBorders>
              <w:top w:val="nil"/>
              <w:left w:val="single" w:sz="4" w:space="0" w:color="auto"/>
              <w:bottom w:val="single" w:sz="4" w:space="0" w:color="auto"/>
              <w:right w:val="single" w:sz="4" w:space="0" w:color="auto"/>
            </w:tcBorders>
            <w:shd w:val="clear" w:color="auto" w:fill="auto"/>
          </w:tcPr>
          <w:p w14:paraId="09C79CEF" w14:textId="77777777" w:rsidR="005564BA" w:rsidRPr="007B779A" w:rsidRDefault="005564BA" w:rsidP="00AA1649">
            <w:pPr>
              <w:spacing w:after="0" w:line="240" w:lineRule="auto"/>
              <w:rPr>
                <w:rFonts w:ascii="Arial" w:eastAsia="Arial" w:hAnsi="Arial" w:cs="Arial"/>
                <w:b/>
                <w:sz w:val="20"/>
                <w:szCs w:val="20"/>
              </w:rPr>
            </w:pPr>
            <w:r w:rsidRPr="007B779A">
              <w:rPr>
                <w:rFonts w:ascii="Arial" w:eastAsia="Arial" w:hAnsi="Arial" w:cs="Arial"/>
                <w:sz w:val="20"/>
                <w:szCs w:val="20"/>
              </w:rPr>
              <w:t xml:space="preserve">C.C. No. </w:t>
            </w:r>
            <w:r w:rsidRPr="00F07793">
              <w:rPr>
                <w:rFonts w:ascii="Arial" w:eastAsia="Arial" w:hAnsi="Arial" w:cs="Arial"/>
                <w:sz w:val="20"/>
                <w:szCs w:val="20"/>
              </w:rPr>
              <w:t>${</w:t>
            </w:r>
            <w:proofErr w:type="spellStart"/>
            <w:r w:rsidRPr="00F07793">
              <w:rPr>
                <w:rFonts w:ascii="Arial" w:eastAsia="Arial" w:hAnsi="Arial" w:cs="Arial"/>
                <w:sz w:val="20"/>
                <w:szCs w:val="20"/>
              </w:rPr>
              <w:t>numeroidentificacionproponente</w:t>
            </w:r>
            <w:proofErr w:type="spellEnd"/>
            <w:r w:rsidRPr="00F07793">
              <w:rPr>
                <w:rFonts w:ascii="Arial" w:eastAsia="Arial" w:hAnsi="Arial" w:cs="Arial"/>
                <w:sz w:val="20"/>
                <w:szCs w:val="20"/>
              </w:rPr>
              <w:t>} de ${</w:t>
            </w:r>
            <w:proofErr w:type="spellStart"/>
            <w:r w:rsidRPr="00F07793">
              <w:rPr>
                <w:rFonts w:ascii="Arial" w:eastAsia="Arial" w:hAnsi="Arial" w:cs="Arial"/>
                <w:sz w:val="20"/>
                <w:szCs w:val="20"/>
              </w:rPr>
              <w:t>municipiocedulaproponente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tc>
      </w:tr>
      <w:tr w:rsidR="005564BA" w:rsidRPr="007B779A" w14:paraId="0C99D958" w14:textId="77777777" w:rsidTr="00AA1649">
        <w:trPr>
          <w:trHeight w:val="454"/>
          <w:jc w:val="center"/>
        </w:trPr>
        <w:tc>
          <w:tcPr>
            <w:tcW w:w="4673" w:type="dxa"/>
            <w:tcBorders>
              <w:top w:val="single" w:sz="4" w:space="0" w:color="auto"/>
            </w:tcBorders>
            <w:shd w:val="clear" w:color="auto" w:fill="auto"/>
          </w:tcPr>
          <w:p w14:paraId="1FE803A1" w14:textId="77777777" w:rsidR="005564BA" w:rsidRPr="007B779A" w:rsidRDefault="005564BA"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 xml:space="preserve">DOMICILIO DEL CONTRATISTA:  </w:t>
            </w:r>
          </w:p>
          <w:p w14:paraId="22DFF78E" w14:textId="77777777" w:rsidR="005564BA" w:rsidRPr="007B779A" w:rsidRDefault="005564BA" w:rsidP="00AA1649">
            <w:pPr>
              <w:spacing w:after="0" w:line="240" w:lineRule="auto"/>
              <w:ind w:left="-57"/>
              <w:jc w:val="both"/>
              <w:rPr>
                <w:rFonts w:ascii="Arial" w:eastAsia="Arial" w:hAnsi="Arial" w:cs="Arial"/>
                <w:sz w:val="20"/>
                <w:szCs w:val="20"/>
              </w:rPr>
            </w:pPr>
            <w:r>
              <w:rPr>
                <w:rFonts w:ascii="Arial" w:eastAsia="Arial" w:hAnsi="Arial" w:cs="Arial"/>
                <w:sz w:val="20"/>
                <w:szCs w:val="20"/>
              </w:rPr>
              <w:t xml:space="preserve">Dirección: </w:t>
            </w:r>
            <w:r w:rsidRPr="00F07793">
              <w:rPr>
                <w:rFonts w:ascii="Arial" w:eastAsia="Arial" w:hAnsi="Arial" w:cs="Arial"/>
                <w:sz w:val="20"/>
                <w:szCs w:val="20"/>
              </w:rPr>
              <w:t>${</w:t>
            </w:r>
            <w:proofErr w:type="spellStart"/>
            <w:r w:rsidRPr="00F07793">
              <w:rPr>
                <w:rFonts w:ascii="Arial" w:eastAsia="Arial" w:hAnsi="Arial" w:cs="Arial"/>
                <w:sz w:val="20"/>
                <w:szCs w:val="20"/>
              </w:rPr>
              <w:t>direccionresidenciaproponente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p w14:paraId="0528C1AE" w14:textId="77777777" w:rsidR="005564BA" w:rsidRPr="007B779A" w:rsidRDefault="005564BA"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Correo: </w:t>
            </w:r>
            <w:r w:rsidRPr="00F07793">
              <w:rPr>
                <w:rFonts w:ascii="Arial" w:eastAsia="Arial" w:hAnsi="Arial" w:cs="Arial"/>
                <w:sz w:val="20"/>
                <w:szCs w:val="20"/>
              </w:rPr>
              <w:t>${</w:t>
            </w:r>
            <w:proofErr w:type="spellStart"/>
            <w:r w:rsidRPr="00F07793">
              <w:rPr>
                <w:rFonts w:ascii="Arial" w:eastAsia="Arial" w:hAnsi="Arial" w:cs="Arial"/>
                <w:sz w:val="20"/>
                <w:szCs w:val="20"/>
              </w:rPr>
              <w:t>correoelectronicoproponente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p w14:paraId="079AE171" w14:textId="77777777" w:rsidR="005564BA" w:rsidRPr="007B779A" w:rsidRDefault="005564BA"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Cel: </w:t>
            </w:r>
            <w:r w:rsidRPr="00F07793">
              <w:rPr>
                <w:rFonts w:ascii="Arial" w:eastAsia="Arial" w:hAnsi="Arial" w:cs="Arial"/>
                <w:sz w:val="20"/>
                <w:szCs w:val="20"/>
              </w:rPr>
              <w:t>${</w:t>
            </w:r>
            <w:proofErr w:type="spellStart"/>
            <w:r w:rsidRPr="00F07793">
              <w:rPr>
                <w:rFonts w:ascii="Arial" w:eastAsia="Arial" w:hAnsi="Arial" w:cs="Arial"/>
                <w:sz w:val="20"/>
                <w:szCs w:val="20"/>
              </w:rPr>
              <w:t>celularproponente</w:t>
            </w:r>
            <w:proofErr w:type="spellEnd"/>
            <w:r w:rsidRPr="00F07793">
              <w:rPr>
                <w:rFonts w:ascii="Arial" w:eastAsia="Arial" w:hAnsi="Arial" w:cs="Arial"/>
                <w:sz w:val="20"/>
                <w:szCs w:val="20"/>
              </w:rPr>
              <w:t>}</w:t>
            </w:r>
          </w:p>
        </w:tc>
        <w:tc>
          <w:tcPr>
            <w:tcW w:w="5528" w:type="dxa"/>
            <w:vMerge w:val="restart"/>
            <w:tcBorders>
              <w:top w:val="single" w:sz="4" w:space="0" w:color="auto"/>
            </w:tcBorders>
            <w:shd w:val="clear" w:color="auto" w:fill="auto"/>
          </w:tcPr>
          <w:p w14:paraId="5BC76C7D" w14:textId="77777777" w:rsidR="005564BA" w:rsidRPr="00F07793" w:rsidRDefault="005564BA" w:rsidP="00AA1649">
            <w:pPr>
              <w:widowControl w:val="0"/>
              <w:tabs>
                <w:tab w:val="left" w:pos="841"/>
              </w:tabs>
              <w:spacing w:after="0" w:line="240" w:lineRule="auto"/>
              <w:ind w:right="40"/>
              <w:jc w:val="both"/>
              <w:rPr>
                <w:rFonts w:ascii="Arial" w:eastAsia="Arial" w:hAnsi="Arial" w:cs="Arial"/>
                <w:b/>
                <w:sz w:val="20"/>
                <w:szCs w:val="20"/>
              </w:rPr>
            </w:pPr>
            <w:r w:rsidRPr="007B779A">
              <w:rPr>
                <w:rFonts w:ascii="Arial" w:eastAsia="Arial" w:hAnsi="Arial" w:cs="Arial"/>
                <w:b/>
                <w:sz w:val="20"/>
                <w:szCs w:val="20"/>
              </w:rPr>
              <w:t xml:space="preserve">OBJETO: </w:t>
            </w:r>
            <w:r w:rsidRPr="006E74D4">
              <w:rPr>
                <w:rFonts w:ascii="Arial" w:eastAsia="Arial" w:hAnsi="Arial" w:cs="Arial"/>
                <w:bCs/>
                <w:sz w:val="20"/>
                <w:szCs w:val="20"/>
              </w:rPr>
              <w:t>${</w:t>
            </w:r>
            <w:proofErr w:type="spellStart"/>
            <w:r w:rsidRPr="006E74D4">
              <w:rPr>
                <w:rFonts w:ascii="Arial" w:eastAsia="Arial" w:hAnsi="Arial" w:cs="Arial"/>
                <w:bCs/>
                <w:sz w:val="20"/>
                <w:szCs w:val="20"/>
              </w:rPr>
              <w:t>objetocontrato</w:t>
            </w:r>
            <w:r>
              <w:rPr>
                <w:rFonts w:ascii="Arial" w:eastAsia="Arial" w:hAnsi="Arial" w:cs="Arial"/>
                <w:bCs/>
                <w:sz w:val="20"/>
                <w:szCs w:val="20"/>
              </w:rPr>
              <w:t>ep</w:t>
            </w:r>
            <w:proofErr w:type="spellEnd"/>
            <w:r w:rsidRPr="006E74D4">
              <w:rPr>
                <w:rFonts w:ascii="Arial" w:eastAsia="Arial" w:hAnsi="Arial" w:cs="Arial"/>
                <w:bCs/>
                <w:sz w:val="20"/>
                <w:szCs w:val="20"/>
              </w:rPr>
              <w:t>}</w:t>
            </w:r>
          </w:p>
        </w:tc>
      </w:tr>
      <w:tr w:rsidR="005564BA" w:rsidRPr="007B779A" w14:paraId="60F3BFCC" w14:textId="77777777" w:rsidTr="00AA1649">
        <w:trPr>
          <w:trHeight w:val="794"/>
          <w:jc w:val="center"/>
        </w:trPr>
        <w:tc>
          <w:tcPr>
            <w:tcW w:w="4673" w:type="dxa"/>
            <w:shd w:val="clear" w:color="auto" w:fill="auto"/>
          </w:tcPr>
          <w:p w14:paraId="0533C7F5" w14:textId="77777777" w:rsidR="005564BA" w:rsidRPr="007B779A" w:rsidRDefault="005564BA"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DURACIÓN:</w:t>
            </w:r>
          </w:p>
          <w:p w14:paraId="2E8AC451" w14:textId="77777777" w:rsidR="005564BA" w:rsidRPr="007B779A" w:rsidRDefault="005564BA" w:rsidP="00AA1649">
            <w:pPr>
              <w:spacing w:after="0" w:line="240" w:lineRule="auto"/>
              <w:ind w:left="-57"/>
              <w:jc w:val="both"/>
              <w:rPr>
                <w:rFonts w:ascii="Arial" w:eastAsia="Arial" w:hAnsi="Arial" w:cs="Arial"/>
                <w:sz w:val="20"/>
                <w:szCs w:val="20"/>
              </w:rPr>
            </w:pPr>
            <w:r w:rsidRPr="00F07793">
              <w:rPr>
                <w:rFonts w:ascii="Arial" w:eastAsia="Arial" w:hAnsi="Arial" w:cs="Arial"/>
                <w:sz w:val="20"/>
                <w:szCs w:val="20"/>
              </w:rPr>
              <w:t>${</w:t>
            </w:r>
            <w:proofErr w:type="spellStart"/>
            <w:r w:rsidRPr="00F07793">
              <w:rPr>
                <w:rFonts w:ascii="Arial" w:eastAsia="Arial" w:hAnsi="Arial" w:cs="Arial"/>
                <w:sz w:val="20"/>
                <w:szCs w:val="20"/>
              </w:rPr>
              <w:t>plazoep</w:t>
            </w:r>
            <w:proofErr w:type="spellEnd"/>
            <w:r w:rsidRPr="00F07793">
              <w:rPr>
                <w:rFonts w:ascii="Arial" w:eastAsia="Arial" w:hAnsi="Arial" w:cs="Arial"/>
                <w:sz w:val="20"/>
                <w:szCs w:val="20"/>
              </w:rPr>
              <w:t>}</w:t>
            </w:r>
            <w:r w:rsidRPr="007B779A">
              <w:rPr>
                <w:rFonts w:ascii="Arial" w:eastAsia="Arial" w:hAnsi="Arial" w:cs="Arial"/>
                <w:sz w:val="20"/>
                <w:szCs w:val="20"/>
              </w:rPr>
              <w:t>, contados a partir de la suscripción del acta de inicio.</w:t>
            </w:r>
          </w:p>
        </w:tc>
        <w:tc>
          <w:tcPr>
            <w:tcW w:w="5528" w:type="dxa"/>
            <w:vMerge/>
            <w:shd w:val="clear" w:color="auto" w:fill="auto"/>
          </w:tcPr>
          <w:p w14:paraId="1C9A27C0" w14:textId="77777777" w:rsidR="005564BA" w:rsidRPr="007B779A" w:rsidRDefault="005564BA" w:rsidP="00AA1649">
            <w:pPr>
              <w:widowControl w:val="0"/>
              <w:pBdr>
                <w:top w:val="nil"/>
                <w:left w:val="nil"/>
                <w:bottom w:val="nil"/>
                <w:right w:val="nil"/>
                <w:between w:val="nil"/>
              </w:pBdr>
              <w:spacing w:after="0" w:line="276" w:lineRule="auto"/>
              <w:rPr>
                <w:rFonts w:ascii="Arial" w:eastAsia="Arial" w:hAnsi="Arial" w:cs="Arial"/>
                <w:sz w:val="20"/>
                <w:szCs w:val="20"/>
              </w:rPr>
            </w:pPr>
          </w:p>
        </w:tc>
      </w:tr>
      <w:tr w:rsidR="005564BA" w:rsidRPr="007B779A" w14:paraId="3E5BDFC9" w14:textId="77777777" w:rsidTr="00AA1649">
        <w:trPr>
          <w:trHeight w:val="835"/>
          <w:jc w:val="center"/>
        </w:trPr>
        <w:tc>
          <w:tcPr>
            <w:tcW w:w="4673" w:type="dxa"/>
            <w:shd w:val="clear" w:color="auto" w:fill="auto"/>
          </w:tcPr>
          <w:p w14:paraId="0211E728" w14:textId="77777777" w:rsidR="005564BA" w:rsidRPr="00F07793" w:rsidRDefault="005564BA" w:rsidP="00AA1649">
            <w:pPr>
              <w:spacing w:after="0" w:line="240" w:lineRule="auto"/>
              <w:ind w:left="-57"/>
              <w:jc w:val="both"/>
              <w:rPr>
                <w:rFonts w:ascii="Arial" w:eastAsia="Arial" w:hAnsi="Arial" w:cs="Arial"/>
                <w:sz w:val="20"/>
                <w:szCs w:val="20"/>
              </w:rPr>
            </w:pPr>
            <w:r w:rsidRPr="007B779A">
              <w:rPr>
                <w:rFonts w:ascii="Arial" w:eastAsia="Arial" w:hAnsi="Arial" w:cs="Arial"/>
                <w:b/>
                <w:sz w:val="20"/>
                <w:szCs w:val="20"/>
              </w:rPr>
              <w:t>VALOR DEL CONTRATO:</w:t>
            </w:r>
            <w:r w:rsidRPr="007B779A">
              <w:rPr>
                <w:rFonts w:ascii="Arial" w:eastAsia="Arial" w:hAnsi="Arial" w:cs="Arial"/>
                <w:sz w:val="20"/>
                <w:szCs w:val="20"/>
              </w:rPr>
              <w:t xml:space="preserve"> </w:t>
            </w:r>
            <w:r>
              <w:rPr>
                <w:rFonts w:ascii="Arial" w:eastAsia="Arial" w:hAnsi="Arial" w:cs="Arial"/>
                <w:sz w:val="20"/>
                <w:szCs w:val="20"/>
              </w:rPr>
              <w:t xml:space="preserve"> </w:t>
            </w:r>
            <w:r w:rsidRPr="007B779A">
              <w:rPr>
                <w:rFonts w:ascii="Arial" w:eastAsia="Arial" w:hAnsi="Arial" w:cs="Arial"/>
                <w:sz w:val="20"/>
                <w:szCs w:val="20"/>
              </w:rPr>
              <w:t xml:space="preserve"> </w:t>
            </w:r>
            <w:r w:rsidRPr="00F07793">
              <w:rPr>
                <w:rFonts w:ascii="Arial" w:eastAsia="Arial" w:hAnsi="Arial" w:cs="Arial"/>
                <w:sz w:val="20"/>
                <w:szCs w:val="20"/>
              </w:rPr>
              <w:t>${</w:t>
            </w:r>
            <w:proofErr w:type="spellStart"/>
            <w:r w:rsidRPr="00F07793">
              <w:rPr>
                <w:rFonts w:ascii="Arial" w:eastAsia="Arial" w:hAnsi="Arial" w:cs="Arial"/>
                <w:sz w:val="20"/>
                <w:szCs w:val="20"/>
              </w:rPr>
              <w:t>valoradjudicacioncontratistat</w:t>
            </w:r>
            <w:proofErr w:type="spellEnd"/>
            <w:r w:rsidRPr="00F07793">
              <w:rPr>
                <w:rFonts w:ascii="Arial" w:eastAsia="Arial" w:hAnsi="Arial" w:cs="Arial"/>
                <w:sz w:val="20"/>
                <w:szCs w:val="20"/>
              </w:rPr>
              <w:t>} MCTE ($${</w:t>
            </w:r>
            <w:proofErr w:type="spellStart"/>
            <w:r w:rsidRPr="00F07793">
              <w:rPr>
                <w:rFonts w:ascii="Arial" w:eastAsia="Arial" w:hAnsi="Arial" w:cs="Arial"/>
                <w:sz w:val="20"/>
                <w:szCs w:val="20"/>
              </w:rPr>
              <w:t>valoradjudicacioncontratista</w:t>
            </w:r>
            <w:proofErr w:type="spellEnd"/>
            <w:r w:rsidRPr="00F07793">
              <w:rPr>
                <w:rFonts w:ascii="Arial" w:eastAsia="Arial" w:hAnsi="Arial" w:cs="Arial"/>
                <w:sz w:val="20"/>
                <w:szCs w:val="20"/>
              </w:rPr>
              <w:t>})</w:t>
            </w:r>
          </w:p>
        </w:tc>
        <w:tc>
          <w:tcPr>
            <w:tcW w:w="5528" w:type="dxa"/>
            <w:shd w:val="clear" w:color="auto" w:fill="auto"/>
          </w:tcPr>
          <w:p w14:paraId="03DD882E" w14:textId="77777777" w:rsidR="005564BA" w:rsidRPr="007B779A" w:rsidRDefault="005564BA"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LUGAR DE EJECUCIÓN: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0"/>
            </w:tblGrid>
            <w:tr w:rsidR="005564BA" w14:paraId="69C666D5" w14:textId="77777777" w:rsidTr="00AA1649">
              <w:trPr>
                <w:trHeight w:val="227"/>
              </w:trPr>
              <w:tc>
                <w:tcPr>
                  <w:tcW w:w="5260" w:type="dxa"/>
                </w:tcPr>
                <w:p w14:paraId="64BE0B5A" w14:textId="77777777" w:rsidR="005564BA" w:rsidRDefault="005564BA" w:rsidP="00AA1649">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5564BA" w14:paraId="41AA85FF" w14:textId="77777777" w:rsidTr="00AA1649">
              <w:trPr>
                <w:trHeight w:val="227"/>
              </w:trPr>
              <w:tc>
                <w:tcPr>
                  <w:tcW w:w="5260" w:type="dxa"/>
                </w:tcPr>
                <w:p w14:paraId="7B63E08D" w14:textId="77777777" w:rsidR="005564BA" w:rsidRPr="007D7491" w:rsidRDefault="005564BA" w:rsidP="00AA1649">
                  <w:pPr>
                    <w:ind w:hanging="2"/>
                    <w:rPr>
                      <w:rFonts w:ascii="Arial" w:hAnsi="Arial" w:cs="Arial"/>
                      <w:sz w:val="20"/>
                      <w:szCs w:val="20"/>
                    </w:rPr>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tc>
            </w:tr>
          </w:tbl>
          <w:p w14:paraId="45E35C61" w14:textId="77777777" w:rsidR="005564BA" w:rsidRPr="007B779A" w:rsidRDefault="005564BA" w:rsidP="00AA1649">
            <w:pPr>
              <w:spacing w:after="0" w:line="240" w:lineRule="auto"/>
              <w:jc w:val="both"/>
              <w:rPr>
                <w:rFonts w:ascii="Arial" w:eastAsia="Arial" w:hAnsi="Arial" w:cs="Arial"/>
                <w:b/>
                <w:sz w:val="20"/>
                <w:szCs w:val="20"/>
              </w:rPr>
            </w:pPr>
          </w:p>
        </w:tc>
      </w:tr>
    </w:tbl>
    <w:p w14:paraId="60E66F00" w14:textId="2FA4B660" w:rsidR="003F5B7E" w:rsidRDefault="009E2079" w:rsidP="003F5B7E">
      <w:pPr>
        <w:pBdr>
          <w:top w:val="nil"/>
          <w:left w:val="nil"/>
          <w:bottom w:val="nil"/>
          <w:right w:val="nil"/>
          <w:between w:val="nil"/>
        </w:pBdr>
        <w:spacing w:before="120" w:after="0" w:line="240" w:lineRule="auto"/>
        <w:ind w:left="-426" w:right="-377"/>
        <w:jc w:val="both"/>
        <w:rPr>
          <w:rFonts w:ascii="Arial" w:hAnsi="Arial" w:cs="Arial"/>
          <w:spacing w:val="-2"/>
          <w:sz w:val="20"/>
          <w:szCs w:val="20"/>
        </w:rPr>
      </w:pPr>
      <w:r w:rsidRPr="00176052">
        <w:rPr>
          <w:rFonts w:ascii="Arial" w:hAnsi="Arial" w:cs="Arial"/>
          <w:sz w:val="20"/>
          <w:szCs w:val="20"/>
        </w:rPr>
        <w:t xml:space="preserve">Entre los suscritos a saber la Universidad Internacional del Trópico Americano, </w:t>
      </w:r>
      <w:r w:rsidRPr="00176052">
        <w:rPr>
          <w:rFonts w:ascii="Arial" w:hAnsi="Arial" w:cs="Arial"/>
          <w:b/>
          <w:bCs/>
          <w:sz w:val="20"/>
          <w:szCs w:val="20"/>
        </w:rPr>
        <w:t>UNITRÓPICO,</w:t>
      </w:r>
      <w:r w:rsidRPr="00176052">
        <w:rPr>
          <w:rFonts w:ascii="Arial" w:hAnsi="Arial" w:cs="Arial"/>
          <w:sz w:val="20"/>
          <w:szCs w:val="20"/>
        </w:rPr>
        <w:t xml:space="preserve"> Institución de Educación Superior, del Departamento de Casanare,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Pr="00176052">
        <w:rPr>
          <w:rFonts w:ascii="Arial" w:hAnsi="Arial" w:cs="Arial"/>
          <w:b/>
          <w:bCs/>
          <w:sz w:val="20"/>
          <w:szCs w:val="20"/>
        </w:rPr>
        <w:t xml:space="preserve">ORIOL </w:t>
      </w:r>
      <w:r w:rsidR="001E63B3" w:rsidRPr="00176052">
        <w:rPr>
          <w:rFonts w:ascii="Arial" w:hAnsi="Arial" w:cs="Arial"/>
          <w:b/>
          <w:bCs/>
          <w:sz w:val="20"/>
          <w:szCs w:val="20"/>
        </w:rPr>
        <w:t>JIMÉNEZ</w:t>
      </w:r>
      <w:r w:rsidRPr="00176052">
        <w:rPr>
          <w:rFonts w:ascii="Arial" w:hAnsi="Arial" w:cs="Arial"/>
          <w:b/>
          <w:bCs/>
          <w:sz w:val="20"/>
          <w:szCs w:val="20"/>
        </w:rPr>
        <w:t xml:space="preserve">  SILVA</w:t>
      </w:r>
      <w:r w:rsidRPr="00176052">
        <w:rPr>
          <w:rFonts w:ascii="Arial" w:hAnsi="Arial" w:cs="Arial"/>
          <w:sz w:val="20"/>
          <w:szCs w:val="20"/>
        </w:rPr>
        <w:t xml:space="preserve">,  mayor de edad, vecino del Municipio de Yopal, identificado con cédula de ciudadanía No. 74.859.131 de Yopal, en calidad de Rector según  acta de posesión No. 0019 del 10 de agosto de 2021 de la Gobernación de Casanare y Certificado de Existencia y Representación </w:t>
      </w:r>
      <w:r w:rsidRPr="00176052">
        <w:rPr>
          <w:rFonts w:ascii="Arial" w:hAnsi="Arial" w:cs="Arial"/>
          <w:color w:val="000000" w:themeColor="text1"/>
          <w:sz w:val="20"/>
          <w:szCs w:val="20"/>
        </w:rPr>
        <w:t>Legal 2023-</w:t>
      </w:r>
      <w:r w:rsidR="00AD3A2D" w:rsidRPr="00AD3A2D">
        <w:t xml:space="preserve"> </w:t>
      </w:r>
      <w:r w:rsidR="00AD3A2D" w:rsidRPr="00176052">
        <w:rPr>
          <w:rFonts w:ascii="Arial" w:hAnsi="Arial" w:cs="Arial"/>
          <w:color w:val="000000" w:themeColor="text1"/>
          <w:sz w:val="20"/>
          <w:szCs w:val="20"/>
        </w:rPr>
        <w:t xml:space="preserve">ER-957605 </w:t>
      </w:r>
      <w:r w:rsidRPr="00176052">
        <w:rPr>
          <w:rFonts w:ascii="Arial" w:hAnsi="Arial" w:cs="Arial"/>
          <w:color w:val="000000" w:themeColor="text1"/>
          <w:sz w:val="20"/>
          <w:szCs w:val="20"/>
        </w:rPr>
        <w:t xml:space="preserve"> </w:t>
      </w:r>
      <w:r w:rsidRPr="00176052">
        <w:rPr>
          <w:rFonts w:ascii="Arial" w:hAnsi="Arial" w:cs="Arial"/>
          <w:sz w:val="20"/>
          <w:szCs w:val="20"/>
        </w:rPr>
        <w:t>expedida por el Subdirector de Inspección</w:t>
      </w:r>
      <w:r w:rsidRPr="00176052">
        <w:rPr>
          <w:rFonts w:ascii="Arial" w:hAnsi="Arial" w:cs="Arial"/>
          <w:b/>
          <w:bCs/>
          <w:sz w:val="20"/>
          <w:szCs w:val="20"/>
        </w:rPr>
        <w:t xml:space="preserve"> </w:t>
      </w:r>
      <w:r w:rsidRPr="00176052">
        <w:rPr>
          <w:rFonts w:ascii="Arial" w:hAnsi="Arial" w:cs="Arial"/>
          <w:sz w:val="20"/>
          <w:szCs w:val="20"/>
        </w:rPr>
        <w:t>y Vigilancia del Viceministerio de Educación Superior</w:t>
      </w:r>
      <w:r w:rsidR="00274A14" w:rsidRPr="00176052">
        <w:rPr>
          <w:rFonts w:ascii="Arial" w:hAnsi="Arial" w:cs="Arial"/>
          <w:sz w:val="20"/>
          <w:szCs w:val="20"/>
        </w:rPr>
        <w:t xml:space="preserve">, </w:t>
      </w:r>
      <w:r w:rsidR="00E948DE" w:rsidRPr="00176052">
        <w:rPr>
          <w:rFonts w:ascii="Arial" w:eastAsia="Arial" w:hAnsi="Arial" w:cs="Arial"/>
          <w:sz w:val="20"/>
          <w:szCs w:val="20"/>
        </w:rPr>
        <w:t>quien para los efectos del presente documento se denominará</w:t>
      </w:r>
      <w:r w:rsidRPr="00176052">
        <w:rPr>
          <w:rFonts w:ascii="Arial" w:hAnsi="Arial" w:cs="Arial"/>
          <w:sz w:val="20"/>
          <w:szCs w:val="20"/>
        </w:rPr>
        <w:t xml:space="preserve"> quien para los efectos del presente documento se denominará </w:t>
      </w:r>
      <w:r w:rsidRPr="00622690">
        <w:rPr>
          <w:rFonts w:ascii="Arial" w:hAnsi="Arial" w:cs="Arial"/>
          <w:b/>
          <w:bCs/>
          <w:sz w:val="20"/>
          <w:szCs w:val="20"/>
        </w:rPr>
        <w:t>UNITRÓPICO</w:t>
      </w:r>
      <w:r w:rsidRPr="00176052">
        <w:rPr>
          <w:rFonts w:ascii="Arial" w:hAnsi="Arial" w:cs="Arial"/>
          <w:sz w:val="20"/>
          <w:szCs w:val="20"/>
        </w:rPr>
        <w:t xml:space="preserve"> </w:t>
      </w:r>
      <w:r w:rsidR="00821521" w:rsidRPr="00176052">
        <w:rPr>
          <w:rFonts w:ascii="Arial" w:hAnsi="Arial" w:cs="Arial"/>
          <w:sz w:val="20"/>
          <w:szCs w:val="20"/>
        </w:rPr>
        <w:t>por una parte, y por la otra parte</w:t>
      </w:r>
      <w:bookmarkEnd w:id="0"/>
      <w:r w:rsidR="00B07B58" w:rsidRPr="00B07B58">
        <w:t xml:space="preserve"> </w:t>
      </w:r>
      <w:r w:rsidR="005564BA" w:rsidRPr="00D579E2">
        <w:rPr>
          <w:rFonts w:ascii="Arial" w:hAnsi="Arial" w:cs="Arial"/>
          <w:color w:val="000000" w:themeColor="text1"/>
          <w:sz w:val="20"/>
          <w:szCs w:val="20"/>
        </w:rPr>
        <w:t>${</w:t>
      </w:r>
      <w:proofErr w:type="spellStart"/>
      <w:r w:rsidR="005564BA" w:rsidRPr="00D579E2">
        <w:rPr>
          <w:rFonts w:ascii="Arial" w:hAnsi="Arial" w:cs="Arial"/>
          <w:color w:val="000000" w:themeColor="text1"/>
          <w:sz w:val="20"/>
          <w:szCs w:val="20"/>
        </w:rPr>
        <w:t>contratistat</w:t>
      </w:r>
      <w:proofErr w:type="spellEnd"/>
      <w:r w:rsidR="005564BA" w:rsidRPr="00D579E2">
        <w:rPr>
          <w:rFonts w:ascii="Arial" w:hAnsi="Arial" w:cs="Arial"/>
          <w:color w:val="000000" w:themeColor="text1"/>
          <w:sz w:val="20"/>
          <w:szCs w:val="20"/>
        </w:rPr>
        <w:t>}</w:t>
      </w:r>
      <w:r w:rsidR="00821521" w:rsidRPr="00176052">
        <w:rPr>
          <w:rFonts w:ascii="Arial" w:hAnsi="Arial" w:cs="Arial"/>
          <w:sz w:val="20"/>
          <w:szCs w:val="20"/>
        </w:rPr>
        <w:t xml:space="preserve">, quien para los efectos legales de este contrato se llamará </w:t>
      </w:r>
      <w:r w:rsidR="00821521" w:rsidRPr="00622690">
        <w:rPr>
          <w:rFonts w:ascii="Arial" w:hAnsi="Arial" w:cs="Arial"/>
          <w:b/>
          <w:bCs/>
          <w:sz w:val="20"/>
          <w:szCs w:val="20"/>
        </w:rPr>
        <w:t>EL CONTRATISTA</w:t>
      </w:r>
      <w:r w:rsidR="00821521" w:rsidRPr="00176052">
        <w:rPr>
          <w:rFonts w:ascii="Arial" w:hAnsi="Arial" w:cs="Arial"/>
          <w:sz w:val="20"/>
          <w:szCs w:val="20"/>
        </w:rPr>
        <w:t>,</w:t>
      </w:r>
      <w:bookmarkEnd w:id="1"/>
      <w:r w:rsidR="00821521" w:rsidRPr="00176052">
        <w:rPr>
          <w:rFonts w:ascii="Arial" w:hAnsi="Arial" w:cs="Arial"/>
          <w:sz w:val="20"/>
          <w:szCs w:val="20"/>
        </w:rPr>
        <w:t xml:space="preserve"> </w:t>
      </w:r>
      <w:r w:rsidR="00622690" w:rsidRPr="00622690">
        <w:rPr>
          <w:rFonts w:ascii="Arial" w:hAnsi="Arial" w:cs="Arial"/>
          <w:sz w:val="20"/>
          <w:szCs w:val="20"/>
        </w:rPr>
        <w:t xml:space="preserve">hemos acordado celebrar el presente </w:t>
      </w:r>
      <w:r w:rsidR="00622690" w:rsidRPr="00622690">
        <w:rPr>
          <w:rFonts w:ascii="Arial" w:hAnsi="Arial" w:cs="Arial"/>
          <w:b/>
          <w:bCs/>
          <w:sz w:val="20"/>
          <w:szCs w:val="20"/>
        </w:rPr>
        <w:t>CONTRATO</w:t>
      </w:r>
      <w:r w:rsidR="00622690" w:rsidRPr="00622690">
        <w:rPr>
          <w:rFonts w:ascii="Arial" w:hAnsi="Arial" w:cs="Arial"/>
          <w:sz w:val="20"/>
          <w:szCs w:val="20"/>
        </w:rPr>
        <w:t xml:space="preserve">, previas las siguientes </w:t>
      </w:r>
      <w:r w:rsidR="00622690" w:rsidRPr="00622690">
        <w:rPr>
          <w:rFonts w:ascii="Arial" w:hAnsi="Arial" w:cs="Arial"/>
          <w:b/>
          <w:bCs/>
          <w:sz w:val="20"/>
          <w:szCs w:val="20"/>
        </w:rPr>
        <w:t>CONSIDERACIONES</w:t>
      </w:r>
      <w:r w:rsidR="00622690" w:rsidRPr="00622690">
        <w:rPr>
          <w:rFonts w:ascii="Arial" w:hAnsi="Arial" w:cs="Arial"/>
          <w:sz w:val="20"/>
          <w:szCs w:val="20"/>
        </w:rPr>
        <w:t>: 1. Que la Universidad Internacional Del Trópico Americano Unitrópico es un ente universitario autónomo público, de régimen especial de los que trata el artículo 69 de la Constitución Política y el artículo 40 de la Ley 489 de 1998; 2. 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3. Que seguidamente, el articulo 115 ibidem establece que hacen parte de la rama ejecutiva del poder público, además del Gobierno Nacional, las Gobernaciones, Alcaldías, Superintendencias, los Establecimientos Públicos y las Empresas Industriales y Comerciales del Estado. 4. 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5. Que el Estatuto General de Unitrópico en su artículo 86 establece que “</w:t>
      </w:r>
      <w:r w:rsidR="00622690" w:rsidRPr="00622690">
        <w:rPr>
          <w:rFonts w:ascii="Arial" w:hAnsi="Arial" w:cs="Arial"/>
          <w:i/>
          <w:iCs/>
          <w:sz w:val="20"/>
          <w:szCs w:val="20"/>
        </w:rPr>
        <w:t>la Universidad Internacional del Trópico Americano Unitrópico, está facultada para celebrar toda clase de contratos de acuerdo con su naturaleza, misión y objetivos, de conformidad con el Capítulo VI de la Ley 30 de 1992</w:t>
      </w:r>
      <w:r w:rsidR="00622690" w:rsidRPr="00622690">
        <w:rPr>
          <w:rFonts w:ascii="Arial" w:hAnsi="Arial" w:cs="Arial"/>
          <w:sz w:val="20"/>
          <w:szCs w:val="20"/>
        </w:rPr>
        <w:t xml:space="preserve">.” 6. 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 7. Que las Universidades Estatales como Unitrópico </w:t>
      </w:r>
      <w:r w:rsidR="00622690" w:rsidRPr="00622690">
        <w:rPr>
          <w:rFonts w:ascii="Arial" w:hAnsi="Arial" w:cs="Arial"/>
          <w:sz w:val="20"/>
          <w:szCs w:val="20"/>
        </w:rPr>
        <w:lastRenderedPageBreak/>
        <w:t>en materia contractual, no quedaron cobijadas por las normas de la Ley 80 de 1993, que regula todo lo atinente a los contratos de las entidades estatales, porque de conformidad con el artículo 16 de la Ley 30 de 1992 en concordancia con el artículo 40 de l</w:t>
      </w:r>
      <w:r w:rsidR="00622690">
        <w:rPr>
          <w:rFonts w:ascii="Arial" w:hAnsi="Arial" w:cs="Arial"/>
          <w:sz w:val="20"/>
          <w:szCs w:val="20"/>
        </w:rPr>
        <w:t>a</w:t>
      </w:r>
      <w:r w:rsidR="00622690" w:rsidRPr="00622690">
        <w:rPr>
          <w:rFonts w:ascii="Arial" w:hAnsi="Arial" w:cs="Arial"/>
          <w:sz w:val="20"/>
          <w:szCs w:val="20"/>
        </w:rPr>
        <w:t xml:space="preserve"> Ley 489 de 1998, las universidades estatales u oficiales son entes universitarios autónomos, con régimen especial, según lo señala el artículo 69 Constitucional que al garantizar la “autonomía universitaria”, autoriza a las universidades para darse sus directivas y regirse por sus propios estatutos de acuerdo con la ley; además de otorgar facultades al legislador para establecer un “</w:t>
      </w:r>
      <w:r w:rsidR="00622690" w:rsidRPr="009E7309">
        <w:rPr>
          <w:rFonts w:ascii="Arial" w:hAnsi="Arial" w:cs="Arial"/>
          <w:i/>
          <w:iCs/>
          <w:sz w:val="20"/>
          <w:szCs w:val="20"/>
        </w:rPr>
        <w:t>régimen especial</w:t>
      </w:r>
      <w:r w:rsidR="00622690" w:rsidRPr="00622690">
        <w:rPr>
          <w:rFonts w:ascii="Arial" w:hAnsi="Arial" w:cs="Arial"/>
          <w:sz w:val="20"/>
          <w:szCs w:val="20"/>
        </w:rPr>
        <w:t>” aplicable a las universidades del Estado. (Ver. Corte Constitucional, Sentencias T-109 de 1994, T-299 de1994, T-310 de 1996 y T-192 de 1997.) 8. Que en el mismo sentido la Agencia Nacional de Contratación Pública − Colombia Compra Eficiente mediante Concepto C – 204 del 12 de abril de 2022, dirigido a la Oficina Asesora Jurídica y de Contratación de Unitrópico indicó lo siguiente: “</w:t>
      </w:r>
      <w:r w:rsidR="00622690" w:rsidRPr="009E7309">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622690" w:rsidRPr="00622690">
        <w:rPr>
          <w:rFonts w:ascii="Arial" w:hAnsi="Arial" w:cs="Arial"/>
          <w:sz w:val="20"/>
          <w:szCs w:val="20"/>
        </w:rPr>
        <w:t>.” 9.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w:t>
      </w:r>
      <w:r w:rsidR="00622690" w:rsidRPr="009E7309">
        <w:rPr>
          <w:rFonts w:ascii="Arial" w:hAnsi="Arial" w:cs="Arial"/>
          <w:i/>
          <w:iCs/>
          <w:sz w:val="20"/>
          <w:szCs w:val="20"/>
        </w:rPr>
        <w:t>Estatuto General de Contratación de Unitrópico</w:t>
      </w:r>
      <w:r w:rsidR="00622690" w:rsidRPr="00622690">
        <w:rPr>
          <w:rFonts w:ascii="Arial" w:hAnsi="Arial" w:cs="Arial"/>
          <w:sz w:val="20"/>
          <w:szCs w:val="20"/>
        </w:rPr>
        <w:t>" modificado por el artículo 1 de la Resolución Rectoral No. 393 de 2021 y Resolución Rectoral 197 de 2021 "</w:t>
      </w:r>
      <w:r w:rsidR="00622690" w:rsidRPr="009E7309">
        <w:rPr>
          <w:rFonts w:ascii="Arial" w:hAnsi="Arial" w:cs="Arial"/>
          <w:i/>
          <w:iCs/>
          <w:sz w:val="20"/>
          <w:szCs w:val="20"/>
        </w:rPr>
        <w:t>Manual de Contratación de Unitrópico</w:t>
      </w:r>
      <w:r w:rsidR="00622690" w:rsidRPr="00622690">
        <w:rPr>
          <w:rFonts w:ascii="Arial" w:hAnsi="Arial" w:cs="Arial"/>
          <w:sz w:val="20"/>
          <w:szCs w:val="20"/>
        </w:rPr>
        <w:t xml:space="preserve">" y las demás normas que las complementen , modifique o adicionen; en desarrollo de los principios de la autonomía universitaria y de la autonomía de la voluntad de las partes.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en especial por las siguientes </w:t>
      </w:r>
      <w:r w:rsidR="00821521" w:rsidRPr="00176052">
        <w:rPr>
          <w:rFonts w:ascii="Arial" w:hAnsi="Arial" w:cs="Arial"/>
          <w:b/>
          <w:bCs/>
          <w:sz w:val="20"/>
          <w:szCs w:val="20"/>
        </w:rPr>
        <w:t>CLÁUSULAS</w:t>
      </w:r>
      <w:r w:rsidR="00821521" w:rsidRPr="00092F79">
        <w:rPr>
          <w:rFonts w:ascii="Arial" w:hAnsi="Arial" w:cs="Arial"/>
          <w:sz w:val="20"/>
          <w:szCs w:val="20"/>
        </w:rPr>
        <w:t>:</w:t>
      </w:r>
      <w:r w:rsidR="00FC28FC" w:rsidRPr="00092F79">
        <w:rPr>
          <w:rFonts w:ascii="Arial" w:hAnsi="Arial" w:cs="Arial"/>
          <w:sz w:val="20"/>
          <w:szCs w:val="20"/>
        </w:rPr>
        <w:t xml:space="preserve"> </w:t>
      </w:r>
      <w:r w:rsidR="00340437" w:rsidRPr="005564BA">
        <w:rPr>
          <w:rFonts w:ascii="Arial" w:hAnsi="Arial" w:cs="Arial"/>
          <w:b/>
          <w:bCs/>
          <w:sz w:val="20"/>
          <w:szCs w:val="20"/>
          <w:u w:val="single"/>
        </w:rPr>
        <w:t>PRIMERA</w:t>
      </w:r>
      <w:r w:rsidR="005564BA">
        <w:rPr>
          <w:rFonts w:ascii="Arial" w:hAnsi="Arial" w:cs="Arial"/>
          <w:b/>
          <w:bCs/>
          <w:sz w:val="20"/>
          <w:szCs w:val="20"/>
          <w:u w:val="single"/>
        </w:rPr>
        <w:t xml:space="preserve"> </w:t>
      </w:r>
      <w:r w:rsidR="00340437" w:rsidRPr="005564BA">
        <w:rPr>
          <w:rFonts w:ascii="Arial" w:hAnsi="Arial" w:cs="Arial"/>
          <w:b/>
          <w:bCs/>
          <w:sz w:val="20"/>
          <w:szCs w:val="20"/>
          <w:u w:val="single"/>
        </w:rPr>
        <w:t>OBJETO:</w:t>
      </w:r>
      <w:r w:rsidR="009E7309" w:rsidRPr="00092F79">
        <w:rPr>
          <w:rFonts w:ascii="Arial" w:hAnsi="Arial" w:cs="Arial"/>
          <w:sz w:val="20"/>
          <w:szCs w:val="20"/>
        </w:rPr>
        <w:t xml:space="preserve"> </w:t>
      </w:r>
      <w:r w:rsidR="005564BA" w:rsidRPr="0043313A">
        <w:rPr>
          <w:rFonts w:ascii="Arial" w:hAnsi="Arial" w:cs="Arial"/>
          <w:b/>
          <w:bCs/>
          <w:sz w:val="20"/>
          <w:szCs w:val="20"/>
        </w:rPr>
        <w:t>${</w:t>
      </w:r>
      <w:proofErr w:type="spellStart"/>
      <w:r w:rsidR="005564BA" w:rsidRPr="0043313A">
        <w:rPr>
          <w:rFonts w:ascii="Arial" w:hAnsi="Arial" w:cs="Arial"/>
          <w:b/>
          <w:bCs/>
          <w:sz w:val="20"/>
          <w:szCs w:val="20"/>
        </w:rPr>
        <w:t>objetocontratoep</w:t>
      </w:r>
      <w:proofErr w:type="spellEnd"/>
      <w:r w:rsidR="005564BA" w:rsidRPr="0043313A">
        <w:rPr>
          <w:rFonts w:ascii="Arial" w:hAnsi="Arial" w:cs="Arial"/>
          <w:b/>
          <w:bCs/>
          <w:sz w:val="20"/>
          <w:szCs w:val="20"/>
        </w:rPr>
        <w:t>}</w:t>
      </w:r>
      <w:r w:rsidR="005564BA">
        <w:rPr>
          <w:rFonts w:ascii="Arial" w:hAnsi="Arial" w:cs="Arial"/>
          <w:b/>
          <w:bCs/>
          <w:sz w:val="20"/>
          <w:szCs w:val="20"/>
        </w:rPr>
        <w:t xml:space="preserve">. </w:t>
      </w:r>
      <w:r w:rsidR="00821521" w:rsidRPr="00176052">
        <w:rPr>
          <w:rFonts w:ascii="Arial" w:hAnsi="Arial" w:cs="Arial"/>
          <w:b/>
          <w:bCs/>
          <w:sz w:val="20"/>
          <w:szCs w:val="20"/>
          <w:u w:val="single"/>
        </w:rPr>
        <w:t>SEGUNDA</w:t>
      </w:r>
      <w:r w:rsidR="005564BA">
        <w:rPr>
          <w:rFonts w:ascii="Arial" w:hAnsi="Arial" w:cs="Arial"/>
          <w:b/>
          <w:bCs/>
          <w:sz w:val="20"/>
          <w:szCs w:val="20"/>
          <w:u w:val="single"/>
        </w:rPr>
        <w:t xml:space="preserve"> </w:t>
      </w:r>
      <w:r w:rsidR="00821521" w:rsidRPr="00176052">
        <w:rPr>
          <w:rFonts w:ascii="Arial" w:hAnsi="Arial" w:cs="Arial"/>
          <w:b/>
          <w:bCs/>
          <w:sz w:val="20"/>
          <w:szCs w:val="20"/>
          <w:u w:val="single"/>
        </w:rPr>
        <w:t>ACTIVIDADES:</w:t>
      </w:r>
      <w:r w:rsidR="00882656" w:rsidRPr="00882656">
        <w:t xml:space="preserve"> </w:t>
      </w:r>
      <w:bookmarkStart w:id="2" w:name="_Hlk151983232"/>
      <w:r w:rsidR="00312C5E" w:rsidRPr="00176052">
        <w:rPr>
          <w:rFonts w:ascii="Arial" w:hAnsi="Arial" w:cs="Arial"/>
          <w:sz w:val="20"/>
          <w:szCs w:val="20"/>
        </w:rPr>
        <w:t xml:space="preserve">Los trabajos objeto del presente proceso deberán ejecutarse de conformidad con lo contemplado en la invitación, en los requerimientos técnicos y en la normatividad legal vigente aplicable. </w:t>
      </w:r>
      <w:r w:rsidR="00F516FE" w:rsidRPr="00F516FE">
        <w:rPr>
          <w:rFonts w:ascii="Arial" w:hAnsi="Arial" w:cs="Arial"/>
          <w:sz w:val="20"/>
          <w:szCs w:val="20"/>
        </w:rPr>
        <w:t>El interventor deberá efectuar una vigilancia general, integral y permanente del cumplimiento de todas y cada una de las obligaciones a cargo del Contratista, tal seguimiento y control deberá garantizar el cumplimiento de todos los objetivos y previsiones contenidos en la invitación, el proyecto</w:t>
      </w:r>
      <w:r w:rsidR="00092F79" w:rsidRPr="00092F79">
        <w:t xml:space="preserve"> </w:t>
      </w:r>
      <w:r w:rsidR="00092F79" w:rsidRPr="0048506C">
        <w:rPr>
          <w:rFonts w:ascii="Arial" w:hAnsi="Arial" w:cs="Arial"/>
          <w:sz w:val="20"/>
          <w:szCs w:val="20"/>
          <w:highlight w:val="yellow"/>
        </w:rPr>
        <w:t>CONSTRUCCIÓN DE INFRAESTRUCTURA FÍSICA PARA UN BLOQUE DE AULAS, BATERÍA DE BAÑOS, CAFETERÍA Y ESPACIOS DE SERVICIOS DENOMINADO BLOQUE BETA EN LA GRANJA EL REMANSO DE LA UNIVERSIDAD INTERNACIONAL DEL TRÓPICO AMERICANO, DEPARTAMENTO DE CASANARE IDENTIFICADO CON COGIDO BPIN 2023005850061.</w:t>
      </w:r>
      <w:r w:rsidR="00F66F87" w:rsidRPr="0048506C">
        <w:rPr>
          <w:rFonts w:ascii="Arial" w:hAnsi="Arial" w:cs="Arial"/>
          <w:sz w:val="20"/>
          <w:szCs w:val="20"/>
          <w:highlight w:val="yellow"/>
        </w:rPr>
        <w:t>, i</w:t>
      </w:r>
      <w:r w:rsidR="00F516FE" w:rsidRPr="0048506C">
        <w:rPr>
          <w:rFonts w:ascii="Arial" w:hAnsi="Arial" w:cs="Arial"/>
          <w:sz w:val="20"/>
          <w:szCs w:val="20"/>
          <w:highlight w:val="yellow"/>
        </w:rPr>
        <w:t>dentificado con código BPU-20230</w:t>
      </w:r>
      <w:r w:rsidR="00092F79" w:rsidRPr="0048506C">
        <w:rPr>
          <w:rFonts w:ascii="Arial" w:hAnsi="Arial" w:cs="Arial"/>
          <w:sz w:val="20"/>
          <w:szCs w:val="20"/>
          <w:highlight w:val="yellow"/>
        </w:rPr>
        <w:t>11</w:t>
      </w:r>
      <w:r w:rsidR="00F516FE" w:rsidRPr="00F516FE">
        <w:rPr>
          <w:rFonts w:ascii="Arial" w:hAnsi="Arial" w:cs="Arial"/>
          <w:sz w:val="20"/>
          <w:szCs w:val="20"/>
        </w:rPr>
        <w:t>, contrato, requerimientos técnicos, sus anexos y todos los documentos que hacen parte del proceso.</w:t>
      </w:r>
      <w:r w:rsidR="00F516FE">
        <w:rPr>
          <w:rFonts w:ascii="Arial" w:hAnsi="Arial" w:cs="Arial"/>
          <w:sz w:val="20"/>
          <w:szCs w:val="20"/>
        </w:rPr>
        <w:t xml:space="preserve"> </w:t>
      </w:r>
      <w:r w:rsidR="00F516FE" w:rsidRPr="00F516FE">
        <w:rPr>
          <w:rFonts w:ascii="Arial" w:hAnsi="Arial" w:cs="Arial"/>
          <w:sz w:val="20"/>
          <w:szCs w:val="20"/>
        </w:rPr>
        <w:t>El interventor en aras de cumplir con el objeto contractual deberá realizar un control integral de todas las actividades inherentes al proyecto, velando por el estricto cumplimiento de lo establecido en el contrato principal objeto de interventoría y en todos los documentos que hacen parte del contrato.</w:t>
      </w:r>
      <w:r w:rsidR="00F516FE">
        <w:rPr>
          <w:rFonts w:ascii="Arial" w:hAnsi="Arial" w:cs="Arial"/>
          <w:sz w:val="20"/>
          <w:szCs w:val="20"/>
        </w:rPr>
        <w:t xml:space="preserve"> </w:t>
      </w:r>
      <w:r w:rsidR="00312C5E" w:rsidRPr="0018146D">
        <w:rPr>
          <w:rFonts w:ascii="Arial" w:hAnsi="Arial" w:cs="Arial"/>
          <w:b/>
          <w:bCs/>
          <w:sz w:val="20"/>
          <w:szCs w:val="20"/>
        </w:rPr>
        <w:t>ACTIVIDADES DE ETAPA PRELIMINAR AL INICIO DEL CONTRATO PRINCIPAL Y ASPECTOS GENERALES:</w:t>
      </w:r>
      <w:r w:rsidR="00312C5E" w:rsidRPr="00176052">
        <w:rPr>
          <w:rFonts w:ascii="Arial" w:hAnsi="Arial" w:cs="Arial"/>
          <w:sz w:val="20"/>
          <w:szCs w:val="20"/>
        </w:rPr>
        <w:t xml:space="preserve"> </w:t>
      </w:r>
      <w:r w:rsidR="0048506C" w:rsidRPr="0043313A">
        <w:rPr>
          <w:rFonts w:ascii="Arial" w:hAnsi="Arial" w:cs="Arial"/>
          <w:bCs/>
          <w:sz w:val="20"/>
          <w:szCs w:val="20"/>
        </w:rPr>
        <w:t>${</w:t>
      </w:r>
      <w:proofErr w:type="spellStart"/>
      <w:r w:rsidR="0048506C" w:rsidRPr="0043313A">
        <w:rPr>
          <w:rFonts w:ascii="Arial" w:hAnsi="Arial" w:cs="Arial"/>
          <w:bCs/>
          <w:sz w:val="20"/>
          <w:szCs w:val="20"/>
        </w:rPr>
        <w:t>actividaddesarrollarep</w:t>
      </w:r>
      <w:proofErr w:type="spellEnd"/>
      <w:r w:rsidR="0048506C" w:rsidRPr="0043313A">
        <w:rPr>
          <w:rFonts w:ascii="Arial" w:hAnsi="Arial" w:cs="Arial"/>
          <w:bCs/>
          <w:sz w:val="20"/>
          <w:szCs w:val="20"/>
        </w:rPr>
        <w:t>}.</w:t>
      </w:r>
      <w:r w:rsidR="00804731">
        <w:rPr>
          <w:rFonts w:ascii="Arial" w:hAnsi="Arial" w:cs="Arial"/>
          <w:sz w:val="20"/>
          <w:szCs w:val="20"/>
        </w:rPr>
        <w:t xml:space="preserve"> </w:t>
      </w:r>
      <w:r w:rsidR="00312C5E" w:rsidRPr="00176052">
        <w:rPr>
          <w:rFonts w:ascii="Arial" w:hAnsi="Arial" w:cs="Arial"/>
          <w:b/>
          <w:bCs/>
          <w:sz w:val="20"/>
          <w:szCs w:val="20"/>
          <w:u w:val="single"/>
        </w:rPr>
        <w:t>ACTIVIDADES ADMINISTRATIVAS</w:t>
      </w:r>
      <w:r w:rsidR="00312C5E" w:rsidRPr="00176052">
        <w:rPr>
          <w:rFonts w:ascii="Arial" w:hAnsi="Arial" w:cs="Arial"/>
          <w:sz w:val="20"/>
          <w:szCs w:val="20"/>
        </w:rPr>
        <w:t>: De igual forma que las actividades o funciones técnicas, las administrativas son de especial importancia en el control de contrato, las cuales se describen a continuación: 1.</w:t>
      </w:r>
      <w:r w:rsidR="00763F5A" w:rsidRPr="00176052">
        <w:rPr>
          <w:rFonts w:ascii="Arial" w:hAnsi="Arial" w:cs="Arial"/>
          <w:sz w:val="20"/>
          <w:szCs w:val="20"/>
        </w:rPr>
        <w:t xml:space="preserve"> </w:t>
      </w:r>
      <w:r w:rsidR="00312C5E" w:rsidRPr="00176052">
        <w:rPr>
          <w:rFonts w:ascii="Arial" w:hAnsi="Arial" w:cs="Arial"/>
          <w:sz w:val="20"/>
          <w:szCs w:val="20"/>
        </w:rPr>
        <w:t xml:space="preserve">Acopiar la documentación producida en la etapa precontractual que </w:t>
      </w:r>
      <w:r w:rsidR="00312C5E" w:rsidRPr="00176052">
        <w:rPr>
          <w:rFonts w:ascii="Arial" w:hAnsi="Arial" w:cs="Arial"/>
          <w:sz w:val="20"/>
          <w:szCs w:val="20"/>
        </w:rPr>
        <w:lastRenderedPageBreak/>
        <w:t>requiera. 2.</w:t>
      </w:r>
      <w:r w:rsidR="00605BFE" w:rsidRPr="00176052">
        <w:rPr>
          <w:rFonts w:ascii="Arial" w:hAnsi="Arial" w:cs="Arial"/>
          <w:sz w:val="20"/>
          <w:szCs w:val="20"/>
        </w:rPr>
        <w:t xml:space="preserve"> </w:t>
      </w:r>
      <w:r w:rsidR="00312C5E" w:rsidRPr="00176052">
        <w:rPr>
          <w:rFonts w:ascii="Arial" w:hAnsi="Arial" w:cs="Arial"/>
          <w:sz w:val="20"/>
          <w:szCs w:val="20"/>
        </w:rPr>
        <w:t>Establecer mecanismos agiles y eficientes para el desarrollo de la interventoría a su cargo. 3.</w:t>
      </w:r>
      <w:r w:rsidR="00312C5E" w:rsidRPr="00176052">
        <w:rPr>
          <w:rFonts w:ascii="Arial" w:hAnsi="Arial" w:cs="Arial"/>
          <w:sz w:val="20"/>
          <w:szCs w:val="20"/>
        </w:rPr>
        <w:tab/>
        <w:t>Revisar el plan de inversión del contrato al cual se le realiza la interventoría y sus desembolsos. 4.</w:t>
      </w:r>
      <w:r w:rsidR="00FD5347" w:rsidRPr="00176052">
        <w:rPr>
          <w:rFonts w:ascii="Arial" w:hAnsi="Arial" w:cs="Arial"/>
          <w:sz w:val="20"/>
          <w:szCs w:val="20"/>
        </w:rPr>
        <w:t xml:space="preserve"> </w:t>
      </w:r>
      <w:r w:rsidR="00312C5E" w:rsidRPr="00176052">
        <w:rPr>
          <w:rFonts w:ascii="Arial" w:hAnsi="Arial" w:cs="Arial"/>
          <w:sz w:val="20"/>
          <w:szCs w:val="20"/>
        </w:rPr>
        <w:t>Realizar estudio y revisión de los contratos derivados para el desarrollo de las actividades sobre las cuales se ejerce interventoría, lo cual implica anexos, programación de actividades, flujos de fondos e inversión de los anticipos. 5.</w:t>
      </w:r>
      <w:r w:rsidR="00605BFE" w:rsidRPr="00176052">
        <w:rPr>
          <w:rFonts w:ascii="Arial" w:hAnsi="Arial" w:cs="Arial"/>
          <w:sz w:val="20"/>
          <w:szCs w:val="20"/>
        </w:rPr>
        <w:t xml:space="preserve"> </w:t>
      </w:r>
      <w:r w:rsidR="00312C5E" w:rsidRPr="00176052">
        <w:rPr>
          <w:rFonts w:ascii="Arial" w:hAnsi="Arial" w:cs="Arial"/>
          <w:sz w:val="20"/>
          <w:szCs w:val="20"/>
        </w:rPr>
        <w:t>Seguimiento, aprobación y control de las pólizas y garantías del contrato y de sus actividades. 6.</w:t>
      </w:r>
      <w:r w:rsidR="004B10B8" w:rsidRPr="00176052">
        <w:rPr>
          <w:rFonts w:ascii="Arial" w:hAnsi="Arial" w:cs="Arial"/>
          <w:sz w:val="20"/>
          <w:szCs w:val="20"/>
        </w:rPr>
        <w:t xml:space="preserve"> </w:t>
      </w:r>
      <w:r w:rsidR="00312C5E" w:rsidRPr="00176052">
        <w:rPr>
          <w:rFonts w:ascii="Arial" w:hAnsi="Arial" w:cs="Arial"/>
          <w:sz w:val="20"/>
          <w:szCs w:val="20"/>
        </w:rPr>
        <w:t>Seguimiento, aprobación y control de actas parciales. 7.</w:t>
      </w:r>
      <w:r w:rsidR="00842A69" w:rsidRPr="00176052">
        <w:rPr>
          <w:rFonts w:ascii="Arial" w:hAnsi="Arial" w:cs="Arial"/>
          <w:sz w:val="20"/>
          <w:szCs w:val="20"/>
        </w:rPr>
        <w:t xml:space="preserve"> </w:t>
      </w:r>
      <w:r w:rsidR="00312C5E" w:rsidRPr="00176052">
        <w:rPr>
          <w:rFonts w:ascii="Arial" w:hAnsi="Arial" w:cs="Arial"/>
          <w:sz w:val="20"/>
          <w:szCs w:val="20"/>
        </w:rPr>
        <w:t>Verificar el cumplimiento y ejecución de las actividades incluidas en el plan de inversión del contrato al cual se ejerce interventoría. 8.</w:t>
      </w:r>
      <w:r w:rsidR="00842A69" w:rsidRPr="00176052">
        <w:rPr>
          <w:rFonts w:ascii="Arial" w:hAnsi="Arial" w:cs="Arial"/>
          <w:sz w:val="20"/>
          <w:szCs w:val="20"/>
        </w:rPr>
        <w:t xml:space="preserve"> </w:t>
      </w:r>
      <w:r w:rsidR="00312C5E" w:rsidRPr="00176052">
        <w:rPr>
          <w:rFonts w:ascii="Arial" w:hAnsi="Arial" w:cs="Arial"/>
          <w:sz w:val="20"/>
          <w:szCs w:val="20"/>
        </w:rPr>
        <w:t>Cumplir con lo enunciado en el Decreto 851 de 13 de marzo de 2009, ARTICULO 3 “</w:t>
      </w:r>
      <w:r w:rsidR="00312C5E" w:rsidRPr="00F516FE">
        <w:rPr>
          <w:rFonts w:ascii="Arial" w:hAnsi="Arial" w:cs="Arial"/>
          <w:i/>
          <w:iCs/>
          <w:sz w:val="20"/>
          <w:szCs w:val="20"/>
        </w:rPr>
        <w:t>La interventoría técnica debe entregar la información técnica, administrativa, financiera y legal requerida por el Departamento Nacional de Planeación o por las entidades públicas o privadas contratadas por este, con la periodicidad y calidad determinada por dicho Departamento. El contenido de los informes de los interventores técnicos se debe ajustar a la naturaleza y complejidad de cada contrato objeto de interventoría, el no cumplimiento oportuno de esta obligación acarreara sanciones enunciadas en el artículo 26 del decreto 416 de 2007</w:t>
      </w:r>
      <w:r w:rsidR="00F516FE">
        <w:rPr>
          <w:rFonts w:ascii="Arial" w:hAnsi="Arial" w:cs="Arial"/>
          <w:i/>
          <w:iCs/>
          <w:sz w:val="20"/>
          <w:szCs w:val="20"/>
        </w:rPr>
        <w:t>”</w:t>
      </w:r>
      <w:r w:rsidR="00312C5E" w:rsidRPr="00176052">
        <w:rPr>
          <w:rFonts w:ascii="Arial" w:hAnsi="Arial" w:cs="Arial"/>
          <w:sz w:val="20"/>
          <w:szCs w:val="20"/>
        </w:rPr>
        <w:t>. 9.</w:t>
      </w:r>
      <w:r w:rsidR="00842A69" w:rsidRPr="00176052">
        <w:rPr>
          <w:rFonts w:ascii="Arial" w:hAnsi="Arial" w:cs="Arial"/>
          <w:sz w:val="20"/>
          <w:szCs w:val="20"/>
        </w:rPr>
        <w:t xml:space="preserve"> </w:t>
      </w:r>
      <w:r w:rsidR="00312C5E" w:rsidRPr="00176052">
        <w:rPr>
          <w:rFonts w:ascii="Arial" w:hAnsi="Arial" w:cs="Arial"/>
          <w:sz w:val="20"/>
          <w:szCs w:val="20"/>
        </w:rPr>
        <w:t>Llevar estricto control sobre la correspondencia que se produzca con el contratista durante la ejecución del contrato al cual se le realiza interventoría, de tal forma que la Universidad intervenga oportunamente frente a las solicitudes presentadas. 10.</w:t>
      </w:r>
      <w:r w:rsidR="004B10B8" w:rsidRPr="00176052">
        <w:rPr>
          <w:rFonts w:ascii="Arial" w:hAnsi="Arial" w:cs="Arial"/>
          <w:sz w:val="20"/>
          <w:szCs w:val="20"/>
        </w:rPr>
        <w:t xml:space="preserve"> </w:t>
      </w:r>
      <w:r w:rsidR="00312C5E" w:rsidRPr="00176052">
        <w:rPr>
          <w:rFonts w:ascii="Arial" w:hAnsi="Arial" w:cs="Arial"/>
          <w:sz w:val="20"/>
          <w:szCs w:val="20"/>
        </w:rPr>
        <w:t>Organizar la información y documentos que se generen durante la ejecución del contrato, manteniéndola a disposición de los interesados. 11.</w:t>
      </w:r>
      <w:r w:rsidR="004B10B8" w:rsidRPr="00176052">
        <w:rPr>
          <w:rFonts w:ascii="Arial" w:hAnsi="Arial" w:cs="Arial"/>
          <w:sz w:val="20"/>
          <w:szCs w:val="20"/>
        </w:rPr>
        <w:t xml:space="preserve"> </w:t>
      </w:r>
      <w:r w:rsidR="00312C5E" w:rsidRPr="00176052">
        <w:rPr>
          <w:rFonts w:ascii="Arial" w:hAnsi="Arial" w:cs="Arial"/>
          <w:sz w:val="20"/>
          <w:szCs w:val="20"/>
        </w:rPr>
        <w:t>Coordinar con las dependencias de la Universidad que tengan relación con la ejecución del contrato, para que estas cumplan con sus obligaciones. Dentro de esta función se entiende incorporada la de efectuar seguimiento a las actuaciones contractuales. 12.</w:t>
      </w:r>
      <w:r w:rsidR="00842A69" w:rsidRPr="00176052">
        <w:rPr>
          <w:rFonts w:ascii="Arial" w:hAnsi="Arial" w:cs="Arial"/>
          <w:sz w:val="20"/>
          <w:szCs w:val="20"/>
        </w:rPr>
        <w:t xml:space="preserve"> </w:t>
      </w:r>
      <w:r w:rsidR="00312C5E" w:rsidRPr="00176052">
        <w:rPr>
          <w:rFonts w:ascii="Arial" w:hAnsi="Arial" w:cs="Arial"/>
          <w:sz w:val="20"/>
          <w:szCs w:val="20"/>
        </w:rPr>
        <w:t>Procurar que por causas atribuibles a la Universidad no se cause un rompimiento del equilibrio financiero. 13.</w:t>
      </w:r>
      <w:r w:rsidR="004B10B8" w:rsidRPr="00176052">
        <w:rPr>
          <w:rFonts w:ascii="Arial" w:hAnsi="Arial" w:cs="Arial"/>
          <w:sz w:val="20"/>
          <w:szCs w:val="20"/>
        </w:rPr>
        <w:t xml:space="preserve"> </w:t>
      </w:r>
      <w:r w:rsidR="00312C5E" w:rsidRPr="00176052">
        <w:rPr>
          <w:rFonts w:ascii="Arial" w:hAnsi="Arial" w:cs="Arial"/>
          <w:sz w:val="20"/>
          <w:szCs w:val="20"/>
        </w:rPr>
        <w:t>Programar y coordinar con quien sea necesario reuniones periódicas para analizar el estado de ejecución y avance del contrato. 14.</w:t>
      </w:r>
      <w:r w:rsidR="004B10B8" w:rsidRPr="00176052">
        <w:rPr>
          <w:rFonts w:ascii="Arial" w:hAnsi="Arial" w:cs="Arial"/>
          <w:sz w:val="20"/>
          <w:szCs w:val="20"/>
        </w:rPr>
        <w:t xml:space="preserve"> </w:t>
      </w:r>
      <w:r w:rsidR="00312C5E" w:rsidRPr="00176052">
        <w:rPr>
          <w:rFonts w:ascii="Arial" w:hAnsi="Arial" w:cs="Arial"/>
          <w:sz w:val="20"/>
          <w:szCs w:val="20"/>
        </w:rPr>
        <w:t>Presentar informes mensuales o cuando la Universidad lo requiera sobre el estado de ejecución y avance del contrato al cual se le realiza la interventoría, atendiendo en objeto y naturaleza de los mismos, de igual manera presentar los informes necesarios para atender los requerimientos efectuados por los organismos de control respecto a las obligaciones a su cargo. 15.</w:t>
      </w:r>
      <w:r w:rsidR="00974E23" w:rsidRPr="00176052">
        <w:rPr>
          <w:rFonts w:ascii="Arial" w:hAnsi="Arial" w:cs="Arial"/>
          <w:sz w:val="20"/>
          <w:szCs w:val="20"/>
        </w:rPr>
        <w:t xml:space="preserve"> </w:t>
      </w:r>
      <w:r w:rsidR="00312C5E" w:rsidRPr="00176052">
        <w:rPr>
          <w:rFonts w:ascii="Arial" w:hAnsi="Arial" w:cs="Arial"/>
          <w:sz w:val="20"/>
          <w:szCs w:val="20"/>
        </w:rPr>
        <w:t>Exigir el cumplimiento de las normas de seguridad, higiene, salud ocupacional y ambiental que le sean aplicables. 16.</w:t>
      </w:r>
      <w:r w:rsidR="004B10B8" w:rsidRPr="00176052">
        <w:rPr>
          <w:rFonts w:ascii="Arial" w:hAnsi="Arial" w:cs="Arial"/>
          <w:sz w:val="20"/>
          <w:szCs w:val="20"/>
        </w:rPr>
        <w:t xml:space="preserve"> </w:t>
      </w:r>
      <w:r w:rsidR="00312C5E" w:rsidRPr="00176052">
        <w:rPr>
          <w:rFonts w:ascii="Arial" w:hAnsi="Arial" w:cs="Arial"/>
          <w:sz w:val="20"/>
          <w:szCs w:val="20"/>
        </w:rPr>
        <w:t>Entregar</w:t>
      </w:r>
      <w:r w:rsidR="004B10B8" w:rsidRPr="00176052">
        <w:rPr>
          <w:rFonts w:ascii="Arial" w:hAnsi="Arial" w:cs="Arial"/>
          <w:sz w:val="20"/>
          <w:szCs w:val="20"/>
        </w:rPr>
        <w:t xml:space="preserve"> </w:t>
      </w:r>
      <w:r w:rsidR="00312C5E" w:rsidRPr="00176052">
        <w:rPr>
          <w:rFonts w:ascii="Arial" w:hAnsi="Arial" w:cs="Arial"/>
          <w:sz w:val="20"/>
          <w:szCs w:val="20"/>
        </w:rPr>
        <w:t>información a la Universidad contratante relacionada con el incumplimiento del contrato, con hechos o circunstancias que puedan constituir actos de corrupción tipificados como conductas punibles, o que puedan poner o</w:t>
      </w:r>
      <w:r w:rsidR="00F516FE">
        <w:rPr>
          <w:rFonts w:ascii="Arial" w:hAnsi="Arial" w:cs="Arial"/>
          <w:sz w:val="20"/>
          <w:szCs w:val="20"/>
        </w:rPr>
        <w:t xml:space="preserve"> </w:t>
      </w:r>
      <w:r w:rsidR="00312C5E" w:rsidRPr="00176052">
        <w:rPr>
          <w:rFonts w:ascii="Arial" w:hAnsi="Arial" w:cs="Arial"/>
          <w:sz w:val="20"/>
          <w:szCs w:val="20"/>
        </w:rPr>
        <w:t>pongan en riesgo el cumplimiento del contrato.</w:t>
      </w:r>
      <w:r w:rsidR="00974E23" w:rsidRPr="00176052">
        <w:rPr>
          <w:rFonts w:ascii="Arial" w:hAnsi="Arial" w:cs="Arial"/>
          <w:sz w:val="20"/>
          <w:szCs w:val="20"/>
        </w:rPr>
        <w:t xml:space="preserve"> </w:t>
      </w:r>
      <w:r w:rsidR="00312C5E" w:rsidRPr="00176052">
        <w:rPr>
          <w:rFonts w:ascii="Arial" w:hAnsi="Arial" w:cs="Arial"/>
          <w:sz w:val="20"/>
          <w:szCs w:val="20"/>
        </w:rPr>
        <w:t>17.</w:t>
      </w:r>
      <w:r w:rsidR="00605BFE" w:rsidRPr="00176052">
        <w:rPr>
          <w:rFonts w:ascii="Arial" w:hAnsi="Arial" w:cs="Arial"/>
          <w:sz w:val="20"/>
          <w:szCs w:val="20"/>
        </w:rPr>
        <w:t xml:space="preserve"> </w:t>
      </w:r>
      <w:r w:rsidR="00312C5E" w:rsidRPr="00176052">
        <w:rPr>
          <w:rFonts w:ascii="Arial" w:hAnsi="Arial" w:cs="Arial"/>
          <w:sz w:val="20"/>
          <w:szCs w:val="20"/>
        </w:rPr>
        <w:t>Adelantar cualquier otra actuación administrativa necesaria para la correcta administración del contrato.</w:t>
      </w:r>
      <w:r w:rsidR="00974E23" w:rsidRPr="00176052">
        <w:rPr>
          <w:rFonts w:ascii="Arial" w:hAnsi="Arial" w:cs="Arial"/>
          <w:sz w:val="20"/>
          <w:szCs w:val="20"/>
        </w:rPr>
        <w:t xml:space="preserve"> </w:t>
      </w:r>
      <w:r w:rsidR="00312C5E" w:rsidRPr="00176052">
        <w:rPr>
          <w:rFonts w:ascii="Arial" w:hAnsi="Arial" w:cs="Arial"/>
          <w:sz w:val="20"/>
          <w:szCs w:val="20"/>
        </w:rPr>
        <w:t>18.</w:t>
      </w:r>
      <w:r w:rsidR="00605BFE" w:rsidRPr="00176052">
        <w:rPr>
          <w:rFonts w:ascii="Arial" w:hAnsi="Arial" w:cs="Arial"/>
          <w:sz w:val="20"/>
          <w:szCs w:val="20"/>
        </w:rPr>
        <w:t xml:space="preserve"> </w:t>
      </w:r>
      <w:r w:rsidR="00312C5E" w:rsidRPr="00176052">
        <w:rPr>
          <w:rFonts w:ascii="Arial" w:hAnsi="Arial" w:cs="Arial"/>
          <w:sz w:val="20"/>
          <w:szCs w:val="20"/>
        </w:rPr>
        <w:t>Verificar el cumplimiento por parte del contratista de las obligaciones que le correspondan con el sistema de seguridad social en salud, riesgos profesionales, pensiones y aportes a las cajas de compensación familiar, ICBF y servicio Nacional de Aprendizaje/SENA, de conformidad con lo dispuesto en las normas vigentes sobre la materia.</w:t>
      </w:r>
      <w:r w:rsidR="00974E23" w:rsidRPr="00176052">
        <w:rPr>
          <w:rFonts w:ascii="Arial" w:hAnsi="Arial" w:cs="Arial"/>
          <w:sz w:val="20"/>
          <w:szCs w:val="20"/>
        </w:rPr>
        <w:t xml:space="preserve"> </w:t>
      </w:r>
      <w:r w:rsidR="00312C5E" w:rsidRPr="00176052">
        <w:rPr>
          <w:rFonts w:ascii="Arial" w:hAnsi="Arial" w:cs="Arial"/>
          <w:sz w:val="20"/>
          <w:szCs w:val="20"/>
        </w:rPr>
        <w:t>19.</w:t>
      </w:r>
      <w:r w:rsidR="008800B7" w:rsidRPr="00176052">
        <w:rPr>
          <w:rFonts w:ascii="Arial" w:hAnsi="Arial" w:cs="Arial"/>
          <w:sz w:val="20"/>
          <w:szCs w:val="20"/>
        </w:rPr>
        <w:t xml:space="preserve"> </w:t>
      </w:r>
      <w:r w:rsidR="00312C5E" w:rsidRPr="00176052">
        <w:rPr>
          <w:rFonts w:ascii="Arial" w:hAnsi="Arial" w:cs="Arial"/>
          <w:sz w:val="20"/>
          <w:szCs w:val="20"/>
        </w:rPr>
        <w:t>Exigir que la calidad de los bienes entregados y/o de los servicios prestados se ajusten a los requisitos mínimos previstos en las normas técnicas pertinentes y las características y especificaciones estipuladas en anexos del estudio previo y el contrato y/o concertados a través de actas con la supervisión.</w:t>
      </w:r>
      <w:r w:rsidR="00974E23" w:rsidRPr="00176052">
        <w:rPr>
          <w:rFonts w:ascii="Arial" w:hAnsi="Arial" w:cs="Arial"/>
          <w:sz w:val="20"/>
          <w:szCs w:val="20"/>
        </w:rPr>
        <w:t xml:space="preserve"> </w:t>
      </w:r>
      <w:r w:rsidR="00312C5E" w:rsidRPr="00176052">
        <w:rPr>
          <w:rFonts w:ascii="Arial" w:hAnsi="Arial" w:cs="Arial"/>
          <w:sz w:val="20"/>
          <w:szCs w:val="20"/>
        </w:rPr>
        <w:t>20.</w:t>
      </w:r>
      <w:r w:rsidR="00605BFE" w:rsidRPr="00176052">
        <w:rPr>
          <w:rFonts w:ascii="Arial" w:hAnsi="Arial" w:cs="Arial"/>
          <w:sz w:val="20"/>
          <w:szCs w:val="20"/>
        </w:rPr>
        <w:t xml:space="preserve"> </w:t>
      </w:r>
      <w:r w:rsidR="00312C5E" w:rsidRPr="00176052">
        <w:rPr>
          <w:rFonts w:ascii="Arial" w:hAnsi="Arial" w:cs="Arial"/>
          <w:sz w:val="20"/>
          <w:szCs w:val="20"/>
        </w:rPr>
        <w:t>Elaborar informes mensuales o cuando la entidad los requiera, divididos en los siguientes capítulos:</w:t>
      </w:r>
      <w:r w:rsidR="00974E23" w:rsidRPr="00974E23">
        <w:t xml:space="preserve"> </w:t>
      </w:r>
      <w:r w:rsidR="00974E23" w:rsidRPr="00176052">
        <w:rPr>
          <w:rFonts w:ascii="Arial" w:hAnsi="Arial" w:cs="Arial"/>
          <w:sz w:val="20"/>
          <w:szCs w:val="20"/>
        </w:rPr>
        <w:t xml:space="preserve">A). </w:t>
      </w:r>
      <w:r w:rsidR="00974E23" w:rsidRPr="00176052">
        <w:rPr>
          <w:rFonts w:ascii="Arial" w:hAnsi="Arial" w:cs="Arial"/>
          <w:b/>
          <w:bCs/>
          <w:sz w:val="20"/>
          <w:szCs w:val="20"/>
          <w:u w:val="single"/>
        </w:rPr>
        <w:t>ÁREA TÉCNICA</w:t>
      </w:r>
      <w:r w:rsidR="00974E23" w:rsidRPr="00176052">
        <w:rPr>
          <w:rFonts w:ascii="Arial" w:hAnsi="Arial" w:cs="Arial"/>
          <w:sz w:val="20"/>
          <w:szCs w:val="20"/>
        </w:rPr>
        <w:t>: - Descripción de cada una de las actividades del presupuesto del contrato al cual se le ejerce la interventoría, Inconvenientes y determinaciones. - Control de programación y avance de cada actividad. - Proyecciones para el siguiente periodo. - Valor ejecutado de cada actividad. - Especificaciones técnicas de las actividades realizadas. - Resume</w:t>
      </w:r>
      <w:r w:rsidR="00F516FE">
        <w:rPr>
          <w:rFonts w:ascii="Arial" w:hAnsi="Arial" w:cs="Arial"/>
          <w:sz w:val="20"/>
          <w:szCs w:val="20"/>
        </w:rPr>
        <w:t>n</w:t>
      </w:r>
      <w:r w:rsidR="00974E23" w:rsidRPr="00176052">
        <w:rPr>
          <w:rFonts w:ascii="Arial" w:hAnsi="Arial" w:cs="Arial"/>
          <w:sz w:val="20"/>
          <w:szCs w:val="20"/>
        </w:rPr>
        <w:t xml:space="preserve"> del estado en que se encuentra el contrato al cual se le realiza la interventoría y recomendaciones. - </w:t>
      </w:r>
      <w:r w:rsidR="00F260E7" w:rsidRPr="00F260E7">
        <w:rPr>
          <w:rFonts w:ascii="Arial" w:hAnsi="Arial" w:cs="Arial"/>
          <w:sz w:val="20"/>
          <w:szCs w:val="20"/>
        </w:rPr>
        <w:t>En caso de actividades no previstas, el interventor deberá justificar técnicamente, jurídicamente y financieramente el alcance de las modificaciones, valor ejecutado de cada actividad, informe de justificación, memorias de cálculo de cantidades, análisis de precios unitarios con estudios de mercado si los insumos no están en la Base de datos de la Gobernación, Cronograma Semanal de ejecución y programación de todo el proyecto de actividad ajustada</w:t>
      </w:r>
      <w:r w:rsidR="00974E23" w:rsidRPr="00176052">
        <w:rPr>
          <w:rFonts w:ascii="Arial" w:hAnsi="Arial" w:cs="Arial"/>
          <w:sz w:val="20"/>
          <w:szCs w:val="20"/>
        </w:rPr>
        <w:t>. B</w:t>
      </w:r>
      <w:r w:rsidR="00974E23" w:rsidRPr="00176052">
        <w:rPr>
          <w:rFonts w:ascii="Arial" w:hAnsi="Arial" w:cs="Arial"/>
          <w:b/>
          <w:bCs/>
          <w:sz w:val="20"/>
          <w:szCs w:val="20"/>
        </w:rPr>
        <w:t xml:space="preserve">). </w:t>
      </w:r>
      <w:r w:rsidR="00974E23" w:rsidRPr="0093312C">
        <w:rPr>
          <w:rFonts w:ascii="Arial" w:hAnsi="Arial" w:cs="Arial"/>
          <w:b/>
          <w:bCs/>
          <w:sz w:val="20"/>
          <w:szCs w:val="20"/>
          <w:u w:val="single"/>
        </w:rPr>
        <w:t>ÁREA ADMINISTRATIVA</w:t>
      </w:r>
      <w:r w:rsidR="00974E23" w:rsidRPr="00176052">
        <w:rPr>
          <w:rFonts w:ascii="Arial" w:hAnsi="Arial" w:cs="Arial"/>
          <w:b/>
          <w:bCs/>
          <w:sz w:val="20"/>
          <w:szCs w:val="20"/>
        </w:rPr>
        <w:t xml:space="preserve">: </w:t>
      </w:r>
      <w:r w:rsidR="00974E23" w:rsidRPr="00176052">
        <w:rPr>
          <w:rFonts w:ascii="Arial" w:hAnsi="Arial" w:cs="Arial"/>
          <w:sz w:val="20"/>
          <w:szCs w:val="20"/>
        </w:rPr>
        <w:t>-</w:t>
      </w:r>
      <w:r w:rsidR="00F260E7" w:rsidRPr="00F260E7">
        <w:rPr>
          <w:rFonts w:ascii="Arial" w:hAnsi="Arial" w:cs="Arial"/>
          <w:sz w:val="20"/>
          <w:szCs w:val="20"/>
        </w:rPr>
        <w:t xml:space="preserve"> Estado y generalidades del contrato al cual se le realiza la interventoría.</w:t>
      </w:r>
      <w:r w:rsidR="00F260E7">
        <w:rPr>
          <w:rFonts w:ascii="Arial" w:hAnsi="Arial" w:cs="Arial"/>
          <w:sz w:val="20"/>
          <w:szCs w:val="20"/>
        </w:rPr>
        <w:t xml:space="preserve"> </w:t>
      </w:r>
      <w:r w:rsidR="00F260E7" w:rsidRPr="00F260E7">
        <w:rPr>
          <w:rFonts w:ascii="Arial" w:hAnsi="Arial" w:cs="Arial"/>
          <w:sz w:val="20"/>
          <w:szCs w:val="20"/>
        </w:rPr>
        <w:t>- Resumen de las actas suscritas y los comités técnicos, administrativos y jurídicos realizados.</w:t>
      </w:r>
      <w:r w:rsidR="00F260E7">
        <w:rPr>
          <w:rFonts w:ascii="Arial" w:hAnsi="Arial" w:cs="Arial"/>
          <w:sz w:val="20"/>
          <w:szCs w:val="20"/>
        </w:rPr>
        <w:t xml:space="preserve"> </w:t>
      </w:r>
      <w:r w:rsidR="00F260E7" w:rsidRPr="00F260E7">
        <w:rPr>
          <w:rFonts w:ascii="Arial" w:hAnsi="Arial" w:cs="Arial"/>
          <w:sz w:val="20"/>
          <w:szCs w:val="20"/>
        </w:rPr>
        <w:t>- Informe del equipo, maquinaria y personal.</w:t>
      </w:r>
      <w:r w:rsidR="00F260E7">
        <w:rPr>
          <w:rFonts w:ascii="Arial" w:hAnsi="Arial" w:cs="Arial"/>
          <w:sz w:val="20"/>
          <w:szCs w:val="20"/>
        </w:rPr>
        <w:t xml:space="preserve"> </w:t>
      </w:r>
      <w:r w:rsidR="00F260E7" w:rsidRPr="00F260E7">
        <w:rPr>
          <w:rFonts w:ascii="Arial" w:hAnsi="Arial" w:cs="Arial"/>
          <w:sz w:val="20"/>
          <w:szCs w:val="20"/>
        </w:rPr>
        <w:t>- Exigir, verificar y anexar copia de los soportes de pago de seguridad social integral vigentes durante el desarrollo de las actividades, de cada subcontrato que se genere del contrato al cual se le ejerce la interventoría.</w:t>
      </w:r>
      <w:r w:rsidR="00974E23" w:rsidRPr="00176052">
        <w:rPr>
          <w:rFonts w:ascii="Arial" w:hAnsi="Arial" w:cs="Arial"/>
          <w:sz w:val="20"/>
          <w:szCs w:val="20"/>
        </w:rPr>
        <w:t xml:space="preserve"> </w:t>
      </w:r>
      <w:r w:rsidR="00974E23" w:rsidRPr="00176052">
        <w:rPr>
          <w:rFonts w:ascii="Arial" w:hAnsi="Arial" w:cs="Arial"/>
          <w:b/>
          <w:bCs/>
          <w:sz w:val="20"/>
          <w:szCs w:val="20"/>
        </w:rPr>
        <w:t xml:space="preserve">C) </w:t>
      </w:r>
      <w:r w:rsidR="00974E23" w:rsidRPr="0093312C">
        <w:rPr>
          <w:rFonts w:ascii="Arial" w:hAnsi="Arial" w:cs="Arial"/>
          <w:b/>
          <w:bCs/>
          <w:sz w:val="20"/>
          <w:szCs w:val="20"/>
          <w:u w:val="single"/>
        </w:rPr>
        <w:t>ÁREA FINANCIERA</w:t>
      </w:r>
      <w:r w:rsidR="00974E23" w:rsidRPr="00176052">
        <w:rPr>
          <w:rFonts w:ascii="Arial" w:hAnsi="Arial" w:cs="Arial"/>
          <w:sz w:val="20"/>
          <w:szCs w:val="20"/>
        </w:rPr>
        <w:t>: -</w:t>
      </w:r>
      <w:r w:rsidR="00F260E7" w:rsidRPr="00F260E7">
        <w:rPr>
          <w:rFonts w:ascii="Arial" w:hAnsi="Arial" w:cs="Arial"/>
          <w:sz w:val="20"/>
          <w:szCs w:val="20"/>
        </w:rPr>
        <w:t>Control de avance financiero de actividades debidamente soportado.</w:t>
      </w:r>
      <w:r w:rsidR="00F260E7">
        <w:rPr>
          <w:rFonts w:ascii="Arial" w:hAnsi="Arial" w:cs="Arial"/>
          <w:sz w:val="20"/>
          <w:szCs w:val="20"/>
        </w:rPr>
        <w:t xml:space="preserve"> </w:t>
      </w:r>
      <w:r w:rsidR="00F260E7" w:rsidRPr="00F260E7">
        <w:rPr>
          <w:rFonts w:ascii="Arial" w:hAnsi="Arial" w:cs="Arial"/>
          <w:sz w:val="20"/>
          <w:szCs w:val="20"/>
        </w:rPr>
        <w:t>- Gráficos de ejecución por actividad</w:t>
      </w:r>
      <w:r w:rsidR="00F260E7">
        <w:rPr>
          <w:rFonts w:ascii="Arial" w:hAnsi="Arial" w:cs="Arial"/>
          <w:sz w:val="20"/>
          <w:szCs w:val="20"/>
        </w:rPr>
        <w:t xml:space="preserve"> </w:t>
      </w:r>
      <w:r w:rsidR="00F260E7" w:rsidRPr="00F260E7">
        <w:rPr>
          <w:rFonts w:ascii="Arial" w:hAnsi="Arial" w:cs="Arial"/>
          <w:sz w:val="20"/>
          <w:szCs w:val="20"/>
        </w:rPr>
        <w:t>- Grafico de Ejecución vs programación</w:t>
      </w:r>
      <w:r w:rsidR="00974E23" w:rsidRPr="00176052">
        <w:rPr>
          <w:rFonts w:ascii="Arial" w:hAnsi="Arial" w:cs="Arial"/>
          <w:sz w:val="20"/>
          <w:szCs w:val="20"/>
        </w:rPr>
        <w:t xml:space="preserve">. </w:t>
      </w:r>
      <w:r w:rsidR="00974E23" w:rsidRPr="00F260E7">
        <w:rPr>
          <w:rFonts w:ascii="Arial" w:hAnsi="Arial" w:cs="Arial"/>
          <w:b/>
          <w:bCs/>
          <w:sz w:val="20"/>
          <w:szCs w:val="20"/>
        </w:rPr>
        <w:t>D)</w:t>
      </w:r>
      <w:r w:rsidR="00974E23" w:rsidRPr="00176052">
        <w:rPr>
          <w:rFonts w:ascii="Arial" w:hAnsi="Arial" w:cs="Arial"/>
          <w:sz w:val="20"/>
          <w:szCs w:val="20"/>
        </w:rPr>
        <w:t xml:space="preserve"> </w:t>
      </w:r>
      <w:r w:rsidR="00974E23" w:rsidRPr="00176052">
        <w:rPr>
          <w:rFonts w:ascii="Arial" w:hAnsi="Arial" w:cs="Arial"/>
          <w:b/>
          <w:bCs/>
          <w:sz w:val="20"/>
          <w:szCs w:val="20"/>
          <w:u w:val="single"/>
        </w:rPr>
        <w:t>REGISTRO FOTOGRÁFICO DETALLADO DE LAS ACTIVIDADES REALIZADAS</w:t>
      </w:r>
      <w:r w:rsidR="00974E23" w:rsidRPr="00176052">
        <w:rPr>
          <w:rFonts w:ascii="Arial" w:hAnsi="Arial" w:cs="Arial"/>
          <w:sz w:val="20"/>
          <w:szCs w:val="20"/>
        </w:rPr>
        <w:t xml:space="preserve">.  </w:t>
      </w:r>
      <w:r w:rsidR="00974E23" w:rsidRPr="00176052">
        <w:rPr>
          <w:rFonts w:ascii="Arial" w:hAnsi="Arial" w:cs="Arial"/>
          <w:b/>
          <w:bCs/>
          <w:sz w:val="20"/>
          <w:szCs w:val="20"/>
          <w:u w:val="single"/>
        </w:rPr>
        <w:t>E) RESUMEN Y CONCLUSIONES</w:t>
      </w:r>
      <w:r w:rsidR="00974E23" w:rsidRPr="00176052">
        <w:rPr>
          <w:rFonts w:ascii="Arial" w:hAnsi="Arial" w:cs="Arial"/>
          <w:sz w:val="20"/>
          <w:szCs w:val="20"/>
        </w:rPr>
        <w:t xml:space="preserve">.  </w:t>
      </w:r>
      <w:r w:rsidR="00974E23" w:rsidRPr="00F260E7">
        <w:rPr>
          <w:rFonts w:ascii="Arial" w:hAnsi="Arial" w:cs="Arial"/>
          <w:b/>
          <w:bCs/>
          <w:sz w:val="20"/>
          <w:szCs w:val="20"/>
          <w:u w:val="single"/>
        </w:rPr>
        <w:t>F)</w:t>
      </w:r>
      <w:r w:rsidR="00974E23" w:rsidRPr="00176052">
        <w:rPr>
          <w:rFonts w:ascii="Arial" w:hAnsi="Arial" w:cs="Arial"/>
          <w:sz w:val="20"/>
          <w:szCs w:val="20"/>
          <w:u w:val="single"/>
        </w:rPr>
        <w:t xml:space="preserve"> </w:t>
      </w:r>
      <w:r w:rsidR="00974E23" w:rsidRPr="00176052">
        <w:rPr>
          <w:rFonts w:ascii="Arial" w:hAnsi="Arial" w:cs="Arial"/>
          <w:b/>
          <w:bCs/>
          <w:sz w:val="20"/>
          <w:szCs w:val="20"/>
          <w:u w:val="single"/>
        </w:rPr>
        <w:t xml:space="preserve">ANEXOS: ESTOS DEBEN </w:t>
      </w:r>
      <w:r w:rsidR="00974E23" w:rsidRPr="00176052">
        <w:rPr>
          <w:rFonts w:ascii="Arial" w:hAnsi="Arial" w:cs="Arial"/>
          <w:b/>
          <w:bCs/>
          <w:sz w:val="20"/>
          <w:szCs w:val="20"/>
          <w:u w:val="single"/>
        </w:rPr>
        <w:lastRenderedPageBreak/>
        <w:t>CONTENER</w:t>
      </w:r>
      <w:r w:rsidR="00974E23" w:rsidRPr="00176052">
        <w:rPr>
          <w:rFonts w:ascii="Arial" w:hAnsi="Arial" w:cs="Arial"/>
          <w:sz w:val="20"/>
          <w:szCs w:val="20"/>
        </w:rPr>
        <w:t xml:space="preserve">:  </w:t>
      </w:r>
      <w:r w:rsidR="00F260E7" w:rsidRPr="00F260E7">
        <w:rPr>
          <w:rFonts w:ascii="Arial" w:hAnsi="Arial" w:cs="Arial"/>
          <w:sz w:val="20"/>
          <w:szCs w:val="20"/>
        </w:rPr>
        <w:t>En el Área Técnica:</w:t>
      </w:r>
      <w:r w:rsidR="00F260E7">
        <w:rPr>
          <w:rFonts w:ascii="Arial" w:hAnsi="Arial" w:cs="Arial"/>
          <w:sz w:val="20"/>
          <w:szCs w:val="20"/>
        </w:rPr>
        <w:t xml:space="preserve"> </w:t>
      </w:r>
      <w:r w:rsidR="00F260E7" w:rsidRPr="00F260E7">
        <w:rPr>
          <w:rFonts w:ascii="Arial" w:hAnsi="Arial" w:cs="Arial"/>
          <w:sz w:val="20"/>
          <w:szCs w:val="20"/>
        </w:rPr>
        <w:t>-</w:t>
      </w:r>
      <w:r w:rsidR="007774A3" w:rsidRPr="007774A3">
        <w:rPr>
          <w:rFonts w:ascii="Arial" w:hAnsi="Arial" w:cs="Arial"/>
          <w:sz w:val="20"/>
          <w:szCs w:val="20"/>
        </w:rPr>
        <w:t>-</w:t>
      </w:r>
      <w:r w:rsidR="007774A3">
        <w:rPr>
          <w:rFonts w:ascii="Arial" w:hAnsi="Arial" w:cs="Arial"/>
          <w:sz w:val="20"/>
          <w:szCs w:val="20"/>
        </w:rPr>
        <w:t xml:space="preserve"> </w:t>
      </w:r>
      <w:r w:rsidR="007774A3" w:rsidRPr="007774A3">
        <w:rPr>
          <w:rFonts w:ascii="Arial" w:hAnsi="Arial" w:cs="Arial"/>
          <w:sz w:val="20"/>
          <w:szCs w:val="20"/>
        </w:rPr>
        <w:t>Grafico dé% programado vs. Ejecutado. -Esquema de avance de las actividades de los contratos.</w:t>
      </w:r>
      <w:r w:rsidR="00F260E7" w:rsidRPr="00F260E7">
        <w:rPr>
          <w:rFonts w:ascii="Arial" w:hAnsi="Arial" w:cs="Arial"/>
          <w:sz w:val="20"/>
          <w:szCs w:val="20"/>
        </w:rPr>
        <w:t xml:space="preserve"> En el Área administrativa:</w:t>
      </w:r>
      <w:r w:rsidR="00F260E7">
        <w:rPr>
          <w:rFonts w:ascii="Arial" w:hAnsi="Arial" w:cs="Arial"/>
          <w:sz w:val="20"/>
          <w:szCs w:val="20"/>
        </w:rPr>
        <w:t xml:space="preserve"> </w:t>
      </w:r>
      <w:r w:rsidR="00F260E7" w:rsidRPr="00F260E7">
        <w:rPr>
          <w:rFonts w:ascii="Arial" w:hAnsi="Arial" w:cs="Arial"/>
          <w:sz w:val="20"/>
          <w:szCs w:val="20"/>
        </w:rPr>
        <w:t>- Actas suscritas en desarrollo de las actividades.</w:t>
      </w:r>
      <w:r w:rsidR="00F260E7">
        <w:rPr>
          <w:rFonts w:ascii="Arial" w:hAnsi="Arial" w:cs="Arial"/>
          <w:sz w:val="20"/>
          <w:szCs w:val="20"/>
        </w:rPr>
        <w:t xml:space="preserve"> </w:t>
      </w:r>
      <w:r w:rsidR="00F260E7" w:rsidRPr="00F260E7">
        <w:rPr>
          <w:rFonts w:ascii="Arial" w:hAnsi="Arial" w:cs="Arial"/>
          <w:sz w:val="20"/>
          <w:szCs w:val="20"/>
        </w:rPr>
        <w:t>- Control de pólizas.</w:t>
      </w:r>
      <w:r w:rsidR="00F260E7">
        <w:rPr>
          <w:rFonts w:ascii="Arial" w:hAnsi="Arial" w:cs="Arial"/>
          <w:sz w:val="20"/>
          <w:szCs w:val="20"/>
        </w:rPr>
        <w:t xml:space="preserve"> </w:t>
      </w:r>
      <w:r w:rsidR="00F260E7" w:rsidRPr="00F260E7">
        <w:rPr>
          <w:rFonts w:ascii="Arial" w:hAnsi="Arial" w:cs="Arial"/>
          <w:sz w:val="20"/>
          <w:szCs w:val="20"/>
        </w:rPr>
        <w:t>- Control de personal.</w:t>
      </w:r>
      <w:r w:rsidR="00F260E7">
        <w:rPr>
          <w:rFonts w:ascii="Arial" w:hAnsi="Arial" w:cs="Arial"/>
          <w:sz w:val="20"/>
          <w:szCs w:val="20"/>
        </w:rPr>
        <w:t xml:space="preserve"> </w:t>
      </w:r>
      <w:r w:rsidR="00F260E7" w:rsidRPr="00F260E7">
        <w:rPr>
          <w:rFonts w:ascii="Arial" w:hAnsi="Arial" w:cs="Arial"/>
          <w:sz w:val="20"/>
          <w:szCs w:val="20"/>
        </w:rPr>
        <w:t>-  Soportes del cumplimiento de las obligaciones de pago de seguridad social integral de los trabajadores directos y administrativos.</w:t>
      </w:r>
      <w:r w:rsidR="00F260E7">
        <w:rPr>
          <w:rFonts w:ascii="Arial" w:hAnsi="Arial" w:cs="Arial"/>
          <w:sz w:val="20"/>
          <w:szCs w:val="20"/>
        </w:rPr>
        <w:t xml:space="preserve"> </w:t>
      </w:r>
      <w:r w:rsidR="00F260E7" w:rsidRPr="00F260E7">
        <w:rPr>
          <w:rFonts w:ascii="Arial" w:hAnsi="Arial" w:cs="Arial"/>
          <w:sz w:val="20"/>
          <w:szCs w:val="20"/>
        </w:rPr>
        <w:t>En el Área financiera:</w:t>
      </w:r>
      <w:r w:rsidR="00F260E7">
        <w:rPr>
          <w:rFonts w:ascii="Arial" w:hAnsi="Arial" w:cs="Arial"/>
          <w:sz w:val="20"/>
          <w:szCs w:val="20"/>
        </w:rPr>
        <w:t xml:space="preserve"> </w:t>
      </w:r>
      <w:r w:rsidR="00F260E7" w:rsidRPr="00F260E7">
        <w:rPr>
          <w:rFonts w:ascii="Arial" w:hAnsi="Arial" w:cs="Arial"/>
          <w:sz w:val="20"/>
          <w:szCs w:val="20"/>
        </w:rPr>
        <w:t>- Control de inversión del anticipo.</w:t>
      </w:r>
      <w:r w:rsidR="00F260E7">
        <w:rPr>
          <w:rFonts w:ascii="Arial" w:hAnsi="Arial" w:cs="Arial"/>
          <w:sz w:val="20"/>
          <w:szCs w:val="20"/>
        </w:rPr>
        <w:t xml:space="preserve"> </w:t>
      </w:r>
      <w:r w:rsidR="00F260E7" w:rsidRPr="00F260E7">
        <w:rPr>
          <w:rFonts w:ascii="Arial" w:hAnsi="Arial" w:cs="Arial"/>
          <w:sz w:val="20"/>
          <w:szCs w:val="20"/>
        </w:rPr>
        <w:t>- Gráfico de control de inversión.</w:t>
      </w:r>
      <w:r w:rsidR="00F260E7">
        <w:rPr>
          <w:rFonts w:ascii="Arial" w:hAnsi="Arial" w:cs="Arial"/>
          <w:sz w:val="20"/>
          <w:szCs w:val="20"/>
        </w:rPr>
        <w:t xml:space="preserve"> </w:t>
      </w:r>
      <w:r w:rsidR="00F260E7" w:rsidRPr="00F260E7">
        <w:rPr>
          <w:rFonts w:ascii="Arial" w:hAnsi="Arial" w:cs="Arial"/>
          <w:sz w:val="20"/>
          <w:szCs w:val="20"/>
        </w:rPr>
        <w:t>- Flujo de Caja.</w:t>
      </w:r>
      <w:r w:rsidR="00F260E7">
        <w:rPr>
          <w:rFonts w:ascii="Arial" w:hAnsi="Arial" w:cs="Arial"/>
          <w:sz w:val="20"/>
          <w:szCs w:val="20"/>
        </w:rPr>
        <w:t xml:space="preserve"> </w:t>
      </w:r>
      <w:r w:rsidR="00974E23" w:rsidRPr="00176052">
        <w:rPr>
          <w:rFonts w:ascii="Arial" w:hAnsi="Arial" w:cs="Arial"/>
          <w:b/>
          <w:bCs/>
          <w:sz w:val="20"/>
          <w:szCs w:val="20"/>
          <w:u w:val="single"/>
        </w:rPr>
        <w:t>ACTIVIDADES TÉCNICAS:</w:t>
      </w:r>
      <w:r w:rsidR="00974E23" w:rsidRPr="00176052">
        <w:rPr>
          <w:rFonts w:ascii="Arial" w:hAnsi="Arial" w:cs="Arial"/>
          <w:b/>
          <w:bCs/>
          <w:sz w:val="20"/>
          <w:szCs w:val="20"/>
        </w:rPr>
        <w:t xml:space="preserve"> </w:t>
      </w:r>
      <w:r w:rsidR="00826ABD" w:rsidRPr="00F260E7">
        <w:rPr>
          <w:rFonts w:ascii="Arial" w:hAnsi="Arial" w:cs="Arial"/>
          <w:sz w:val="20"/>
          <w:szCs w:val="20"/>
        </w:rPr>
        <w:t>1. Velar</w:t>
      </w:r>
      <w:r w:rsidR="00F260E7" w:rsidRPr="00F260E7">
        <w:rPr>
          <w:rFonts w:ascii="Arial" w:hAnsi="Arial" w:cs="Arial"/>
          <w:sz w:val="20"/>
          <w:szCs w:val="20"/>
        </w:rPr>
        <w:t xml:space="preserve"> por el cumplimiento de lo establecido en la Resolución Rectoral No. 0326 de 2021 – Manual de Supervisión y/o Interventoría de la Universidad Internacional del Trópico Americano. Adicionalmente debe: Controlar, vigilar, supervisar y coordinar; tarea que deberá realizar durante la ejecución del contrato con el ánimo de que éste se cumpla a cabalidad, o, por el contrario, cuando haya dificultades, se tornen las acciones que sean pertinentes para requerir y sancionar a los contratistas incumplidos. Para cumplir ese objetivo, es necesario llevar a cabo controles desde el punto de vista jurídico, administrativo, financiero y técnico.</w:t>
      </w:r>
      <w:r w:rsidR="00F260E7">
        <w:rPr>
          <w:rFonts w:ascii="Arial" w:hAnsi="Arial" w:cs="Arial"/>
          <w:sz w:val="20"/>
          <w:szCs w:val="20"/>
        </w:rPr>
        <w:t xml:space="preserve"> </w:t>
      </w:r>
      <w:r w:rsidR="00F260E7" w:rsidRPr="00F260E7">
        <w:rPr>
          <w:rFonts w:ascii="Arial" w:hAnsi="Arial" w:cs="Arial"/>
          <w:sz w:val="20"/>
          <w:szCs w:val="20"/>
        </w:rPr>
        <w:t>2.</w:t>
      </w:r>
      <w:r w:rsidR="00F260E7">
        <w:rPr>
          <w:rFonts w:ascii="Arial" w:hAnsi="Arial" w:cs="Arial"/>
          <w:sz w:val="20"/>
          <w:szCs w:val="20"/>
        </w:rPr>
        <w:t xml:space="preserve"> </w:t>
      </w:r>
      <w:r w:rsidR="00F260E7" w:rsidRPr="00F260E7">
        <w:rPr>
          <w:rFonts w:ascii="Arial" w:hAnsi="Arial" w:cs="Arial"/>
          <w:sz w:val="20"/>
          <w:szCs w:val="20"/>
        </w:rPr>
        <w:t>Verificar que el contratista suministre el personal o equipo ofrecido, con las condiciones e idoneidad pactadas inicialmente y que requiera el contrato.</w:t>
      </w:r>
      <w:r w:rsidR="00F260E7">
        <w:rPr>
          <w:rFonts w:ascii="Arial" w:hAnsi="Arial" w:cs="Arial"/>
          <w:sz w:val="20"/>
          <w:szCs w:val="20"/>
        </w:rPr>
        <w:t xml:space="preserve"> </w:t>
      </w:r>
      <w:r w:rsidR="00F260E7" w:rsidRPr="00F260E7">
        <w:rPr>
          <w:rFonts w:ascii="Arial" w:hAnsi="Arial" w:cs="Arial"/>
          <w:sz w:val="20"/>
          <w:szCs w:val="20"/>
        </w:rPr>
        <w:t>3.</w:t>
      </w:r>
      <w:r w:rsidR="00F260E7">
        <w:rPr>
          <w:rFonts w:ascii="Arial" w:hAnsi="Arial" w:cs="Arial"/>
          <w:sz w:val="20"/>
          <w:szCs w:val="20"/>
        </w:rPr>
        <w:t xml:space="preserve"> </w:t>
      </w:r>
      <w:r w:rsidR="00F260E7" w:rsidRPr="00F260E7">
        <w:rPr>
          <w:rFonts w:ascii="Arial" w:hAnsi="Arial" w:cs="Arial"/>
          <w:sz w:val="20"/>
          <w:szCs w:val="20"/>
        </w:rPr>
        <w:t>Estudiar y decidir los requerimientos de carácter técnico que no impliquen modificaciones al contrato en caso de requerir modificaciones estas deberán someterse a las disposiciones contenidas en el artículo 1.2.1.2.14. del Decreto 1821 de 2021, modificado por el artículo 6 del Decreto 1142 de 2021, para lo cual la Interventoría debe rendir el concepto técnico pertinente.</w:t>
      </w:r>
      <w:r w:rsidR="00F260E7">
        <w:rPr>
          <w:rFonts w:ascii="Arial" w:hAnsi="Arial" w:cs="Arial"/>
          <w:sz w:val="20"/>
          <w:szCs w:val="20"/>
        </w:rPr>
        <w:t xml:space="preserve"> </w:t>
      </w:r>
      <w:r w:rsidR="00F260E7" w:rsidRPr="00F260E7">
        <w:rPr>
          <w:rFonts w:ascii="Arial" w:hAnsi="Arial" w:cs="Arial"/>
          <w:sz w:val="20"/>
          <w:szCs w:val="20"/>
        </w:rPr>
        <w:t>4.</w:t>
      </w:r>
      <w:r w:rsidR="00F260E7">
        <w:rPr>
          <w:rFonts w:ascii="Arial" w:hAnsi="Arial" w:cs="Arial"/>
          <w:sz w:val="20"/>
          <w:szCs w:val="20"/>
        </w:rPr>
        <w:t xml:space="preserve"> </w:t>
      </w:r>
      <w:r w:rsidR="00F260E7" w:rsidRPr="00F260E7">
        <w:rPr>
          <w:rFonts w:ascii="Arial" w:hAnsi="Arial" w:cs="Arial"/>
          <w:sz w:val="20"/>
          <w:szCs w:val="20"/>
        </w:rPr>
        <w:t>Controlar y verificar que a medida que avanza el cronograma de la adecuación de salas de lectura, salones y progresivamente a la terminación de cada una de las salas de lectura, salones se realizará la dotación de bibliografía y mobiliario.</w:t>
      </w:r>
      <w:r w:rsidR="00F260E7">
        <w:rPr>
          <w:rFonts w:ascii="Arial" w:hAnsi="Arial" w:cs="Arial"/>
          <w:sz w:val="20"/>
          <w:szCs w:val="20"/>
        </w:rPr>
        <w:t xml:space="preserve"> </w:t>
      </w:r>
      <w:r w:rsidR="00F260E7" w:rsidRPr="00F260E7">
        <w:rPr>
          <w:rFonts w:ascii="Arial" w:hAnsi="Arial" w:cs="Arial"/>
          <w:sz w:val="20"/>
          <w:szCs w:val="20"/>
        </w:rPr>
        <w:t>5.</w:t>
      </w:r>
      <w:r w:rsidR="00826ABD">
        <w:rPr>
          <w:rFonts w:ascii="Arial" w:hAnsi="Arial" w:cs="Arial"/>
          <w:sz w:val="20"/>
          <w:szCs w:val="20"/>
        </w:rPr>
        <w:t xml:space="preserve"> </w:t>
      </w:r>
      <w:r w:rsidR="00F260E7" w:rsidRPr="00F260E7">
        <w:rPr>
          <w:rFonts w:ascii="Arial" w:hAnsi="Arial" w:cs="Arial"/>
          <w:sz w:val="20"/>
          <w:szCs w:val="20"/>
        </w:rPr>
        <w:t>Certificar el cumplimiento del contrato, verificando la estricta ejecución del objeto contractual. - En caso de actividades no previstas, estas deberán someterse a las disposiciones contenidas en el artículo 1.2.1.2.14. del Decreto 1821 de 2021, modificado por el artículo 6 del Decreto 1142 de 2021, el interventor deberá justificar técnicamente el alcance de las modificaciones,</w:t>
      </w:r>
      <w:r w:rsidR="00F260E7">
        <w:rPr>
          <w:rFonts w:ascii="Arial" w:hAnsi="Arial" w:cs="Arial"/>
          <w:sz w:val="20"/>
          <w:szCs w:val="20"/>
        </w:rPr>
        <w:t xml:space="preserve"> </w:t>
      </w:r>
      <w:r w:rsidR="00F260E7" w:rsidRPr="00F260E7">
        <w:rPr>
          <w:rFonts w:ascii="Arial" w:hAnsi="Arial" w:cs="Arial"/>
          <w:sz w:val="20"/>
          <w:szCs w:val="20"/>
        </w:rPr>
        <w:t>- Exigir los soportes de pago de seguridad social integral vigentes durante el desarrollo del contrato objeto de interventoría.</w:t>
      </w:r>
      <w:r w:rsidR="00F260E7">
        <w:rPr>
          <w:rFonts w:ascii="Arial" w:hAnsi="Arial" w:cs="Arial"/>
          <w:sz w:val="20"/>
          <w:szCs w:val="20"/>
        </w:rPr>
        <w:t xml:space="preserve"> </w:t>
      </w:r>
      <w:r w:rsidR="00F260E7" w:rsidRPr="00F260E7">
        <w:rPr>
          <w:rFonts w:ascii="Arial" w:hAnsi="Arial" w:cs="Arial"/>
          <w:sz w:val="20"/>
          <w:szCs w:val="20"/>
        </w:rPr>
        <w:t>- Realizar el registro Fotográfico Detallado del proceso en desarrollo.</w:t>
      </w:r>
      <w:r w:rsidR="00F260E7">
        <w:rPr>
          <w:rFonts w:ascii="Arial" w:hAnsi="Arial" w:cs="Arial"/>
          <w:sz w:val="20"/>
          <w:szCs w:val="20"/>
        </w:rPr>
        <w:t xml:space="preserve"> </w:t>
      </w:r>
      <w:r w:rsidR="00F260E7" w:rsidRPr="00F260E7">
        <w:rPr>
          <w:rFonts w:ascii="Arial" w:hAnsi="Arial" w:cs="Arial"/>
          <w:sz w:val="20"/>
          <w:szCs w:val="20"/>
        </w:rPr>
        <w:t>6.</w:t>
      </w:r>
      <w:r w:rsidR="00F260E7" w:rsidRPr="00F260E7">
        <w:rPr>
          <w:rFonts w:ascii="Arial" w:hAnsi="Arial" w:cs="Arial"/>
          <w:sz w:val="20"/>
          <w:szCs w:val="20"/>
        </w:rPr>
        <w:tab/>
        <w:t>Asegurar la calidad del objeto del contrato intervenido, mediante una acción proactiva. Para el caso concreto, su intervención exige la revisión, vigilancia de los servicios prestados por el contratista intervenido, verificar su cumplimiento de conformidad a los requerimientos técnicos, ambientales, legales, contables, jurídicos y financieros contractuales y del servicio público contratado establecido en las condiciones de la invitación y en el contrato.</w:t>
      </w:r>
      <w:r w:rsidR="00F260E7">
        <w:rPr>
          <w:rFonts w:ascii="Arial" w:hAnsi="Arial" w:cs="Arial"/>
          <w:sz w:val="20"/>
          <w:szCs w:val="20"/>
        </w:rPr>
        <w:t xml:space="preserve"> </w:t>
      </w:r>
      <w:r w:rsidR="00F260E7" w:rsidRPr="00F260E7">
        <w:rPr>
          <w:rFonts w:ascii="Arial" w:hAnsi="Arial" w:cs="Arial"/>
          <w:sz w:val="20"/>
          <w:szCs w:val="20"/>
        </w:rPr>
        <w:t>7.</w:t>
      </w:r>
      <w:r w:rsidR="00F260E7">
        <w:rPr>
          <w:rFonts w:ascii="Arial" w:hAnsi="Arial" w:cs="Arial"/>
          <w:sz w:val="20"/>
          <w:szCs w:val="20"/>
        </w:rPr>
        <w:t xml:space="preserve"> </w:t>
      </w:r>
      <w:r w:rsidR="00F260E7" w:rsidRPr="00F260E7">
        <w:rPr>
          <w:rFonts w:ascii="Arial" w:hAnsi="Arial" w:cs="Arial"/>
          <w:sz w:val="20"/>
          <w:szCs w:val="20"/>
        </w:rPr>
        <w:t>Sin perjuicio de las demás obligaciones que se desprendan de la Constitución Política de la República de Colombia, del Estatuto General de Contratación de la Universidad, de las normas que regulan el ejercicio de la ingeniería y sus profesiones afines y auxiliares, de las contenidas en las normas urbanísticas, técnicas y ambientales pertinentes, de las particulares que correspondan a la naturaleza del objeto a celebrar, de aquellas obtenidas en otros aportes del presente estudio previo y de las consignadas específicamente en el contenido del contrato, el interventor deberá realizar las actividades contratadas en la metodología y desarrollo del objeto contractual.</w:t>
      </w:r>
      <w:r w:rsidR="00F260E7">
        <w:rPr>
          <w:rFonts w:ascii="Arial" w:hAnsi="Arial" w:cs="Arial"/>
          <w:sz w:val="20"/>
          <w:szCs w:val="20"/>
        </w:rPr>
        <w:t xml:space="preserve"> </w:t>
      </w:r>
      <w:r w:rsidR="00F260E7" w:rsidRPr="00F260E7">
        <w:rPr>
          <w:rFonts w:ascii="Arial" w:hAnsi="Arial" w:cs="Arial"/>
          <w:sz w:val="20"/>
          <w:szCs w:val="20"/>
        </w:rPr>
        <w:t>8.</w:t>
      </w:r>
      <w:r w:rsidR="00F260E7">
        <w:rPr>
          <w:rFonts w:ascii="Arial" w:hAnsi="Arial" w:cs="Arial"/>
          <w:sz w:val="20"/>
          <w:szCs w:val="20"/>
        </w:rPr>
        <w:t xml:space="preserve"> </w:t>
      </w:r>
      <w:r w:rsidR="00F260E7" w:rsidRPr="00F260E7">
        <w:rPr>
          <w:rFonts w:ascii="Arial" w:hAnsi="Arial" w:cs="Arial"/>
          <w:sz w:val="20"/>
          <w:szCs w:val="20"/>
        </w:rPr>
        <w:t>El Interventor llevara a cabo el seguimiento y control del mismo y orientara al contratista en aquellos aspectos que este requiera, en el marco de lo pactado, verificando que mediante la ejecución del contrato se mantenga el equilibrio financiero del mismo.</w:t>
      </w:r>
      <w:r w:rsidR="00F260E7">
        <w:rPr>
          <w:rFonts w:ascii="Arial" w:hAnsi="Arial" w:cs="Arial"/>
          <w:sz w:val="20"/>
          <w:szCs w:val="20"/>
        </w:rPr>
        <w:t xml:space="preserve"> </w:t>
      </w:r>
      <w:r w:rsidR="00F260E7" w:rsidRPr="00F260E7">
        <w:rPr>
          <w:rFonts w:ascii="Arial" w:hAnsi="Arial" w:cs="Arial"/>
          <w:sz w:val="20"/>
          <w:szCs w:val="20"/>
        </w:rPr>
        <w:t>9.</w:t>
      </w:r>
      <w:r w:rsidR="00F260E7" w:rsidRPr="00F260E7">
        <w:rPr>
          <w:rFonts w:ascii="Arial" w:hAnsi="Arial" w:cs="Arial"/>
          <w:sz w:val="20"/>
          <w:szCs w:val="20"/>
        </w:rPr>
        <w:tab/>
        <w:t xml:space="preserve">El Interventor que realice el seguimiento y control de las obras estará obligado a realizar y cumplir con las metas de los subprogramas relacionados en el presente estudio previo y dar cumplimiento a los requisitos establecidos en la Resolución Rectoral No. 0326 de 2021, Manual de Supervisión y/o </w:t>
      </w:r>
      <w:r w:rsidR="00F66F87" w:rsidRPr="00F260E7">
        <w:rPr>
          <w:rFonts w:ascii="Arial" w:hAnsi="Arial" w:cs="Arial"/>
          <w:sz w:val="20"/>
          <w:szCs w:val="20"/>
        </w:rPr>
        <w:t>interventoría</w:t>
      </w:r>
      <w:r w:rsidR="00F260E7" w:rsidRPr="00F260E7">
        <w:rPr>
          <w:rFonts w:ascii="Arial" w:hAnsi="Arial" w:cs="Arial"/>
          <w:sz w:val="20"/>
          <w:szCs w:val="20"/>
        </w:rPr>
        <w:t xml:space="preserve"> de Unitrópico.</w:t>
      </w:r>
      <w:r w:rsidR="00D13BEA" w:rsidRPr="00176052">
        <w:rPr>
          <w:rFonts w:ascii="Arial" w:hAnsi="Arial" w:cs="Arial"/>
          <w:b/>
          <w:bCs/>
          <w:sz w:val="20"/>
          <w:szCs w:val="20"/>
        </w:rPr>
        <w:t xml:space="preserve"> </w:t>
      </w:r>
      <w:r w:rsidR="00974E23" w:rsidRPr="00176052">
        <w:rPr>
          <w:rFonts w:ascii="Arial" w:hAnsi="Arial" w:cs="Arial"/>
          <w:b/>
          <w:bCs/>
          <w:sz w:val="20"/>
          <w:szCs w:val="20"/>
          <w:u w:val="single"/>
        </w:rPr>
        <w:t>ACTIVIDADES FINANCIERAS Y CONTABLES</w:t>
      </w:r>
      <w:r w:rsidR="00974E23" w:rsidRPr="00176052">
        <w:rPr>
          <w:rFonts w:ascii="Arial" w:hAnsi="Arial" w:cs="Arial"/>
          <w:sz w:val="20"/>
          <w:szCs w:val="20"/>
        </w:rPr>
        <w:t xml:space="preserve">: </w:t>
      </w:r>
      <w:r w:rsidR="00F260E7" w:rsidRPr="00F260E7">
        <w:rPr>
          <w:rFonts w:ascii="Arial" w:hAnsi="Arial" w:cs="Arial"/>
          <w:sz w:val="20"/>
          <w:szCs w:val="20"/>
        </w:rPr>
        <w:t>1.</w:t>
      </w:r>
      <w:r w:rsidR="00F260E7">
        <w:rPr>
          <w:rFonts w:ascii="Arial" w:hAnsi="Arial" w:cs="Arial"/>
          <w:sz w:val="20"/>
          <w:szCs w:val="20"/>
        </w:rPr>
        <w:t xml:space="preserve"> </w:t>
      </w:r>
      <w:r w:rsidR="00F260E7" w:rsidRPr="00F260E7">
        <w:rPr>
          <w:rFonts w:ascii="Arial" w:hAnsi="Arial" w:cs="Arial"/>
          <w:sz w:val="20"/>
          <w:szCs w:val="20"/>
        </w:rPr>
        <w:t>Verificar que el contratista cumpla con los requisitos para la entrega del anticipo pactado si hay lugar a ello, y constatar su correcta inversión. Para este efecto deberá exigir, según corresponda, la presentación del programa de utilización del personal y equipos durante la ejecución del contrato, el programa de flujos de fondos del contrato y el programa de flujos del contrato y el programa de inversión del anticipo.</w:t>
      </w:r>
      <w:r w:rsidR="00F260E7">
        <w:rPr>
          <w:rFonts w:ascii="Arial" w:hAnsi="Arial" w:cs="Arial"/>
          <w:sz w:val="20"/>
          <w:szCs w:val="20"/>
        </w:rPr>
        <w:t xml:space="preserve"> </w:t>
      </w:r>
      <w:r w:rsidR="00F260E7" w:rsidRPr="00F260E7">
        <w:rPr>
          <w:rFonts w:ascii="Arial" w:hAnsi="Arial" w:cs="Arial"/>
          <w:sz w:val="20"/>
          <w:szCs w:val="20"/>
        </w:rPr>
        <w:t>2.</w:t>
      </w:r>
      <w:r w:rsidR="00F260E7">
        <w:rPr>
          <w:rFonts w:ascii="Arial" w:hAnsi="Arial" w:cs="Arial"/>
          <w:sz w:val="20"/>
          <w:szCs w:val="20"/>
        </w:rPr>
        <w:t xml:space="preserve"> </w:t>
      </w:r>
      <w:r w:rsidR="00F260E7" w:rsidRPr="00F260E7">
        <w:rPr>
          <w:rFonts w:ascii="Arial" w:hAnsi="Arial" w:cs="Arial"/>
          <w:sz w:val="20"/>
          <w:szCs w:val="20"/>
        </w:rPr>
        <w:t>Revisar y aprobar las solicitudes de pago formuladas por el contratista y llevar un registro cronológico de los pagos, ajustes y deducciones efectuadas.</w:t>
      </w:r>
      <w:r w:rsidR="00F260E7">
        <w:rPr>
          <w:rFonts w:ascii="Arial" w:hAnsi="Arial" w:cs="Arial"/>
          <w:sz w:val="20"/>
          <w:szCs w:val="20"/>
        </w:rPr>
        <w:t xml:space="preserve"> </w:t>
      </w:r>
      <w:r w:rsidR="00F260E7" w:rsidRPr="00F260E7">
        <w:rPr>
          <w:rFonts w:ascii="Arial" w:hAnsi="Arial" w:cs="Arial"/>
          <w:sz w:val="20"/>
          <w:szCs w:val="20"/>
        </w:rPr>
        <w:t>3.</w:t>
      </w:r>
      <w:r w:rsidR="00F260E7">
        <w:rPr>
          <w:rFonts w:ascii="Arial" w:hAnsi="Arial" w:cs="Arial"/>
          <w:sz w:val="20"/>
          <w:szCs w:val="20"/>
        </w:rPr>
        <w:t xml:space="preserve"> </w:t>
      </w:r>
      <w:r w:rsidR="00F260E7" w:rsidRPr="00F260E7">
        <w:rPr>
          <w:rFonts w:ascii="Arial" w:hAnsi="Arial" w:cs="Arial"/>
          <w:sz w:val="20"/>
          <w:szCs w:val="20"/>
        </w:rPr>
        <w:t>Conocer las reservas presupuestales existentes, el estado financiero de las actividades registrando las operaciones que se efectúen con los fondos del mismo, además la interventoría debe· informar al supervisor el estado del contrato, mediante el informe mensual que especifique el monto de dinero ejecutado, el monto del presupuesto que se asignó a los objetos contratados, la cantidad de presupuesto sobrante y las actividades (en términos de dinero) que falta ejecutar.</w:t>
      </w:r>
      <w:r w:rsidR="00F260E7">
        <w:rPr>
          <w:rFonts w:ascii="Arial" w:hAnsi="Arial" w:cs="Arial"/>
          <w:sz w:val="20"/>
          <w:szCs w:val="20"/>
        </w:rPr>
        <w:t xml:space="preserve"> </w:t>
      </w:r>
      <w:r w:rsidR="00F260E7" w:rsidRPr="00F260E7">
        <w:rPr>
          <w:rFonts w:ascii="Arial" w:hAnsi="Arial" w:cs="Arial"/>
          <w:sz w:val="20"/>
          <w:szCs w:val="20"/>
        </w:rPr>
        <w:t>4.</w:t>
      </w:r>
      <w:r w:rsidR="00F260E7">
        <w:rPr>
          <w:rFonts w:ascii="Arial" w:hAnsi="Arial" w:cs="Arial"/>
          <w:sz w:val="20"/>
          <w:szCs w:val="20"/>
        </w:rPr>
        <w:t xml:space="preserve"> </w:t>
      </w:r>
      <w:r w:rsidR="00F260E7" w:rsidRPr="00F260E7">
        <w:rPr>
          <w:rFonts w:ascii="Arial" w:hAnsi="Arial" w:cs="Arial"/>
          <w:sz w:val="20"/>
          <w:szCs w:val="20"/>
        </w:rPr>
        <w:t>Entregar al supervisor junto con el informe mensual correspondiente, el cuadro de control financiero, a través del cual, a manera de registro, se describen las actas financieras que se han tramitado durante la ejecución del proyecto.</w:t>
      </w:r>
      <w:r w:rsidR="00F260E7">
        <w:rPr>
          <w:rFonts w:ascii="Arial" w:hAnsi="Arial" w:cs="Arial"/>
          <w:sz w:val="20"/>
          <w:szCs w:val="20"/>
        </w:rPr>
        <w:t xml:space="preserve"> </w:t>
      </w:r>
      <w:r w:rsidR="00F260E7" w:rsidRPr="00F260E7">
        <w:rPr>
          <w:rFonts w:ascii="Arial" w:hAnsi="Arial" w:cs="Arial"/>
          <w:sz w:val="20"/>
          <w:szCs w:val="20"/>
        </w:rPr>
        <w:t>5.</w:t>
      </w:r>
      <w:r w:rsidR="00F260E7">
        <w:rPr>
          <w:rFonts w:ascii="Arial" w:hAnsi="Arial" w:cs="Arial"/>
          <w:sz w:val="20"/>
          <w:szCs w:val="20"/>
        </w:rPr>
        <w:t xml:space="preserve"> </w:t>
      </w:r>
      <w:r w:rsidR="00F260E7" w:rsidRPr="00F260E7">
        <w:rPr>
          <w:rFonts w:ascii="Arial" w:hAnsi="Arial" w:cs="Arial"/>
          <w:sz w:val="20"/>
          <w:szCs w:val="20"/>
        </w:rPr>
        <w:t xml:space="preserve">Verificar que el contrato esté debidamente soportado con los recursos presupuestales </w:t>
      </w:r>
      <w:r w:rsidR="00F260E7" w:rsidRPr="00F260E7">
        <w:rPr>
          <w:rFonts w:ascii="Arial" w:hAnsi="Arial" w:cs="Arial"/>
          <w:sz w:val="20"/>
          <w:szCs w:val="20"/>
        </w:rPr>
        <w:lastRenderedPageBreak/>
        <w:t>requeridos.</w:t>
      </w:r>
      <w:r w:rsidR="00F260E7">
        <w:rPr>
          <w:rFonts w:ascii="Arial" w:hAnsi="Arial" w:cs="Arial"/>
          <w:sz w:val="20"/>
          <w:szCs w:val="20"/>
        </w:rPr>
        <w:t xml:space="preserve"> </w:t>
      </w:r>
      <w:r w:rsidR="00974E23" w:rsidRPr="00176052">
        <w:rPr>
          <w:rFonts w:ascii="Arial" w:hAnsi="Arial" w:cs="Arial"/>
          <w:b/>
          <w:bCs/>
          <w:sz w:val="20"/>
          <w:szCs w:val="20"/>
          <w:u w:val="single"/>
        </w:rPr>
        <w:t>FUNCIONES DE CARÁCTER JURÍDICO</w:t>
      </w:r>
      <w:r w:rsidR="00974E23" w:rsidRPr="00176052">
        <w:rPr>
          <w:rFonts w:ascii="Arial" w:hAnsi="Arial" w:cs="Arial"/>
          <w:sz w:val="20"/>
          <w:szCs w:val="20"/>
        </w:rPr>
        <w:t xml:space="preserve">: </w:t>
      </w:r>
      <w:r w:rsidR="00F260E7" w:rsidRPr="00F260E7">
        <w:rPr>
          <w:rFonts w:ascii="Arial" w:hAnsi="Arial" w:cs="Arial"/>
          <w:sz w:val="20"/>
          <w:szCs w:val="20"/>
        </w:rPr>
        <w:t>1.</w:t>
      </w:r>
      <w:r w:rsidR="00F260E7">
        <w:rPr>
          <w:rFonts w:ascii="Arial" w:hAnsi="Arial" w:cs="Arial"/>
          <w:sz w:val="20"/>
          <w:szCs w:val="20"/>
        </w:rPr>
        <w:t xml:space="preserve"> </w:t>
      </w:r>
      <w:r w:rsidR="00F260E7" w:rsidRPr="00F260E7">
        <w:rPr>
          <w:rFonts w:ascii="Arial" w:hAnsi="Arial" w:cs="Arial"/>
          <w:sz w:val="20"/>
          <w:szCs w:val="20"/>
        </w:rPr>
        <w:t>Una vez suscrito el contrato al cual se ejerce interventoría, verificar y exigir que se otorguen las garantías exigidas y velar por que estas permanezcan vigentes hasta su liquidación.</w:t>
      </w:r>
      <w:r w:rsidR="00F260E7">
        <w:rPr>
          <w:rFonts w:ascii="Arial" w:hAnsi="Arial" w:cs="Arial"/>
          <w:sz w:val="20"/>
          <w:szCs w:val="20"/>
        </w:rPr>
        <w:t xml:space="preserve"> </w:t>
      </w:r>
      <w:r w:rsidR="00F260E7" w:rsidRPr="00F260E7">
        <w:rPr>
          <w:rFonts w:ascii="Arial" w:hAnsi="Arial" w:cs="Arial"/>
          <w:sz w:val="20"/>
          <w:szCs w:val="20"/>
        </w:rPr>
        <w:t>2.</w:t>
      </w:r>
      <w:r w:rsidR="00F260E7">
        <w:rPr>
          <w:rFonts w:ascii="Arial" w:hAnsi="Arial" w:cs="Arial"/>
          <w:sz w:val="20"/>
          <w:szCs w:val="20"/>
        </w:rPr>
        <w:t xml:space="preserve"> </w:t>
      </w:r>
      <w:r w:rsidR="00F260E7" w:rsidRPr="00F260E7">
        <w:rPr>
          <w:rFonts w:ascii="Arial" w:hAnsi="Arial" w:cs="Arial"/>
          <w:sz w:val="20"/>
          <w:szCs w:val="20"/>
        </w:rPr>
        <w:t>Promover el oportuno ejercicio de las facultades de dirección y reorientación de la acción contractual que competen a la Universidad.</w:t>
      </w:r>
      <w:r w:rsidR="00F260E7">
        <w:rPr>
          <w:rFonts w:ascii="Arial" w:hAnsi="Arial" w:cs="Arial"/>
          <w:sz w:val="20"/>
          <w:szCs w:val="20"/>
        </w:rPr>
        <w:t xml:space="preserve"> </w:t>
      </w:r>
      <w:r w:rsidR="00F260E7" w:rsidRPr="00F260E7">
        <w:rPr>
          <w:rFonts w:ascii="Arial" w:hAnsi="Arial" w:cs="Arial"/>
          <w:sz w:val="20"/>
          <w:szCs w:val="20"/>
        </w:rPr>
        <w:t>3.</w:t>
      </w:r>
      <w:r w:rsidR="00F260E7">
        <w:rPr>
          <w:rFonts w:ascii="Arial" w:hAnsi="Arial" w:cs="Arial"/>
          <w:sz w:val="20"/>
          <w:szCs w:val="20"/>
        </w:rPr>
        <w:t xml:space="preserve"> </w:t>
      </w:r>
      <w:r w:rsidR="00F260E7" w:rsidRPr="00F260E7">
        <w:rPr>
          <w:rFonts w:ascii="Arial" w:hAnsi="Arial" w:cs="Arial"/>
          <w:sz w:val="20"/>
          <w:szCs w:val="20"/>
        </w:rPr>
        <w:t>Verificar que los subcontratos estén debidamente efectuados.</w:t>
      </w:r>
      <w:r w:rsidR="00F260E7">
        <w:rPr>
          <w:rFonts w:ascii="Arial" w:hAnsi="Arial" w:cs="Arial"/>
          <w:sz w:val="20"/>
          <w:szCs w:val="20"/>
        </w:rPr>
        <w:t xml:space="preserve"> </w:t>
      </w:r>
      <w:r w:rsidR="00F260E7" w:rsidRPr="00F260E7">
        <w:rPr>
          <w:rFonts w:ascii="Arial" w:hAnsi="Arial" w:cs="Arial"/>
          <w:sz w:val="20"/>
          <w:szCs w:val="20"/>
        </w:rPr>
        <w:t>4.</w:t>
      </w:r>
      <w:r w:rsidR="00F260E7">
        <w:rPr>
          <w:rFonts w:ascii="Arial" w:hAnsi="Arial" w:cs="Arial"/>
          <w:sz w:val="20"/>
          <w:szCs w:val="20"/>
        </w:rPr>
        <w:t xml:space="preserve"> </w:t>
      </w:r>
      <w:r w:rsidR="00F260E7" w:rsidRPr="00F260E7">
        <w:rPr>
          <w:rFonts w:ascii="Arial" w:hAnsi="Arial" w:cs="Arial"/>
          <w:sz w:val="20"/>
          <w:szCs w:val="20"/>
        </w:rPr>
        <w:t>Emitir concepto sobre la viabilidad de suscribir adiciones o modificaciones a los contratos.</w:t>
      </w:r>
      <w:r w:rsidR="00F260E7">
        <w:rPr>
          <w:rFonts w:ascii="Arial" w:hAnsi="Arial" w:cs="Arial"/>
          <w:sz w:val="20"/>
          <w:szCs w:val="20"/>
        </w:rPr>
        <w:t xml:space="preserve"> </w:t>
      </w:r>
      <w:r w:rsidR="00F260E7" w:rsidRPr="00F260E7">
        <w:rPr>
          <w:rFonts w:ascii="Arial" w:hAnsi="Arial" w:cs="Arial"/>
          <w:sz w:val="20"/>
          <w:szCs w:val="20"/>
        </w:rPr>
        <w:t>5.</w:t>
      </w:r>
      <w:r w:rsidR="00F260E7">
        <w:rPr>
          <w:rFonts w:ascii="Arial" w:hAnsi="Arial" w:cs="Arial"/>
          <w:sz w:val="20"/>
          <w:szCs w:val="20"/>
        </w:rPr>
        <w:t xml:space="preserve"> </w:t>
      </w:r>
      <w:r w:rsidR="00F260E7" w:rsidRPr="00F260E7">
        <w:rPr>
          <w:rFonts w:ascii="Arial" w:hAnsi="Arial" w:cs="Arial"/>
          <w:sz w:val="20"/>
          <w:szCs w:val="20"/>
        </w:rPr>
        <w:t>Estudiar y analizar las reclamaciones que presente el contratista y hacer las recomendaciones a que haya lugar.</w:t>
      </w:r>
      <w:r w:rsidR="00F260E7">
        <w:rPr>
          <w:rFonts w:ascii="Arial" w:hAnsi="Arial" w:cs="Arial"/>
          <w:sz w:val="20"/>
          <w:szCs w:val="20"/>
        </w:rPr>
        <w:t xml:space="preserve"> </w:t>
      </w:r>
      <w:r w:rsidR="00F260E7" w:rsidRPr="00F260E7">
        <w:rPr>
          <w:rFonts w:ascii="Arial" w:hAnsi="Arial" w:cs="Arial"/>
          <w:sz w:val="20"/>
          <w:szCs w:val="20"/>
        </w:rPr>
        <w:t>6.</w:t>
      </w:r>
      <w:r w:rsidR="00F260E7">
        <w:rPr>
          <w:rFonts w:ascii="Arial" w:hAnsi="Arial" w:cs="Arial"/>
          <w:sz w:val="20"/>
          <w:szCs w:val="20"/>
        </w:rPr>
        <w:t xml:space="preserve"> </w:t>
      </w:r>
      <w:r w:rsidR="00F260E7" w:rsidRPr="00F260E7">
        <w:rPr>
          <w:rFonts w:ascii="Arial" w:hAnsi="Arial" w:cs="Arial"/>
          <w:sz w:val="20"/>
          <w:szCs w:val="20"/>
        </w:rPr>
        <w:t>Suscribir todas las actas que se produzcan con ocasión de la ejecución del contrato.</w:t>
      </w:r>
      <w:r w:rsidR="00F260E7">
        <w:rPr>
          <w:rFonts w:ascii="Arial" w:hAnsi="Arial" w:cs="Arial"/>
          <w:sz w:val="20"/>
          <w:szCs w:val="20"/>
        </w:rPr>
        <w:t xml:space="preserve"> </w:t>
      </w:r>
      <w:r w:rsidR="00F260E7" w:rsidRPr="00F260E7">
        <w:rPr>
          <w:rFonts w:ascii="Arial" w:hAnsi="Arial" w:cs="Arial"/>
          <w:sz w:val="20"/>
          <w:szCs w:val="20"/>
        </w:rPr>
        <w:t>7.</w:t>
      </w:r>
      <w:r w:rsidR="00F260E7">
        <w:rPr>
          <w:rFonts w:ascii="Arial" w:hAnsi="Arial" w:cs="Arial"/>
          <w:sz w:val="20"/>
          <w:szCs w:val="20"/>
        </w:rPr>
        <w:t xml:space="preserve"> </w:t>
      </w:r>
      <w:r w:rsidR="00F260E7" w:rsidRPr="00F260E7">
        <w:rPr>
          <w:rFonts w:ascii="Arial" w:hAnsi="Arial" w:cs="Arial"/>
          <w:sz w:val="20"/>
          <w:szCs w:val="20"/>
        </w:rPr>
        <w:t>Velar por el cumplimiento de las obligaciones laborales y aportes parafiscales que se generen con relación al contrato suscrito, en especial verificando que los trabajadores que laboran en la ejecución del contrato se encuentren afiliados al Sistema de seguridad Social y se dé cumplimiento a la ley 789 de 2.002, ley 797 de 2.003 y sus decretos reglamentarios.</w:t>
      </w:r>
      <w:r w:rsidR="00F260E7">
        <w:rPr>
          <w:rFonts w:ascii="Arial" w:hAnsi="Arial" w:cs="Arial"/>
          <w:sz w:val="20"/>
          <w:szCs w:val="20"/>
        </w:rPr>
        <w:t xml:space="preserve"> </w:t>
      </w:r>
      <w:r w:rsidR="00F260E7" w:rsidRPr="00F260E7">
        <w:rPr>
          <w:rFonts w:ascii="Arial" w:hAnsi="Arial" w:cs="Arial"/>
          <w:sz w:val="20"/>
          <w:szCs w:val="20"/>
        </w:rPr>
        <w:t>8.</w:t>
      </w:r>
      <w:r w:rsidR="00F260E7">
        <w:rPr>
          <w:rFonts w:ascii="Arial" w:hAnsi="Arial" w:cs="Arial"/>
          <w:sz w:val="20"/>
          <w:szCs w:val="20"/>
        </w:rPr>
        <w:t xml:space="preserve"> </w:t>
      </w:r>
      <w:r w:rsidR="00F260E7" w:rsidRPr="00F260E7">
        <w:rPr>
          <w:rFonts w:ascii="Arial" w:hAnsi="Arial" w:cs="Arial"/>
          <w:sz w:val="20"/>
          <w:szCs w:val="20"/>
        </w:rPr>
        <w:t>Velar por el oportuno tramite de las solicitudes y peticiones que hagan los particulares o las autoridades en relación con el desarrollo del contrato.</w:t>
      </w:r>
      <w:r w:rsidR="00F260E7">
        <w:rPr>
          <w:rFonts w:ascii="Arial" w:hAnsi="Arial" w:cs="Arial"/>
          <w:sz w:val="20"/>
          <w:szCs w:val="20"/>
        </w:rPr>
        <w:t xml:space="preserve"> </w:t>
      </w:r>
      <w:r w:rsidR="00F260E7" w:rsidRPr="00F260E7">
        <w:rPr>
          <w:rFonts w:ascii="Arial" w:hAnsi="Arial" w:cs="Arial"/>
          <w:sz w:val="20"/>
          <w:szCs w:val="20"/>
        </w:rPr>
        <w:t>9.</w:t>
      </w:r>
      <w:r w:rsidR="00F260E7">
        <w:rPr>
          <w:rFonts w:ascii="Arial" w:hAnsi="Arial" w:cs="Arial"/>
          <w:sz w:val="20"/>
          <w:szCs w:val="20"/>
        </w:rPr>
        <w:t xml:space="preserve"> </w:t>
      </w:r>
      <w:r w:rsidR="00F260E7" w:rsidRPr="00F260E7">
        <w:rPr>
          <w:rFonts w:ascii="Arial" w:hAnsi="Arial" w:cs="Arial"/>
          <w:sz w:val="20"/>
          <w:szCs w:val="20"/>
        </w:rPr>
        <w:t>Suministrar la información técnica, administrativa, financiera y legal que les sea requerida por el departamento Nacional de Planeación o por las entidades públicas o privadas competentes.</w:t>
      </w:r>
      <w:r w:rsidR="00F260E7">
        <w:rPr>
          <w:rFonts w:ascii="Arial" w:hAnsi="Arial" w:cs="Arial"/>
          <w:sz w:val="20"/>
          <w:szCs w:val="20"/>
        </w:rPr>
        <w:t xml:space="preserve"> </w:t>
      </w:r>
      <w:r w:rsidR="00F260E7" w:rsidRPr="00F260E7">
        <w:rPr>
          <w:rFonts w:ascii="Arial" w:hAnsi="Arial" w:cs="Arial"/>
          <w:sz w:val="20"/>
          <w:szCs w:val="20"/>
        </w:rPr>
        <w:t>10.</w:t>
      </w:r>
      <w:r w:rsidR="00F260E7">
        <w:rPr>
          <w:rFonts w:ascii="Arial" w:hAnsi="Arial" w:cs="Arial"/>
          <w:sz w:val="20"/>
          <w:szCs w:val="20"/>
        </w:rPr>
        <w:t xml:space="preserve"> </w:t>
      </w:r>
      <w:r w:rsidR="00F260E7" w:rsidRPr="00F260E7">
        <w:rPr>
          <w:rFonts w:ascii="Arial" w:hAnsi="Arial" w:cs="Arial"/>
          <w:sz w:val="20"/>
          <w:szCs w:val="20"/>
        </w:rPr>
        <w:t>Preparar en conjunto con el contratista el acta de liquidación del contrato o proyectar dicha liquidación unilateral cuando las condiciones así lo exijan.</w:t>
      </w:r>
      <w:r w:rsidR="00F260E7">
        <w:rPr>
          <w:rFonts w:ascii="Arial" w:hAnsi="Arial" w:cs="Arial"/>
          <w:sz w:val="20"/>
          <w:szCs w:val="20"/>
        </w:rPr>
        <w:t xml:space="preserve"> </w:t>
      </w:r>
      <w:r w:rsidR="00F260E7" w:rsidRPr="00F260E7">
        <w:rPr>
          <w:rFonts w:ascii="Arial" w:hAnsi="Arial" w:cs="Arial"/>
          <w:sz w:val="20"/>
          <w:szCs w:val="20"/>
        </w:rPr>
        <w:t>11.</w:t>
      </w:r>
      <w:r w:rsidR="00F260E7">
        <w:rPr>
          <w:rFonts w:ascii="Arial" w:hAnsi="Arial" w:cs="Arial"/>
          <w:sz w:val="20"/>
          <w:szCs w:val="20"/>
        </w:rPr>
        <w:t xml:space="preserve"> </w:t>
      </w:r>
      <w:r w:rsidR="00F260E7" w:rsidRPr="00F260E7">
        <w:rPr>
          <w:rFonts w:ascii="Arial" w:hAnsi="Arial" w:cs="Arial"/>
          <w:sz w:val="20"/>
          <w:szCs w:val="20"/>
        </w:rPr>
        <w:t>Las demás que de conformidad con la normatividad vigente y con su naturaleza correspondan a la función de interventoría.</w:t>
      </w:r>
      <w:r w:rsidR="00974E23" w:rsidRPr="00176052">
        <w:rPr>
          <w:rFonts w:ascii="Arial" w:hAnsi="Arial" w:cs="Arial"/>
          <w:sz w:val="20"/>
          <w:szCs w:val="20"/>
        </w:rPr>
        <w:t xml:space="preserve"> </w:t>
      </w:r>
      <w:r w:rsidR="00974E23" w:rsidRPr="00176052">
        <w:rPr>
          <w:rFonts w:ascii="Arial" w:hAnsi="Arial" w:cs="Arial"/>
          <w:b/>
          <w:bCs/>
          <w:sz w:val="20"/>
          <w:szCs w:val="20"/>
          <w:u w:val="single"/>
        </w:rPr>
        <w:t>LIQUIDACIÓN DE LAS ACTIVIDADES Y CONTRATOS</w:t>
      </w:r>
      <w:r w:rsidR="00974E23" w:rsidRPr="00176052">
        <w:rPr>
          <w:rFonts w:ascii="Arial" w:hAnsi="Arial" w:cs="Arial"/>
          <w:sz w:val="20"/>
          <w:szCs w:val="20"/>
        </w:rPr>
        <w:t xml:space="preserve">: </w:t>
      </w:r>
      <w:r w:rsidR="00C93350" w:rsidRPr="00C93350">
        <w:rPr>
          <w:rFonts w:ascii="Arial" w:hAnsi="Arial" w:cs="Arial"/>
          <w:sz w:val="20"/>
          <w:szCs w:val="20"/>
        </w:rPr>
        <w:t>Otra de las actividades de obligatorio cumplimiento de la interventoría, dentro del manejo administrativo de los contratos, es la liquidación de las actividades (entendiéndose como la liquidación de las actividades que el ejecutor contrató para cumplir con el objeto del contrato al cual se le ejerce la interventoría), así como de los contratos sobre los cuales se les ejerce interventoría. Por lo tanto, debe realizar y presentar como mínimo:</w:t>
      </w:r>
      <w:r w:rsidR="00C93350">
        <w:rPr>
          <w:rFonts w:ascii="Arial" w:hAnsi="Arial" w:cs="Arial"/>
          <w:sz w:val="20"/>
          <w:szCs w:val="20"/>
        </w:rPr>
        <w:t xml:space="preserve"> </w:t>
      </w:r>
      <w:r w:rsidR="009D582B" w:rsidRPr="0048506C">
        <w:rPr>
          <w:rFonts w:ascii="Arial" w:hAnsi="Arial" w:cs="Arial"/>
          <w:sz w:val="20"/>
          <w:szCs w:val="20"/>
          <w:highlight w:val="yellow"/>
        </w:rPr>
        <w:t>1.</w:t>
      </w:r>
      <w:r w:rsidR="009D582B" w:rsidRPr="0048506C">
        <w:rPr>
          <w:rFonts w:ascii="Arial" w:hAnsi="Arial" w:cs="Arial"/>
          <w:sz w:val="20"/>
          <w:szCs w:val="20"/>
          <w:highlight w:val="yellow"/>
        </w:rPr>
        <w:tab/>
        <w:t>Actas de terminación de los contratos y sus actividades. 2.Actas de liquidación final del contrato. 3.</w:t>
      </w:r>
      <w:r w:rsidR="009D582B" w:rsidRPr="0048506C">
        <w:rPr>
          <w:rFonts w:ascii="Arial" w:hAnsi="Arial" w:cs="Arial"/>
          <w:sz w:val="20"/>
          <w:szCs w:val="20"/>
          <w:highlight w:val="yellow"/>
        </w:rPr>
        <w:tab/>
        <w:t>Presentar informe final consolidado de acuerdo al contenido de los informes antes descritos en medio físico (original y dos copias) y magnético. 4.Archivo fotográfico .5. Presentar los rendimientos financieros debidamente sustentados. 6.</w:t>
      </w:r>
      <w:r w:rsidR="0048543D" w:rsidRPr="0048506C">
        <w:rPr>
          <w:rFonts w:ascii="Arial" w:hAnsi="Arial" w:cs="Arial"/>
          <w:sz w:val="20"/>
          <w:szCs w:val="20"/>
          <w:highlight w:val="yellow"/>
        </w:rPr>
        <w:t xml:space="preserve"> </w:t>
      </w:r>
      <w:r w:rsidR="009D582B" w:rsidRPr="0048506C">
        <w:rPr>
          <w:rFonts w:ascii="Arial" w:hAnsi="Arial" w:cs="Arial"/>
          <w:sz w:val="20"/>
          <w:szCs w:val="20"/>
          <w:highlight w:val="yellow"/>
        </w:rPr>
        <w:t>Elaborar y firmar conjuntamente con el contratista y la supervisión las actas de recibo parciales y final de acuerdo con los formatos que para tal fin disponga la Universidad y verificar su adecuado tramite. 7.</w:t>
      </w:r>
      <w:r w:rsidR="009D582B" w:rsidRPr="0048506C">
        <w:rPr>
          <w:rFonts w:ascii="Arial" w:hAnsi="Arial" w:cs="Arial"/>
          <w:sz w:val="20"/>
          <w:szCs w:val="20"/>
          <w:highlight w:val="yellow"/>
        </w:rPr>
        <w:tab/>
        <w:t>En todo caso la interventoría se llevará a cabo de acuerdo con lo establecido en la Resolución Rectoral No. 0326 de 2021</w:t>
      </w:r>
      <w:r w:rsidR="009D582B" w:rsidRPr="009D582B">
        <w:rPr>
          <w:rFonts w:ascii="Arial" w:hAnsi="Arial" w:cs="Arial"/>
          <w:sz w:val="20"/>
          <w:szCs w:val="20"/>
        </w:rPr>
        <w:t>, por la cual se adopta el manual de interventoría y supervisión de la Universidad Internacional del Trópico Americano.</w:t>
      </w:r>
      <w:r w:rsidR="009D582B">
        <w:rPr>
          <w:rFonts w:ascii="Arial" w:hAnsi="Arial" w:cs="Arial"/>
          <w:sz w:val="20"/>
          <w:szCs w:val="20"/>
        </w:rPr>
        <w:t xml:space="preserve"> </w:t>
      </w:r>
      <w:r w:rsidR="009D582B" w:rsidRPr="009D582B">
        <w:rPr>
          <w:rFonts w:ascii="Arial" w:hAnsi="Arial" w:cs="Arial"/>
          <w:sz w:val="20"/>
          <w:szCs w:val="20"/>
        </w:rPr>
        <w:t>8.</w:t>
      </w:r>
      <w:r w:rsidR="009D582B">
        <w:rPr>
          <w:rFonts w:ascii="Arial" w:hAnsi="Arial" w:cs="Arial"/>
          <w:sz w:val="20"/>
          <w:szCs w:val="20"/>
        </w:rPr>
        <w:t xml:space="preserve"> </w:t>
      </w:r>
      <w:r w:rsidR="009D582B" w:rsidRPr="009D582B">
        <w:rPr>
          <w:rFonts w:ascii="Arial" w:hAnsi="Arial" w:cs="Arial"/>
          <w:sz w:val="20"/>
          <w:szCs w:val="20"/>
        </w:rPr>
        <w:t>Garantizar y exigir a las personas que realizan las actividades descritas, el uso de elementos de protección personal de acuerdo con las recomendaciones dadas por el Ministerio de Salud y no deben presentar ningún síntoma similar a resfriado, gripe y al COVID-19.</w:t>
      </w:r>
      <w:r w:rsidR="009D582B">
        <w:rPr>
          <w:rFonts w:ascii="Arial" w:hAnsi="Arial" w:cs="Arial"/>
          <w:sz w:val="20"/>
          <w:szCs w:val="20"/>
        </w:rPr>
        <w:t xml:space="preserve">  </w:t>
      </w:r>
      <w:r w:rsidR="009D582B" w:rsidRPr="009D582B">
        <w:rPr>
          <w:rFonts w:ascii="Arial" w:hAnsi="Arial" w:cs="Arial"/>
          <w:sz w:val="20"/>
          <w:szCs w:val="20"/>
        </w:rPr>
        <w:t>9.Revisar y exigir el cumplimiento de los protocolos de bioseguridad de acuerdo con la normativa para tal fin vigente</w:t>
      </w:r>
      <w:r w:rsidR="00C93350" w:rsidRPr="00C93350">
        <w:rPr>
          <w:rFonts w:ascii="Arial" w:hAnsi="Arial" w:cs="Arial"/>
          <w:sz w:val="20"/>
          <w:szCs w:val="20"/>
        </w:rPr>
        <w:t>.</w:t>
      </w:r>
      <w:r w:rsidR="000A21F0" w:rsidRPr="00176052">
        <w:rPr>
          <w:rFonts w:ascii="Arial" w:hAnsi="Arial" w:cs="Arial"/>
          <w:sz w:val="20"/>
          <w:szCs w:val="20"/>
        </w:rPr>
        <w:t xml:space="preserve"> </w:t>
      </w:r>
      <w:r w:rsidR="00974E23" w:rsidRPr="00176052">
        <w:rPr>
          <w:rFonts w:ascii="Arial" w:hAnsi="Arial" w:cs="Arial"/>
          <w:b/>
          <w:bCs/>
          <w:sz w:val="20"/>
          <w:szCs w:val="20"/>
          <w:u w:val="single"/>
        </w:rPr>
        <w:t>ENTREGABLES</w:t>
      </w:r>
      <w:r w:rsidR="00974E23" w:rsidRPr="00176052">
        <w:rPr>
          <w:rFonts w:ascii="Arial" w:hAnsi="Arial" w:cs="Arial"/>
          <w:sz w:val="20"/>
          <w:szCs w:val="20"/>
        </w:rPr>
        <w:t xml:space="preserve">: </w:t>
      </w:r>
      <w:bookmarkStart w:id="3" w:name="_Hlk152667062"/>
      <w:bookmarkEnd w:id="2"/>
      <w:r w:rsidR="009D582B" w:rsidRPr="009D582B">
        <w:rPr>
          <w:rFonts w:ascii="Arial" w:hAnsi="Arial" w:cs="Arial"/>
          <w:sz w:val="20"/>
          <w:szCs w:val="20"/>
        </w:rPr>
        <w:t>1.</w:t>
      </w:r>
      <w:r w:rsidR="009D582B" w:rsidRPr="009D582B">
        <w:rPr>
          <w:rFonts w:ascii="Arial" w:hAnsi="Arial" w:cs="Arial"/>
          <w:sz w:val="20"/>
          <w:szCs w:val="20"/>
        </w:rPr>
        <w:tab/>
        <w:t>Informe de interventoría técnica, administrativa, financiera, contable y legal mensualmente sobre las actividades objeto de verificación y seguimiento de acuerdo con el contrato a intervenir, así como los soportes correspondientes.</w:t>
      </w:r>
      <w:r w:rsidR="009D582B">
        <w:rPr>
          <w:rFonts w:ascii="Arial" w:hAnsi="Arial" w:cs="Arial"/>
          <w:sz w:val="20"/>
          <w:szCs w:val="20"/>
        </w:rPr>
        <w:t xml:space="preserve"> </w:t>
      </w:r>
      <w:r w:rsidR="009D582B" w:rsidRPr="009D582B">
        <w:rPr>
          <w:rFonts w:ascii="Arial" w:hAnsi="Arial" w:cs="Arial"/>
          <w:sz w:val="20"/>
          <w:szCs w:val="20"/>
        </w:rPr>
        <w:t>2.</w:t>
      </w:r>
      <w:r w:rsidR="009D582B">
        <w:rPr>
          <w:rFonts w:ascii="Arial" w:hAnsi="Arial" w:cs="Arial"/>
          <w:sz w:val="20"/>
          <w:szCs w:val="20"/>
        </w:rPr>
        <w:t xml:space="preserve"> </w:t>
      </w:r>
      <w:r w:rsidR="009D582B" w:rsidRPr="009D582B">
        <w:rPr>
          <w:rFonts w:ascii="Arial" w:hAnsi="Arial" w:cs="Arial"/>
          <w:sz w:val="20"/>
          <w:szCs w:val="20"/>
        </w:rPr>
        <w:t xml:space="preserve">Actas parciales de pago de acuerdo con los criterios jurídicos establecidos para pago del contrato al que se le ejerce la interventoría. </w:t>
      </w:r>
      <w:r w:rsidR="009D582B">
        <w:rPr>
          <w:rFonts w:ascii="Arial" w:hAnsi="Arial" w:cs="Arial"/>
          <w:sz w:val="20"/>
          <w:szCs w:val="20"/>
        </w:rPr>
        <w:t xml:space="preserve"> </w:t>
      </w:r>
      <w:r w:rsidR="009D582B" w:rsidRPr="009D582B">
        <w:rPr>
          <w:rFonts w:ascii="Arial" w:hAnsi="Arial" w:cs="Arial"/>
          <w:sz w:val="20"/>
          <w:szCs w:val="20"/>
        </w:rPr>
        <w:t>3.</w:t>
      </w:r>
      <w:r w:rsidR="009D582B" w:rsidRPr="009D582B">
        <w:rPr>
          <w:rFonts w:ascii="Arial" w:hAnsi="Arial" w:cs="Arial"/>
          <w:sz w:val="20"/>
          <w:szCs w:val="20"/>
        </w:rPr>
        <w:tab/>
        <w:t xml:space="preserve">Acta de liquidación del contrato al que se le ejerce la interventoría. </w:t>
      </w:r>
      <w:r w:rsidR="009D582B">
        <w:rPr>
          <w:rFonts w:ascii="Arial" w:hAnsi="Arial" w:cs="Arial"/>
          <w:sz w:val="20"/>
          <w:szCs w:val="20"/>
        </w:rPr>
        <w:t xml:space="preserve"> </w:t>
      </w:r>
      <w:r w:rsidR="009D582B" w:rsidRPr="009D582B">
        <w:rPr>
          <w:rFonts w:ascii="Arial" w:hAnsi="Arial" w:cs="Arial"/>
          <w:sz w:val="20"/>
          <w:szCs w:val="20"/>
        </w:rPr>
        <w:t>4.</w:t>
      </w:r>
      <w:r w:rsidR="009D582B">
        <w:rPr>
          <w:rFonts w:ascii="Arial" w:hAnsi="Arial" w:cs="Arial"/>
          <w:sz w:val="20"/>
          <w:szCs w:val="20"/>
        </w:rPr>
        <w:t xml:space="preserve"> </w:t>
      </w:r>
      <w:r w:rsidR="009D582B" w:rsidRPr="009D582B">
        <w:rPr>
          <w:rFonts w:ascii="Arial" w:hAnsi="Arial" w:cs="Arial"/>
          <w:sz w:val="20"/>
          <w:szCs w:val="20"/>
        </w:rPr>
        <w:t xml:space="preserve">Informe final de interventoría, que contenga como mínimo bitácora, topografía e informe topográfico, resultados de laboratorios, memorias descriptivas, registro fotográfico, especificaciones técnicas, recomendaciones y pólizas actualizadas. Deberá ser presentado en medio magnético (escaneo en su totalidad) y físico con sus respectivos soportes técnicos y económicos. </w:t>
      </w:r>
      <w:r w:rsidR="009D582B">
        <w:rPr>
          <w:rFonts w:ascii="Arial" w:hAnsi="Arial" w:cs="Arial"/>
          <w:sz w:val="20"/>
          <w:szCs w:val="20"/>
        </w:rPr>
        <w:t xml:space="preserve"> </w:t>
      </w:r>
      <w:r w:rsidR="009D582B" w:rsidRPr="009D582B">
        <w:rPr>
          <w:rFonts w:ascii="Arial" w:hAnsi="Arial" w:cs="Arial"/>
          <w:sz w:val="20"/>
          <w:szCs w:val="20"/>
        </w:rPr>
        <w:t>5.</w:t>
      </w:r>
      <w:r w:rsidR="009D582B" w:rsidRPr="009D582B">
        <w:rPr>
          <w:rFonts w:ascii="Arial" w:hAnsi="Arial" w:cs="Arial"/>
          <w:sz w:val="20"/>
          <w:szCs w:val="20"/>
        </w:rPr>
        <w:tab/>
        <w:t xml:space="preserve">Soporte de la ejecución de los contratos suscritos en la ejecución del contrato al cual se realiza interventoría. </w:t>
      </w:r>
      <w:r w:rsidR="00C93350" w:rsidRPr="00C93350">
        <w:rPr>
          <w:rFonts w:ascii="Arial" w:hAnsi="Arial" w:cs="Arial"/>
          <w:sz w:val="20"/>
          <w:szCs w:val="20"/>
        </w:rPr>
        <w:t>6.</w:t>
      </w:r>
      <w:r w:rsidR="00C93350">
        <w:rPr>
          <w:rFonts w:ascii="Arial" w:hAnsi="Arial" w:cs="Arial"/>
          <w:sz w:val="20"/>
          <w:szCs w:val="20"/>
        </w:rPr>
        <w:t xml:space="preserve"> </w:t>
      </w:r>
      <w:bookmarkEnd w:id="3"/>
      <w:r w:rsidR="00D37EAF" w:rsidRPr="00990AF9">
        <w:rPr>
          <w:rFonts w:ascii="Arial" w:hAnsi="Arial" w:cs="Arial"/>
          <w:sz w:val="20"/>
          <w:szCs w:val="20"/>
        </w:rPr>
        <w:t>Contratos y Hojas de Vida de profesionales y</w:t>
      </w:r>
      <w:r w:rsidR="00D37EAF" w:rsidRPr="00990AF9">
        <w:rPr>
          <w:rFonts w:ascii="Arial" w:hAnsi="Arial" w:cs="Arial"/>
          <w:spacing w:val="-4"/>
          <w:sz w:val="20"/>
          <w:szCs w:val="20"/>
        </w:rPr>
        <w:t xml:space="preserve"> </w:t>
      </w:r>
      <w:r w:rsidR="00D37EAF" w:rsidRPr="00990AF9">
        <w:rPr>
          <w:rFonts w:ascii="Arial" w:hAnsi="Arial" w:cs="Arial"/>
          <w:sz w:val="20"/>
          <w:szCs w:val="20"/>
        </w:rPr>
        <w:t>personal administrativo,</w:t>
      </w:r>
      <w:r w:rsidR="00D37EAF" w:rsidRPr="00990AF9">
        <w:rPr>
          <w:rFonts w:ascii="Arial" w:hAnsi="Arial" w:cs="Arial"/>
          <w:spacing w:val="-6"/>
          <w:sz w:val="20"/>
          <w:szCs w:val="20"/>
        </w:rPr>
        <w:t xml:space="preserve"> </w:t>
      </w:r>
      <w:r w:rsidR="00D37EAF" w:rsidRPr="00990AF9">
        <w:rPr>
          <w:rFonts w:ascii="Arial" w:hAnsi="Arial" w:cs="Arial"/>
          <w:sz w:val="20"/>
          <w:szCs w:val="20"/>
        </w:rPr>
        <w:t>encargados de</w:t>
      </w:r>
      <w:r w:rsidR="00D37EAF" w:rsidRPr="00990AF9">
        <w:rPr>
          <w:rFonts w:ascii="Arial" w:hAnsi="Arial" w:cs="Arial"/>
          <w:spacing w:val="-6"/>
          <w:sz w:val="20"/>
          <w:szCs w:val="20"/>
        </w:rPr>
        <w:t xml:space="preserve"> </w:t>
      </w:r>
      <w:r w:rsidR="00D37EAF" w:rsidRPr="00990AF9">
        <w:rPr>
          <w:rFonts w:ascii="Arial" w:hAnsi="Arial" w:cs="Arial"/>
          <w:sz w:val="20"/>
          <w:szCs w:val="20"/>
        </w:rPr>
        <w:t>desarrollar las</w:t>
      </w:r>
      <w:r w:rsidR="00D37EAF" w:rsidRPr="00990AF9">
        <w:rPr>
          <w:rFonts w:ascii="Arial" w:hAnsi="Arial" w:cs="Arial"/>
          <w:spacing w:val="-4"/>
          <w:sz w:val="20"/>
          <w:szCs w:val="20"/>
        </w:rPr>
        <w:t xml:space="preserve"> </w:t>
      </w:r>
      <w:r w:rsidR="00D37EAF" w:rsidRPr="00990AF9">
        <w:rPr>
          <w:rFonts w:ascii="Arial" w:hAnsi="Arial" w:cs="Arial"/>
          <w:sz w:val="20"/>
          <w:szCs w:val="20"/>
        </w:rPr>
        <w:t>actividades, con</w:t>
      </w:r>
      <w:r w:rsidR="00D37EAF" w:rsidRPr="00990AF9">
        <w:rPr>
          <w:rFonts w:ascii="Arial" w:hAnsi="Arial" w:cs="Arial"/>
          <w:spacing w:val="-4"/>
          <w:sz w:val="20"/>
          <w:szCs w:val="20"/>
        </w:rPr>
        <w:t xml:space="preserve"> </w:t>
      </w:r>
      <w:r w:rsidR="00D37EAF" w:rsidRPr="00990AF9">
        <w:rPr>
          <w:rFonts w:ascii="Arial" w:hAnsi="Arial" w:cs="Arial"/>
          <w:sz w:val="20"/>
          <w:szCs w:val="20"/>
        </w:rPr>
        <w:t>sus</w:t>
      </w:r>
      <w:r w:rsidR="00D37EAF" w:rsidRPr="00990AF9">
        <w:rPr>
          <w:rFonts w:ascii="Arial" w:hAnsi="Arial" w:cs="Arial"/>
          <w:spacing w:val="-1"/>
          <w:sz w:val="20"/>
          <w:szCs w:val="20"/>
        </w:rPr>
        <w:t xml:space="preserve"> </w:t>
      </w:r>
      <w:r w:rsidR="00D37EAF" w:rsidRPr="00990AF9">
        <w:rPr>
          <w:rFonts w:ascii="Arial" w:hAnsi="Arial" w:cs="Arial"/>
          <w:sz w:val="20"/>
          <w:szCs w:val="20"/>
        </w:rPr>
        <w:t>respectivos aportes a</w:t>
      </w:r>
      <w:r w:rsidR="00D37EAF" w:rsidRPr="00990AF9">
        <w:rPr>
          <w:rFonts w:ascii="Arial" w:hAnsi="Arial" w:cs="Arial"/>
          <w:spacing w:val="-2"/>
          <w:sz w:val="20"/>
          <w:szCs w:val="20"/>
        </w:rPr>
        <w:t xml:space="preserve"> </w:t>
      </w:r>
      <w:r w:rsidR="00D37EAF" w:rsidRPr="00990AF9">
        <w:rPr>
          <w:rFonts w:ascii="Arial" w:hAnsi="Arial" w:cs="Arial"/>
          <w:sz w:val="20"/>
          <w:szCs w:val="20"/>
        </w:rPr>
        <w:t>seguridad social.</w:t>
      </w:r>
      <w:r w:rsidR="00D37EAF" w:rsidRPr="00990AF9">
        <w:rPr>
          <w:rFonts w:ascii="Arial" w:hAnsi="Arial" w:cs="Arial"/>
          <w:spacing w:val="40"/>
          <w:sz w:val="20"/>
          <w:szCs w:val="20"/>
        </w:rPr>
        <w:t xml:space="preserve"> </w:t>
      </w:r>
      <w:r w:rsidR="00D37EAF" w:rsidRPr="00990AF9">
        <w:rPr>
          <w:rFonts w:ascii="Arial" w:hAnsi="Arial" w:cs="Arial"/>
          <w:sz w:val="20"/>
          <w:szCs w:val="20"/>
        </w:rPr>
        <w:t>En</w:t>
      </w:r>
      <w:r w:rsidR="00D37EAF" w:rsidRPr="00990AF9">
        <w:rPr>
          <w:rFonts w:ascii="Arial" w:hAnsi="Arial" w:cs="Arial"/>
          <w:spacing w:val="-5"/>
          <w:sz w:val="20"/>
          <w:szCs w:val="20"/>
        </w:rPr>
        <w:t xml:space="preserve"> </w:t>
      </w:r>
      <w:r w:rsidR="00D37EAF" w:rsidRPr="00990AF9">
        <w:rPr>
          <w:rFonts w:ascii="Arial" w:hAnsi="Arial" w:cs="Arial"/>
          <w:sz w:val="20"/>
          <w:szCs w:val="20"/>
        </w:rPr>
        <w:t>la ejecución</w:t>
      </w:r>
      <w:r w:rsidR="00D37EAF" w:rsidRPr="00990AF9">
        <w:rPr>
          <w:rFonts w:ascii="Arial" w:hAnsi="Arial" w:cs="Arial"/>
          <w:spacing w:val="-14"/>
          <w:sz w:val="20"/>
          <w:szCs w:val="20"/>
        </w:rPr>
        <w:t xml:space="preserve"> </w:t>
      </w:r>
      <w:r w:rsidR="00D37EAF" w:rsidRPr="00990AF9">
        <w:rPr>
          <w:rFonts w:ascii="Arial" w:hAnsi="Arial" w:cs="Arial"/>
          <w:sz w:val="20"/>
          <w:szCs w:val="20"/>
        </w:rPr>
        <w:t>del</w:t>
      </w:r>
      <w:r w:rsidR="00D37EAF" w:rsidRPr="00990AF9">
        <w:rPr>
          <w:rFonts w:ascii="Arial" w:hAnsi="Arial" w:cs="Arial"/>
          <w:spacing w:val="-14"/>
          <w:sz w:val="20"/>
          <w:szCs w:val="20"/>
        </w:rPr>
        <w:t xml:space="preserve"> </w:t>
      </w:r>
      <w:r w:rsidR="00D37EAF" w:rsidRPr="00990AF9">
        <w:rPr>
          <w:rFonts w:ascii="Arial" w:hAnsi="Arial" w:cs="Arial"/>
          <w:sz w:val="20"/>
          <w:szCs w:val="20"/>
        </w:rPr>
        <w:t>contrato,</w:t>
      </w:r>
      <w:r w:rsidR="00D37EAF" w:rsidRPr="00990AF9">
        <w:rPr>
          <w:rFonts w:ascii="Arial" w:hAnsi="Arial" w:cs="Arial"/>
          <w:spacing w:val="-14"/>
          <w:sz w:val="20"/>
          <w:szCs w:val="20"/>
        </w:rPr>
        <w:t xml:space="preserve"> </w:t>
      </w:r>
      <w:r w:rsidR="00D37EAF" w:rsidRPr="00990AF9">
        <w:rPr>
          <w:rFonts w:ascii="Arial" w:hAnsi="Arial" w:cs="Arial"/>
          <w:sz w:val="20"/>
          <w:szCs w:val="20"/>
        </w:rPr>
        <w:t>se</w:t>
      </w:r>
      <w:r w:rsidR="00D37EAF" w:rsidRPr="00990AF9">
        <w:rPr>
          <w:rFonts w:ascii="Arial" w:hAnsi="Arial" w:cs="Arial"/>
          <w:spacing w:val="-13"/>
          <w:sz w:val="20"/>
          <w:szCs w:val="20"/>
        </w:rPr>
        <w:t xml:space="preserve"> </w:t>
      </w:r>
      <w:r w:rsidR="00D37EAF" w:rsidRPr="00990AF9">
        <w:rPr>
          <w:rFonts w:ascii="Arial" w:hAnsi="Arial" w:cs="Arial"/>
          <w:sz w:val="20"/>
          <w:szCs w:val="20"/>
        </w:rPr>
        <w:t>debe</w:t>
      </w:r>
      <w:r w:rsidR="00D37EAF" w:rsidRPr="00990AF9">
        <w:rPr>
          <w:rFonts w:ascii="Arial" w:hAnsi="Arial" w:cs="Arial"/>
          <w:spacing w:val="-11"/>
          <w:sz w:val="20"/>
          <w:szCs w:val="20"/>
        </w:rPr>
        <w:t xml:space="preserve"> </w:t>
      </w:r>
      <w:r w:rsidR="00D37EAF" w:rsidRPr="00990AF9">
        <w:rPr>
          <w:rFonts w:ascii="Arial" w:hAnsi="Arial" w:cs="Arial"/>
          <w:sz w:val="20"/>
          <w:szCs w:val="20"/>
        </w:rPr>
        <w:t>tener</w:t>
      </w:r>
      <w:r w:rsidR="00D37EAF" w:rsidRPr="00990AF9">
        <w:rPr>
          <w:rFonts w:ascii="Arial" w:hAnsi="Arial" w:cs="Arial"/>
          <w:spacing w:val="-12"/>
          <w:sz w:val="20"/>
          <w:szCs w:val="20"/>
        </w:rPr>
        <w:t xml:space="preserve"> </w:t>
      </w:r>
      <w:r w:rsidR="00D37EAF" w:rsidRPr="00990AF9">
        <w:rPr>
          <w:rFonts w:ascii="Arial" w:hAnsi="Arial" w:cs="Arial"/>
          <w:sz w:val="20"/>
          <w:szCs w:val="20"/>
        </w:rPr>
        <w:t>en</w:t>
      </w:r>
      <w:r w:rsidR="00D37EAF" w:rsidRPr="00990AF9">
        <w:rPr>
          <w:rFonts w:ascii="Arial" w:hAnsi="Arial" w:cs="Arial"/>
          <w:spacing w:val="-13"/>
          <w:sz w:val="20"/>
          <w:szCs w:val="20"/>
        </w:rPr>
        <w:t xml:space="preserve"> </w:t>
      </w:r>
      <w:r w:rsidR="00D37EAF" w:rsidRPr="00990AF9">
        <w:rPr>
          <w:rFonts w:ascii="Arial" w:hAnsi="Arial" w:cs="Arial"/>
          <w:sz w:val="20"/>
          <w:szCs w:val="20"/>
        </w:rPr>
        <w:t>cuenta</w:t>
      </w:r>
      <w:r w:rsidR="00D37EAF" w:rsidRPr="00990AF9">
        <w:rPr>
          <w:rFonts w:ascii="Arial" w:hAnsi="Arial" w:cs="Arial"/>
          <w:spacing w:val="-6"/>
          <w:sz w:val="20"/>
          <w:szCs w:val="20"/>
        </w:rPr>
        <w:t xml:space="preserve"> </w:t>
      </w:r>
      <w:r w:rsidR="00D37EAF" w:rsidRPr="00990AF9">
        <w:rPr>
          <w:rFonts w:ascii="Arial" w:hAnsi="Arial" w:cs="Arial"/>
          <w:sz w:val="20"/>
          <w:szCs w:val="20"/>
        </w:rPr>
        <w:t>el</w:t>
      </w:r>
      <w:r w:rsidR="00D37EAF" w:rsidRPr="00990AF9">
        <w:rPr>
          <w:rFonts w:ascii="Arial" w:hAnsi="Arial" w:cs="Arial"/>
          <w:spacing w:val="-14"/>
          <w:sz w:val="20"/>
          <w:szCs w:val="20"/>
        </w:rPr>
        <w:t xml:space="preserve"> </w:t>
      </w:r>
      <w:r w:rsidR="00D37EAF" w:rsidRPr="00EB1FFA">
        <w:rPr>
          <w:rFonts w:ascii="Arial" w:hAnsi="Arial" w:cs="Arial"/>
          <w:sz w:val="20"/>
          <w:szCs w:val="20"/>
        </w:rPr>
        <w:t xml:space="preserve">Proyecto </w:t>
      </w:r>
      <w:r w:rsidR="00D37EAF" w:rsidRPr="005564BA">
        <w:rPr>
          <w:rFonts w:ascii="Arial" w:hAnsi="Arial" w:cs="Arial"/>
          <w:sz w:val="20"/>
          <w:szCs w:val="20"/>
          <w:highlight w:val="yellow"/>
        </w:rPr>
        <w:t>“CONSTRUCCIÓN DE INFRAESTRUCTURA FÍSICA PARA UN BLOQUE DE AULAS, BATERÍA DE BAÑOS, CAFETERÍA Y ESPACIOS DE SERVICIOS DENOMINADO BLOQUE BETA EN LA GRANJA EL REMANSO DE LA UNIVERSIDAD INTERNACIONAL DEL TRÓPICO AMERICANO, DEPARTAMENTO DE CASANARE.</w:t>
      </w:r>
      <w:r w:rsidR="00D37EAF" w:rsidRPr="005564BA">
        <w:rPr>
          <w:rFonts w:ascii="Arial" w:hAnsi="Arial" w:cs="Arial"/>
          <w:bCs/>
          <w:sz w:val="20"/>
          <w:szCs w:val="20"/>
          <w:highlight w:val="yellow"/>
        </w:rPr>
        <w:t>”</w:t>
      </w:r>
      <w:r w:rsidR="00D37EAF" w:rsidRPr="00EB1FFA">
        <w:rPr>
          <w:rFonts w:ascii="Arial" w:hAnsi="Arial" w:cs="Arial"/>
          <w:bCs/>
          <w:sz w:val="20"/>
          <w:szCs w:val="20"/>
        </w:rPr>
        <w:t xml:space="preserve"> </w:t>
      </w:r>
      <w:r w:rsidR="00D37EAF" w:rsidRPr="005564BA">
        <w:rPr>
          <w:rFonts w:ascii="Arial" w:hAnsi="Arial" w:cs="Arial"/>
          <w:sz w:val="20"/>
          <w:szCs w:val="20"/>
          <w:highlight w:val="yellow"/>
        </w:rPr>
        <w:t>identificado c</w:t>
      </w:r>
      <w:r w:rsidR="00D37EAF" w:rsidRPr="005564BA">
        <w:rPr>
          <w:rFonts w:ascii="Arial" w:eastAsia="Arial" w:hAnsi="Arial" w:cs="Arial"/>
          <w:sz w:val="20"/>
          <w:szCs w:val="20"/>
          <w:highlight w:val="yellow"/>
        </w:rPr>
        <w:t>on código BPU-2023011</w:t>
      </w:r>
      <w:r w:rsidR="00D37EAF" w:rsidRPr="00990AF9">
        <w:rPr>
          <w:rFonts w:ascii="Arial" w:hAnsi="Arial" w:cs="Arial"/>
          <w:sz w:val="20"/>
          <w:szCs w:val="20"/>
        </w:rPr>
        <w:t>; financiado con</w:t>
      </w:r>
      <w:r w:rsidR="00D37EAF" w:rsidRPr="00990AF9">
        <w:rPr>
          <w:rFonts w:ascii="Arial" w:hAnsi="Arial" w:cs="Arial"/>
          <w:spacing w:val="-2"/>
          <w:sz w:val="20"/>
          <w:szCs w:val="20"/>
        </w:rPr>
        <w:t xml:space="preserve"> </w:t>
      </w:r>
      <w:r w:rsidR="00D37EAF" w:rsidRPr="00990AF9">
        <w:rPr>
          <w:rFonts w:ascii="Arial" w:hAnsi="Arial" w:cs="Arial"/>
          <w:sz w:val="20"/>
          <w:szCs w:val="20"/>
        </w:rPr>
        <w:t xml:space="preserve">recursos </w:t>
      </w:r>
      <w:r w:rsidR="00D37EAF" w:rsidRPr="00151C70">
        <w:rPr>
          <w:rFonts w:ascii="Arial" w:hAnsi="Arial" w:cs="Arial"/>
          <w:sz w:val="20"/>
          <w:szCs w:val="20"/>
        </w:rPr>
        <w:t xml:space="preserve">provenientes del </w:t>
      </w:r>
      <w:r w:rsidR="00D37EAF" w:rsidRPr="00AF16D2">
        <w:rPr>
          <w:rFonts w:ascii="Arial" w:hAnsi="Arial" w:cs="Arial"/>
          <w:sz w:val="20"/>
          <w:szCs w:val="20"/>
        </w:rPr>
        <w:t>Sistema General de Regalías-SGR 2023.</w:t>
      </w:r>
      <w:r w:rsidR="00D37EAF" w:rsidRPr="00990AF9">
        <w:rPr>
          <w:rFonts w:ascii="Arial" w:hAnsi="Arial" w:cs="Arial"/>
          <w:sz w:val="20"/>
          <w:szCs w:val="20"/>
        </w:rPr>
        <w:t xml:space="preserve"> Proyecto que</w:t>
      </w:r>
      <w:r w:rsidR="00D37EAF" w:rsidRPr="00990AF9">
        <w:rPr>
          <w:rFonts w:ascii="Arial" w:hAnsi="Arial" w:cs="Arial"/>
          <w:spacing w:val="40"/>
          <w:sz w:val="20"/>
          <w:szCs w:val="20"/>
        </w:rPr>
        <w:t xml:space="preserve"> </w:t>
      </w:r>
      <w:r w:rsidR="00D37EAF" w:rsidRPr="00990AF9">
        <w:rPr>
          <w:rFonts w:ascii="Arial" w:hAnsi="Arial" w:cs="Arial"/>
          <w:sz w:val="20"/>
          <w:szCs w:val="20"/>
        </w:rPr>
        <w:t xml:space="preserve">con todos sus anexos hace parte integral del presente estudio </w:t>
      </w:r>
      <w:r w:rsidR="00D37EAF" w:rsidRPr="00990AF9">
        <w:rPr>
          <w:rFonts w:ascii="Arial" w:hAnsi="Arial" w:cs="Arial"/>
          <w:spacing w:val="-2"/>
          <w:sz w:val="20"/>
          <w:szCs w:val="20"/>
        </w:rPr>
        <w:t>previo.</w:t>
      </w:r>
      <w:r w:rsidR="003F5B7E">
        <w:rPr>
          <w:rFonts w:ascii="Arial" w:hAnsi="Arial" w:cs="Arial"/>
          <w:spacing w:val="-2"/>
          <w:sz w:val="20"/>
          <w:szCs w:val="20"/>
        </w:rPr>
        <w:t xml:space="preserve"> </w:t>
      </w:r>
    </w:p>
    <w:p w14:paraId="2A583643" w14:textId="684602CD" w:rsidR="00D37EAF" w:rsidRPr="00D37EAF" w:rsidRDefault="00D37EAF" w:rsidP="003F5B7E">
      <w:pPr>
        <w:pBdr>
          <w:top w:val="nil"/>
          <w:left w:val="nil"/>
          <w:bottom w:val="nil"/>
          <w:right w:val="nil"/>
          <w:between w:val="nil"/>
        </w:pBdr>
        <w:spacing w:before="120" w:after="0" w:line="240" w:lineRule="auto"/>
        <w:ind w:left="-426" w:right="-377"/>
        <w:jc w:val="both"/>
        <w:rPr>
          <w:rFonts w:ascii="Arial" w:hAnsi="Arial" w:cs="Arial"/>
          <w:spacing w:val="-2"/>
          <w:sz w:val="20"/>
          <w:szCs w:val="20"/>
        </w:rPr>
      </w:pPr>
      <w:r w:rsidRPr="00F90EE7">
        <w:rPr>
          <w:rFonts w:ascii="Arial" w:hAnsi="Arial" w:cs="Arial"/>
          <w:b/>
          <w:sz w:val="20"/>
          <w:szCs w:val="20"/>
        </w:rPr>
        <w:t>ESPECIFICACIONES TÉCNICAS, UNIDADES Y CANTIDADES:</w:t>
      </w:r>
    </w:p>
    <w:tbl>
      <w:tblPr>
        <w:tblW w:w="9634" w:type="dxa"/>
        <w:jc w:val="center"/>
        <w:tblLayout w:type="fixed"/>
        <w:tblCellMar>
          <w:left w:w="70" w:type="dxa"/>
          <w:right w:w="70" w:type="dxa"/>
        </w:tblCellMar>
        <w:tblLook w:val="04A0" w:firstRow="1" w:lastRow="0" w:firstColumn="1" w:lastColumn="0" w:noHBand="0" w:noVBand="1"/>
      </w:tblPr>
      <w:tblGrid>
        <w:gridCol w:w="833"/>
        <w:gridCol w:w="5541"/>
        <w:gridCol w:w="1276"/>
        <w:gridCol w:w="1984"/>
      </w:tblGrid>
      <w:tr w:rsidR="00D37EAF" w:rsidRPr="008F0B57" w14:paraId="7EAB0F6B" w14:textId="77777777" w:rsidTr="0048543D">
        <w:trPr>
          <w:trHeight w:val="335"/>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5267033" w14:textId="77777777" w:rsidR="00D37EAF" w:rsidRPr="008F0B57" w:rsidRDefault="00D37EAF" w:rsidP="003F5B7E">
            <w:pPr>
              <w:spacing w:after="0" w:line="240" w:lineRule="auto"/>
              <w:jc w:val="center"/>
              <w:rPr>
                <w:rFonts w:ascii="Arial" w:eastAsia="Times New Roman" w:hAnsi="Arial" w:cs="Arial"/>
                <w:b/>
                <w:bCs/>
                <w:sz w:val="18"/>
                <w:szCs w:val="18"/>
              </w:rPr>
            </w:pPr>
            <w:bookmarkStart w:id="4" w:name="_Hlk151982710"/>
            <w:r w:rsidRPr="008F0B57">
              <w:rPr>
                <w:rFonts w:ascii="Arial" w:eastAsia="Times New Roman" w:hAnsi="Arial" w:cs="Arial"/>
                <w:b/>
                <w:bCs/>
                <w:sz w:val="18"/>
                <w:szCs w:val="18"/>
              </w:rPr>
              <w:t>PERSONAL REQUERIDO</w:t>
            </w:r>
          </w:p>
        </w:tc>
      </w:tr>
      <w:tr w:rsidR="00D37EAF" w:rsidRPr="008F0B57" w14:paraId="701949DE" w14:textId="77777777" w:rsidTr="008F0B57">
        <w:trPr>
          <w:trHeight w:val="396"/>
          <w:jc w:val="center"/>
        </w:trPr>
        <w:tc>
          <w:tcPr>
            <w:tcW w:w="83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37B733C" w14:textId="77777777" w:rsidR="00D37EAF" w:rsidRPr="008F0B57" w:rsidRDefault="00D37EAF" w:rsidP="003F5B7E">
            <w:pPr>
              <w:spacing w:after="0" w:line="240" w:lineRule="auto"/>
              <w:jc w:val="center"/>
              <w:rPr>
                <w:rFonts w:ascii="Arial" w:eastAsia="Times New Roman" w:hAnsi="Arial" w:cs="Arial"/>
                <w:b/>
                <w:bCs/>
                <w:sz w:val="18"/>
                <w:szCs w:val="18"/>
              </w:rPr>
            </w:pPr>
            <w:r w:rsidRPr="008F0B57">
              <w:rPr>
                <w:rFonts w:ascii="Arial" w:eastAsia="Times New Roman" w:hAnsi="Arial" w:cs="Arial"/>
                <w:b/>
                <w:bCs/>
                <w:sz w:val="18"/>
                <w:szCs w:val="18"/>
              </w:rPr>
              <w:lastRenderedPageBreak/>
              <w:t>ITEM</w:t>
            </w:r>
          </w:p>
        </w:tc>
        <w:tc>
          <w:tcPr>
            <w:tcW w:w="5541"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20085E9" w14:textId="77777777" w:rsidR="00D37EAF" w:rsidRPr="008F0B57" w:rsidRDefault="00D37EAF" w:rsidP="003F5B7E">
            <w:pPr>
              <w:spacing w:after="0" w:line="240" w:lineRule="auto"/>
              <w:jc w:val="center"/>
              <w:rPr>
                <w:rFonts w:ascii="Arial" w:eastAsia="Times New Roman" w:hAnsi="Arial" w:cs="Arial"/>
                <w:b/>
                <w:bCs/>
                <w:sz w:val="18"/>
                <w:szCs w:val="18"/>
              </w:rPr>
            </w:pPr>
            <w:r w:rsidRPr="008F0B57">
              <w:rPr>
                <w:rFonts w:ascii="Arial" w:eastAsia="Times New Roman" w:hAnsi="Arial" w:cs="Arial"/>
                <w:b/>
                <w:bCs/>
                <w:sz w:val="18"/>
                <w:szCs w:val="18"/>
              </w:rPr>
              <w:t>CARGO</w:t>
            </w: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91E0F90" w14:textId="77777777" w:rsidR="00D37EAF" w:rsidRPr="008F0B57" w:rsidRDefault="00D37EAF" w:rsidP="003F5B7E">
            <w:pPr>
              <w:spacing w:after="0" w:line="240" w:lineRule="auto"/>
              <w:jc w:val="center"/>
              <w:rPr>
                <w:rFonts w:ascii="Arial" w:eastAsia="Times New Roman" w:hAnsi="Arial" w:cs="Arial"/>
                <w:b/>
                <w:bCs/>
                <w:sz w:val="18"/>
                <w:szCs w:val="18"/>
              </w:rPr>
            </w:pPr>
            <w:r w:rsidRPr="008F0B57">
              <w:rPr>
                <w:rFonts w:ascii="Arial" w:eastAsia="Times New Roman" w:hAnsi="Arial" w:cs="Arial"/>
                <w:b/>
                <w:bCs/>
                <w:sz w:val="18"/>
                <w:szCs w:val="18"/>
              </w:rPr>
              <w:t>CANTIDAD</w:t>
            </w:r>
          </w:p>
        </w:tc>
        <w:tc>
          <w:tcPr>
            <w:tcW w:w="1984" w:type="dxa"/>
            <w:tcBorders>
              <w:top w:val="single" w:sz="4" w:space="0" w:color="auto"/>
              <w:left w:val="nil"/>
              <w:bottom w:val="single" w:sz="4" w:space="0" w:color="auto"/>
              <w:right w:val="single" w:sz="4" w:space="0" w:color="auto"/>
            </w:tcBorders>
            <w:shd w:val="clear" w:color="auto" w:fill="E2EFD9" w:themeFill="accent6" w:themeFillTint="33"/>
          </w:tcPr>
          <w:p w14:paraId="7147F1EF" w14:textId="77777777" w:rsidR="00D37EAF" w:rsidRPr="008F0B57" w:rsidRDefault="00D37EAF" w:rsidP="003F5B7E">
            <w:pPr>
              <w:spacing w:after="0" w:line="240" w:lineRule="auto"/>
              <w:jc w:val="center"/>
              <w:rPr>
                <w:rFonts w:ascii="Arial" w:eastAsia="Times New Roman" w:hAnsi="Arial" w:cs="Arial"/>
                <w:b/>
                <w:bCs/>
                <w:sz w:val="18"/>
                <w:szCs w:val="18"/>
              </w:rPr>
            </w:pPr>
            <w:r w:rsidRPr="008F0B57">
              <w:rPr>
                <w:rFonts w:ascii="Arial" w:eastAsia="Times New Roman" w:hAnsi="Arial" w:cs="Arial"/>
                <w:b/>
                <w:bCs/>
                <w:sz w:val="18"/>
                <w:szCs w:val="18"/>
              </w:rPr>
              <w:t xml:space="preserve">PARTICIPACIÓN </w:t>
            </w:r>
            <w:proofErr w:type="gramStart"/>
            <w:r w:rsidRPr="008F0B57">
              <w:rPr>
                <w:rFonts w:ascii="Arial" w:eastAsia="Times New Roman" w:hAnsi="Arial" w:cs="Arial"/>
                <w:b/>
                <w:bCs/>
                <w:sz w:val="18"/>
                <w:szCs w:val="18"/>
              </w:rPr>
              <w:t xml:space="preserve">   (</w:t>
            </w:r>
            <w:proofErr w:type="gramEnd"/>
            <w:r w:rsidRPr="008F0B57">
              <w:rPr>
                <w:rFonts w:ascii="Arial" w:eastAsia="Times New Roman" w:hAnsi="Arial" w:cs="Arial"/>
                <w:b/>
                <w:bCs/>
                <w:sz w:val="18"/>
                <w:szCs w:val="18"/>
              </w:rPr>
              <w:t>h-mes)</w:t>
            </w:r>
          </w:p>
        </w:tc>
      </w:tr>
      <w:tr w:rsidR="00D37EAF" w:rsidRPr="008F0B57" w14:paraId="441B9F99" w14:textId="77777777" w:rsidTr="005564BA">
        <w:trPr>
          <w:trHeight w:val="240"/>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533C728" w14:textId="35FF8000" w:rsidR="00D37EAF" w:rsidRPr="008F0B57" w:rsidRDefault="00D37EAF" w:rsidP="003F5B7E">
            <w:pPr>
              <w:spacing w:after="0" w:line="240" w:lineRule="auto"/>
              <w:rPr>
                <w:rFonts w:ascii="Arial" w:eastAsia="Times New Roman" w:hAnsi="Arial" w:cs="Arial"/>
                <w:b/>
                <w:bCs/>
                <w:sz w:val="18"/>
                <w:szCs w:val="18"/>
              </w:rPr>
            </w:pPr>
          </w:p>
        </w:tc>
        <w:tc>
          <w:tcPr>
            <w:tcW w:w="1276"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7E6C0698" w14:textId="77777777" w:rsidR="00D37EAF" w:rsidRPr="008F0B57" w:rsidRDefault="00D37EAF" w:rsidP="003F5B7E">
            <w:pPr>
              <w:spacing w:after="0" w:line="240" w:lineRule="auto"/>
              <w:jc w:val="center"/>
              <w:rPr>
                <w:rFonts w:ascii="Arial" w:eastAsia="Times New Roman" w:hAnsi="Arial" w:cs="Arial"/>
                <w:b/>
                <w:bCs/>
                <w:sz w:val="18"/>
                <w:szCs w:val="18"/>
              </w:rPr>
            </w:pPr>
          </w:p>
        </w:tc>
        <w:tc>
          <w:tcPr>
            <w:tcW w:w="1984" w:type="dxa"/>
            <w:tcBorders>
              <w:top w:val="single" w:sz="4" w:space="0" w:color="auto"/>
              <w:left w:val="nil"/>
              <w:bottom w:val="single" w:sz="4" w:space="0" w:color="auto"/>
              <w:right w:val="single" w:sz="4" w:space="0" w:color="auto"/>
            </w:tcBorders>
            <w:shd w:val="clear" w:color="auto" w:fill="E2EFD9" w:themeFill="accent6" w:themeFillTint="33"/>
          </w:tcPr>
          <w:p w14:paraId="1145F6D9" w14:textId="77777777" w:rsidR="00D37EAF" w:rsidRPr="008F0B57" w:rsidRDefault="00D37EAF" w:rsidP="003F5B7E">
            <w:pPr>
              <w:spacing w:after="0" w:line="240" w:lineRule="auto"/>
              <w:jc w:val="center"/>
              <w:rPr>
                <w:rFonts w:ascii="Arial" w:eastAsia="Times New Roman" w:hAnsi="Arial" w:cs="Arial"/>
                <w:b/>
                <w:bCs/>
                <w:sz w:val="18"/>
                <w:szCs w:val="18"/>
              </w:rPr>
            </w:pPr>
          </w:p>
        </w:tc>
      </w:tr>
      <w:tr w:rsidR="00D37EAF" w:rsidRPr="008F0B57" w14:paraId="69094950" w14:textId="77777777" w:rsidTr="005564BA">
        <w:trPr>
          <w:trHeight w:val="232"/>
          <w:jc w:val="center"/>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69655" w14:textId="7DDF0EAD" w:rsidR="00D37EAF" w:rsidRPr="008F0B57" w:rsidRDefault="00D37EAF" w:rsidP="003F5B7E">
            <w:pPr>
              <w:spacing w:after="0" w:line="240" w:lineRule="auto"/>
              <w:jc w:val="center"/>
              <w:rPr>
                <w:rFonts w:ascii="Arial" w:eastAsia="Times New Roman" w:hAnsi="Arial" w:cs="Arial"/>
                <w:sz w:val="18"/>
                <w:szCs w:val="18"/>
              </w:rPr>
            </w:pPr>
          </w:p>
        </w:tc>
        <w:tc>
          <w:tcPr>
            <w:tcW w:w="5541" w:type="dxa"/>
            <w:tcBorders>
              <w:top w:val="single" w:sz="4" w:space="0" w:color="auto"/>
              <w:left w:val="nil"/>
              <w:bottom w:val="single" w:sz="4" w:space="0" w:color="auto"/>
              <w:right w:val="single" w:sz="4" w:space="0" w:color="auto"/>
            </w:tcBorders>
            <w:shd w:val="clear" w:color="auto" w:fill="auto"/>
            <w:noWrap/>
            <w:vAlign w:val="center"/>
          </w:tcPr>
          <w:p w14:paraId="47822E58" w14:textId="78700E3C" w:rsidR="00D37EAF" w:rsidRPr="008F0B57" w:rsidRDefault="00D37EAF" w:rsidP="003F5B7E">
            <w:pPr>
              <w:spacing w:after="0" w:line="240" w:lineRule="auto"/>
              <w:jc w:val="both"/>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38BC5C" w14:textId="5C0CF717" w:rsidR="00D37EAF" w:rsidRPr="008F0B57" w:rsidRDefault="00D37EAF" w:rsidP="003F5B7E">
            <w:pPr>
              <w:spacing w:after="0" w:line="240" w:lineRule="auto"/>
              <w:jc w:val="center"/>
              <w:rPr>
                <w:rFonts w:ascii="Arial" w:eastAsia="Times New Roman" w:hAnsi="Arial" w:cs="Arial"/>
                <w:sz w:val="18"/>
                <w:szCs w:val="18"/>
              </w:rPr>
            </w:pPr>
          </w:p>
        </w:tc>
        <w:tc>
          <w:tcPr>
            <w:tcW w:w="1984" w:type="dxa"/>
            <w:tcBorders>
              <w:top w:val="single" w:sz="4" w:space="0" w:color="auto"/>
              <w:left w:val="nil"/>
              <w:bottom w:val="single" w:sz="4" w:space="0" w:color="auto"/>
              <w:right w:val="single" w:sz="4" w:space="0" w:color="auto"/>
            </w:tcBorders>
          </w:tcPr>
          <w:p w14:paraId="65C8F26E" w14:textId="25DE4BC1" w:rsidR="00D37EAF" w:rsidRPr="008F0B57" w:rsidRDefault="00D37EAF" w:rsidP="003F5B7E">
            <w:pPr>
              <w:spacing w:after="0" w:line="240" w:lineRule="auto"/>
              <w:jc w:val="center"/>
              <w:rPr>
                <w:rFonts w:ascii="Arial" w:eastAsia="Times New Roman" w:hAnsi="Arial" w:cs="Arial"/>
                <w:sz w:val="18"/>
                <w:szCs w:val="18"/>
              </w:rPr>
            </w:pPr>
          </w:p>
        </w:tc>
      </w:tr>
      <w:tr w:rsidR="00D37EAF" w:rsidRPr="008F0B57" w14:paraId="3ADAA2DB" w14:textId="77777777" w:rsidTr="005564BA">
        <w:trPr>
          <w:trHeight w:val="136"/>
          <w:jc w:val="center"/>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E7CB9" w14:textId="3C2D3143" w:rsidR="00D37EAF" w:rsidRPr="008F0B57" w:rsidRDefault="00D37EAF" w:rsidP="003F5B7E">
            <w:pPr>
              <w:spacing w:after="0" w:line="240" w:lineRule="auto"/>
              <w:jc w:val="center"/>
              <w:rPr>
                <w:rFonts w:ascii="Arial" w:eastAsia="Times New Roman" w:hAnsi="Arial" w:cs="Arial"/>
                <w:sz w:val="18"/>
                <w:szCs w:val="18"/>
              </w:rPr>
            </w:pPr>
          </w:p>
        </w:tc>
        <w:tc>
          <w:tcPr>
            <w:tcW w:w="5541" w:type="dxa"/>
            <w:tcBorders>
              <w:top w:val="single" w:sz="4" w:space="0" w:color="auto"/>
              <w:left w:val="nil"/>
              <w:bottom w:val="single" w:sz="4" w:space="0" w:color="auto"/>
              <w:right w:val="single" w:sz="4" w:space="0" w:color="auto"/>
            </w:tcBorders>
            <w:shd w:val="clear" w:color="auto" w:fill="auto"/>
            <w:noWrap/>
            <w:vAlign w:val="center"/>
          </w:tcPr>
          <w:p w14:paraId="721385F1" w14:textId="25014127" w:rsidR="00D37EAF" w:rsidRPr="008F0B57" w:rsidRDefault="00D37EAF" w:rsidP="003F5B7E">
            <w:pPr>
              <w:spacing w:after="0" w:line="240" w:lineRule="auto"/>
              <w:jc w:val="both"/>
              <w:rPr>
                <w:rFonts w:ascii="Arial" w:eastAsia="Times New Roman" w:hAnsi="Arial" w:cs="Arial"/>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066C5A" w14:textId="3237E2B6" w:rsidR="00D37EAF" w:rsidRPr="008F0B57" w:rsidRDefault="00D37EAF" w:rsidP="003F5B7E">
            <w:pPr>
              <w:spacing w:after="0" w:line="240" w:lineRule="auto"/>
              <w:jc w:val="center"/>
              <w:rPr>
                <w:rFonts w:ascii="Arial" w:eastAsia="Times New Roman" w:hAnsi="Arial" w:cs="Arial"/>
                <w:sz w:val="18"/>
                <w:szCs w:val="18"/>
              </w:rPr>
            </w:pPr>
          </w:p>
        </w:tc>
        <w:tc>
          <w:tcPr>
            <w:tcW w:w="1984" w:type="dxa"/>
            <w:tcBorders>
              <w:top w:val="single" w:sz="4" w:space="0" w:color="auto"/>
              <w:left w:val="nil"/>
              <w:bottom w:val="single" w:sz="4" w:space="0" w:color="auto"/>
              <w:right w:val="single" w:sz="4" w:space="0" w:color="auto"/>
            </w:tcBorders>
          </w:tcPr>
          <w:p w14:paraId="7B77B7FF" w14:textId="7142FEDA" w:rsidR="00D37EAF" w:rsidRPr="008F0B57" w:rsidRDefault="00D37EAF" w:rsidP="003F5B7E">
            <w:pPr>
              <w:spacing w:after="0" w:line="240" w:lineRule="auto"/>
              <w:jc w:val="center"/>
              <w:rPr>
                <w:rFonts w:ascii="Arial" w:eastAsia="Times New Roman" w:hAnsi="Arial" w:cs="Arial"/>
                <w:sz w:val="18"/>
                <w:szCs w:val="18"/>
              </w:rPr>
            </w:pPr>
          </w:p>
        </w:tc>
      </w:tr>
      <w:tr w:rsidR="00D37EAF" w:rsidRPr="008F0B57" w14:paraId="3ED7E2E9" w14:textId="77777777" w:rsidTr="005564BA">
        <w:trPr>
          <w:trHeight w:val="70"/>
          <w:jc w:val="center"/>
        </w:trPr>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670B7" w14:textId="45ED9FD7" w:rsidR="00D37EAF" w:rsidRPr="008F0B57" w:rsidRDefault="00D37EAF" w:rsidP="003F5B7E">
            <w:pPr>
              <w:spacing w:after="0" w:line="240" w:lineRule="auto"/>
              <w:jc w:val="center"/>
              <w:rPr>
                <w:rFonts w:ascii="Arial" w:eastAsia="Times New Roman" w:hAnsi="Arial" w:cs="Arial"/>
                <w:sz w:val="18"/>
                <w:szCs w:val="18"/>
              </w:rPr>
            </w:pPr>
          </w:p>
        </w:tc>
        <w:tc>
          <w:tcPr>
            <w:tcW w:w="5541" w:type="dxa"/>
            <w:tcBorders>
              <w:top w:val="single" w:sz="4" w:space="0" w:color="auto"/>
              <w:left w:val="nil"/>
              <w:bottom w:val="single" w:sz="4" w:space="0" w:color="auto"/>
              <w:right w:val="single" w:sz="4" w:space="0" w:color="auto"/>
            </w:tcBorders>
            <w:shd w:val="clear" w:color="auto" w:fill="auto"/>
            <w:noWrap/>
            <w:vAlign w:val="center"/>
          </w:tcPr>
          <w:p w14:paraId="3C3F0F6C" w14:textId="0216F625" w:rsidR="00D37EAF" w:rsidRPr="008F0B57" w:rsidRDefault="00D37EAF" w:rsidP="003F5B7E">
            <w:pPr>
              <w:spacing w:after="0" w:line="240" w:lineRule="auto"/>
              <w:jc w:val="both"/>
              <w:rPr>
                <w:rFonts w:ascii="Arial" w:eastAsia="Times New Roman" w:hAnsi="Arial" w:cs="Arial"/>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3F6E49" w14:textId="0207D8DB" w:rsidR="00D37EAF" w:rsidRPr="008F0B57" w:rsidRDefault="00D37EAF" w:rsidP="003F5B7E">
            <w:pPr>
              <w:spacing w:after="0" w:line="240" w:lineRule="auto"/>
              <w:jc w:val="center"/>
              <w:rPr>
                <w:rFonts w:ascii="Arial" w:eastAsia="Times New Roman" w:hAnsi="Arial" w:cs="Arial"/>
                <w:sz w:val="18"/>
                <w:szCs w:val="18"/>
              </w:rPr>
            </w:pPr>
          </w:p>
        </w:tc>
        <w:tc>
          <w:tcPr>
            <w:tcW w:w="1984" w:type="dxa"/>
            <w:tcBorders>
              <w:top w:val="single" w:sz="4" w:space="0" w:color="auto"/>
              <w:left w:val="nil"/>
              <w:bottom w:val="single" w:sz="4" w:space="0" w:color="auto"/>
              <w:right w:val="single" w:sz="4" w:space="0" w:color="auto"/>
            </w:tcBorders>
          </w:tcPr>
          <w:p w14:paraId="4E76CE5F" w14:textId="2CC7A4BE" w:rsidR="00D37EAF" w:rsidRPr="008F0B57" w:rsidRDefault="00D37EAF" w:rsidP="003F5B7E">
            <w:pPr>
              <w:spacing w:after="0" w:line="240" w:lineRule="auto"/>
              <w:jc w:val="center"/>
              <w:rPr>
                <w:rFonts w:ascii="Arial" w:eastAsia="Times New Roman" w:hAnsi="Arial" w:cs="Arial"/>
                <w:sz w:val="18"/>
                <w:szCs w:val="18"/>
              </w:rPr>
            </w:pPr>
          </w:p>
        </w:tc>
      </w:tr>
    </w:tbl>
    <w:bookmarkEnd w:id="4"/>
    <w:p w14:paraId="276F03E9" w14:textId="29AD44FC" w:rsidR="00135528" w:rsidRDefault="007529F0" w:rsidP="003F5B7E">
      <w:pPr>
        <w:pBdr>
          <w:top w:val="nil"/>
          <w:left w:val="nil"/>
          <w:bottom w:val="nil"/>
          <w:right w:val="nil"/>
          <w:between w:val="nil"/>
        </w:pBdr>
        <w:spacing w:before="120" w:after="0" w:line="240" w:lineRule="auto"/>
        <w:ind w:left="-426" w:right="-377"/>
        <w:jc w:val="both"/>
        <w:rPr>
          <w:rFonts w:ascii="Arial" w:hAnsi="Arial" w:cs="Arial"/>
          <w:spacing w:val="-2"/>
          <w:sz w:val="20"/>
          <w:szCs w:val="20"/>
        </w:rPr>
      </w:pPr>
      <w:r w:rsidRPr="009B3D82">
        <w:rPr>
          <w:rFonts w:ascii="Arial" w:hAnsi="Arial" w:cs="Arial"/>
          <w:spacing w:val="-2"/>
          <w:sz w:val="20"/>
          <w:szCs w:val="20"/>
        </w:rPr>
        <w:t>La verificación del equipo completo de interventoría, exigido para la ejecución del objeto contractual, será realizada por la Supervisión del contrato de manera previa al inicio de su ejecución y el equipo propuesto por el contratista deberá cumplir, como mínimo, con las características y especificaciones detalladas en el cuadro anterior.</w:t>
      </w:r>
      <w:r w:rsidR="00605BFE" w:rsidRPr="009B3D82">
        <w:rPr>
          <w:rFonts w:ascii="Arial" w:hAnsi="Arial" w:cs="Arial"/>
          <w:spacing w:val="-2"/>
          <w:sz w:val="20"/>
          <w:szCs w:val="20"/>
        </w:rPr>
        <w:t xml:space="preserve"> </w:t>
      </w:r>
      <w:r w:rsidR="0093312C" w:rsidRPr="009B3D82">
        <w:rPr>
          <w:rFonts w:ascii="Arial" w:hAnsi="Arial" w:cs="Arial"/>
          <w:spacing w:val="-2"/>
          <w:sz w:val="20"/>
          <w:szCs w:val="20"/>
        </w:rPr>
        <w:t xml:space="preserve"> </w:t>
      </w:r>
      <w:r w:rsidR="00605BFE" w:rsidRPr="009B3D82">
        <w:rPr>
          <w:rFonts w:ascii="Arial" w:hAnsi="Arial" w:cs="Arial"/>
          <w:spacing w:val="-2"/>
          <w:sz w:val="20"/>
          <w:szCs w:val="20"/>
        </w:rPr>
        <w:t>A continuación, se relacionan las cantidades, especificaciones y precios</w:t>
      </w:r>
      <w:r w:rsidR="002F6AB6" w:rsidRPr="009B3D82">
        <w:rPr>
          <w:rFonts w:ascii="Arial" w:hAnsi="Arial" w:cs="Arial"/>
          <w:spacing w:val="-2"/>
          <w:sz w:val="20"/>
          <w:szCs w:val="20"/>
        </w:rPr>
        <w:t>:</w:t>
      </w:r>
    </w:p>
    <w:p w14:paraId="62070B10" w14:textId="77777777" w:rsidR="003F5B7E" w:rsidRDefault="003F5B7E" w:rsidP="003F5B7E">
      <w:pPr>
        <w:pBdr>
          <w:top w:val="nil"/>
          <w:left w:val="nil"/>
          <w:bottom w:val="nil"/>
          <w:right w:val="nil"/>
          <w:between w:val="nil"/>
        </w:pBdr>
        <w:spacing w:before="120" w:after="0" w:line="240" w:lineRule="auto"/>
        <w:ind w:left="-426" w:right="-377"/>
        <w:jc w:val="both"/>
        <w:rPr>
          <w:rFonts w:ascii="Arial" w:hAnsi="Arial" w:cs="Arial"/>
          <w:spacing w:val="-2"/>
          <w:sz w:val="20"/>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829"/>
        <w:gridCol w:w="1559"/>
        <w:gridCol w:w="1701"/>
        <w:gridCol w:w="1985"/>
      </w:tblGrid>
      <w:tr w:rsidR="008F0B57" w14:paraId="2325CA0E" w14:textId="77777777" w:rsidTr="0048543D">
        <w:trPr>
          <w:trHeight w:val="577"/>
        </w:trPr>
        <w:tc>
          <w:tcPr>
            <w:tcW w:w="9782" w:type="dxa"/>
            <w:gridSpan w:val="5"/>
            <w:shd w:val="clear" w:color="auto" w:fill="E2EFD9" w:themeFill="accent6" w:themeFillTint="33"/>
            <w:vAlign w:val="center"/>
          </w:tcPr>
          <w:p w14:paraId="0F90053E" w14:textId="5F5F9A26" w:rsidR="008F0B57" w:rsidRDefault="008F0B57" w:rsidP="003F5B7E">
            <w:pPr>
              <w:autoSpaceDE w:val="0"/>
              <w:autoSpaceDN w:val="0"/>
              <w:adjustRightInd w:val="0"/>
              <w:spacing w:after="120" w:line="240" w:lineRule="auto"/>
              <w:jc w:val="center"/>
              <w:rPr>
                <w:rFonts w:ascii="Arial" w:hAnsi="Arial" w:cs="Arial"/>
                <w:b/>
                <w:bCs/>
                <w:spacing w:val="-2"/>
                <w:sz w:val="18"/>
                <w:szCs w:val="18"/>
                <w:u w:val="single"/>
              </w:rPr>
            </w:pPr>
            <w:bookmarkStart w:id="5" w:name="_Hlk155255915"/>
            <w:r>
              <w:rPr>
                <w:rFonts w:ascii="Arial" w:hAnsi="Arial" w:cs="Arial"/>
                <w:b/>
                <w:bCs/>
                <w:spacing w:val="-2"/>
                <w:sz w:val="18"/>
                <w:szCs w:val="18"/>
                <w:u w:val="single"/>
              </w:rPr>
              <w:t>COSTOS DIRECTOS DE PERSONAL</w:t>
            </w:r>
          </w:p>
        </w:tc>
      </w:tr>
      <w:tr w:rsidR="008F0B57" w14:paraId="5B2FC717" w14:textId="77777777" w:rsidTr="0048543D">
        <w:trPr>
          <w:trHeight w:val="417"/>
        </w:trPr>
        <w:tc>
          <w:tcPr>
            <w:tcW w:w="9782" w:type="dxa"/>
            <w:gridSpan w:val="5"/>
            <w:shd w:val="clear" w:color="auto" w:fill="E2EFD9" w:themeFill="accent6" w:themeFillTint="33"/>
            <w:vAlign w:val="center"/>
            <w:hideMark/>
          </w:tcPr>
          <w:p w14:paraId="7BC54D34" w14:textId="77777777" w:rsidR="008F0B57" w:rsidRDefault="008F0B57" w:rsidP="0048543D">
            <w:pPr>
              <w:autoSpaceDE w:val="0"/>
              <w:autoSpaceDN w:val="0"/>
              <w:adjustRightInd w:val="0"/>
              <w:spacing w:after="0" w:line="240" w:lineRule="auto"/>
              <w:jc w:val="both"/>
              <w:rPr>
                <w:rFonts w:ascii="Arial" w:hAnsi="Arial" w:cs="Arial"/>
                <w:b/>
                <w:bCs/>
                <w:spacing w:val="-2"/>
                <w:sz w:val="18"/>
                <w:szCs w:val="18"/>
              </w:rPr>
            </w:pPr>
            <w:r>
              <w:rPr>
                <w:rFonts w:ascii="Arial" w:hAnsi="Arial" w:cs="Arial"/>
                <w:b/>
                <w:bCs/>
                <w:spacing w:val="-2"/>
                <w:sz w:val="18"/>
                <w:szCs w:val="18"/>
              </w:rPr>
              <w:t>PERSONAL PROFESIONAL</w:t>
            </w:r>
          </w:p>
        </w:tc>
      </w:tr>
      <w:tr w:rsidR="00235417" w14:paraId="66ECF7AC" w14:textId="77777777" w:rsidTr="005564BA">
        <w:trPr>
          <w:trHeight w:val="162"/>
        </w:trPr>
        <w:tc>
          <w:tcPr>
            <w:tcW w:w="708" w:type="dxa"/>
            <w:shd w:val="clear" w:color="auto" w:fill="E2EFD9" w:themeFill="accent6" w:themeFillTint="33"/>
            <w:vAlign w:val="center"/>
          </w:tcPr>
          <w:p w14:paraId="52F5994B" w14:textId="77777777" w:rsidR="008F0B57" w:rsidRPr="00E4546C" w:rsidRDefault="008F0B57" w:rsidP="003F5B7E">
            <w:pPr>
              <w:autoSpaceDE w:val="0"/>
              <w:autoSpaceDN w:val="0"/>
              <w:adjustRightInd w:val="0"/>
              <w:spacing w:after="120" w:line="240" w:lineRule="auto"/>
              <w:jc w:val="both"/>
              <w:rPr>
                <w:rFonts w:ascii="Arial" w:hAnsi="Arial" w:cs="Arial"/>
                <w:b/>
                <w:bCs/>
                <w:spacing w:val="-2"/>
                <w:sz w:val="18"/>
                <w:szCs w:val="18"/>
              </w:rPr>
            </w:pPr>
            <w:r w:rsidRPr="00E4546C">
              <w:rPr>
                <w:rFonts w:ascii="Arial" w:hAnsi="Arial" w:cs="Arial"/>
                <w:b/>
                <w:bCs/>
                <w:spacing w:val="-2"/>
                <w:sz w:val="18"/>
                <w:szCs w:val="18"/>
              </w:rPr>
              <w:t>CANT</w:t>
            </w:r>
          </w:p>
        </w:tc>
        <w:tc>
          <w:tcPr>
            <w:tcW w:w="3829" w:type="dxa"/>
            <w:shd w:val="clear" w:color="auto" w:fill="E2EFD9" w:themeFill="accent6" w:themeFillTint="33"/>
            <w:vAlign w:val="center"/>
          </w:tcPr>
          <w:p w14:paraId="3306A737" w14:textId="77777777" w:rsidR="008F0B57" w:rsidRDefault="008F0B57" w:rsidP="003F5B7E">
            <w:pPr>
              <w:autoSpaceDE w:val="0"/>
              <w:autoSpaceDN w:val="0"/>
              <w:adjustRightInd w:val="0"/>
              <w:spacing w:after="120" w:line="240" w:lineRule="auto"/>
              <w:jc w:val="both"/>
              <w:rPr>
                <w:rFonts w:ascii="Arial" w:hAnsi="Arial" w:cs="Arial"/>
                <w:b/>
                <w:bCs/>
                <w:spacing w:val="-2"/>
                <w:sz w:val="18"/>
                <w:szCs w:val="18"/>
              </w:rPr>
            </w:pPr>
            <w:r>
              <w:rPr>
                <w:rFonts w:ascii="Arial" w:hAnsi="Arial" w:cs="Arial"/>
                <w:b/>
                <w:bCs/>
                <w:spacing w:val="-2"/>
                <w:sz w:val="18"/>
                <w:szCs w:val="18"/>
              </w:rPr>
              <w:t>CARGO/OFICIO</w:t>
            </w:r>
          </w:p>
        </w:tc>
        <w:tc>
          <w:tcPr>
            <w:tcW w:w="1559" w:type="dxa"/>
            <w:shd w:val="clear" w:color="auto" w:fill="E2EFD9" w:themeFill="accent6" w:themeFillTint="33"/>
            <w:noWrap/>
            <w:vAlign w:val="center"/>
          </w:tcPr>
          <w:p w14:paraId="2149C213" w14:textId="77777777" w:rsidR="008F0B57" w:rsidRDefault="008F0B57" w:rsidP="003F5B7E">
            <w:pPr>
              <w:autoSpaceDE w:val="0"/>
              <w:autoSpaceDN w:val="0"/>
              <w:adjustRightInd w:val="0"/>
              <w:spacing w:after="120" w:line="240" w:lineRule="auto"/>
              <w:jc w:val="both"/>
              <w:rPr>
                <w:rFonts w:ascii="Arial" w:hAnsi="Arial" w:cs="Arial"/>
                <w:b/>
                <w:bCs/>
                <w:spacing w:val="-2"/>
                <w:sz w:val="18"/>
                <w:szCs w:val="18"/>
              </w:rPr>
            </w:pPr>
            <w:r>
              <w:rPr>
                <w:rFonts w:ascii="Arial" w:hAnsi="Arial" w:cs="Arial"/>
                <w:b/>
                <w:bCs/>
                <w:spacing w:val="-2"/>
                <w:sz w:val="18"/>
                <w:szCs w:val="18"/>
              </w:rPr>
              <w:t>COSTOS DE PERSONAL</w:t>
            </w:r>
          </w:p>
        </w:tc>
        <w:tc>
          <w:tcPr>
            <w:tcW w:w="1701" w:type="dxa"/>
            <w:shd w:val="clear" w:color="auto" w:fill="E2EFD9" w:themeFill="accent6" w:themeFillTint="33"/>
            <w:noWrap/>
            <w:vAlign w:val="center"/>
          </w:tcPr>
          <w:p w14:paraId="25A70542" w14:textId="77777777" w:rsidR="008F0B57" w:rsidRDefault="008F0B57" w:rsidP="0048543D">
            <w:pPr>
              <w:autoSpaceDE w:val="0"/>
              <w:autoSpaceDN w:val="0"/>
              <w:adjustRightInd w:val="0"/>
              <w:spacing w:after="0" w:line="240" w:lineRule="auto"/>
              <w:jc w:val="both"/>
              <w:rPr>
                <w:rFonts w:ascii="Arial" w:hAnsi="Arial" w:cs="Arial"/>
                <w:b/>
                <w:bCs/>
                <w:spacing w:val="-2"/>
                <w:sz w:val="18"/>
                <w:szCs w:val="18"/>
              </w:rPr>
            </w:pPr>
            <w:r>
              <w:rPr>
                <w:rFonts w:ascii="Arial" w:hAnsi="Arial" w:cs="Arial"/>
                <w:b/>
                <w:bCs/>
                <w:spacing w:val="-2"/>
                <w:sz w:val="18"/>
                <w:szCs w:val="18"/>
              </w:rPr>
              <w:t>PARTICIPACIÓN (h-mes)</w:t>
            </w:r>
          </w:p>
        </w:tc>
        <w:tc>
          <w:tcPr>
            <w:tcW w:w="1985" w:type="dxa"/>
            <w:shd w:val="clear" w:color="auto" w:fill="E2EFD9" w:themeFill="accent6" w:themeFillTint="33"/>
            <w:noWrap/>
            <w:vAlign w:val="center"/>
          </w:tcPr>
          <w:p w14:paraId="13816ADA" w14:textId="77777777" w:rsidR="008F0B57" w:rsidRDefault="008F0B57" w:rsidP="0048543D">
            <w:pPr>
              <w:autoSpaceDE w:val="0"/>
              <w:autoSpaceDN w:val="0"/>
              <w:adjustRightInd w:val="0"/>
              <w:spacing w:after="0" w:line="240" w:lineRule="auto"/>
              <w:jc w:val="both"/>
              <w:rPr>
                <w:rFonts w:ascii="Arial" w:hAnsi="Arial" w:cs="Arial"/>
                <w:b/>
                <w:bCs/>
                <w:spacing w:val="-2"/>
                <w:sz w:val="18"/>
                <w:szCs w:val="18"/>
              </w:rPr>
            </w:pPr>
            <w:r>
              <w:rPr>
                <w:rFonts w:ascii="Arial" w:hAnsi="Arial" w:cs="Arial"/>
                <w:b/>
                <w:bCs/>
                <w:spacing w:val="-2"/>
                <w:sz w:val="18"/>
                <w:szCs w:val="18"/>
              </w:rPr>
              <w:t>VALOR PARCIAL</w:t>
            </w:r>
          </w:p>
        </w:tc>
      </w:tr>
      <w:tr w:rsidR="003F5B7E" w14:paraId="12BF288A" w14:textId="77777777" w:rsidTr="005564BA">
        <w:trPr>
          <w:trHeight w:val="182"/>
        </w:trPr>
        <w:tc>
          <w:tcPr>
            <w:tcW w:w="708" w:type="dxa"/>
            <w:shd w:val="clear" w:color="auto" w:fill="auto"/>
            <w:vAlign w:val="center"/>
          </w:tcPr>
          <w:p w14:paraId="2BE67074" w14:textId="7E67DF2A" w:rsidR="008F0B57" w:rsidRDefault="008F0B57" w:rsidP="003F5B7E">
            <w:pPr>
              <w:autoSpaceDE w:val="0"/>
              <w:autoSpaceDN w:val="0"/>
              <w:adjustRightInd w:val="0"/>
              <w:spacing w:after="100" w:afterAutospacing="1" w:line="240" w:lineRule="auto"/>
              <w:jc w:val="center"/>
              <w:rPr>
                <w:rFonts w:ascii="Arial" w:hAnsi="Arial" w:cs="Arial"/>
                <w:spacing w:val="-2"/>
                <w:sz w:val="18"/>
                <w:szCs w:val="18"/>
              </w:rPr>
            </w:pPr>
          </w:p>
        </w:tc>
        <w:tc>
          <w:tcPr>
            <w:tcW w:w="3829" w:type="dxa"/>
            <w:shd w:val="clear" w:color="auto" w:fill="auto"/>
            <w:vAlign w:val="center"/>
          </w:tcPr>
          <w:p w14:paraId="4274EC5B" w14:textId="1003D750" w:rsidR="008F0B57" w:rsidRDefault="008F0B57" w:rsidP="003F5B7E">
            <w:pPr>
              <w:autoSpaceDE w:val="0"/>
              <w:autoSpaceDN w:val="0"/>
              <w:adjustRightInd w:val="0"/>
              <w:spacing w:after="100" w:afterAutospacing="1" w:line="240" w:lineRule="auto"/>
              <w:jc w:val="both"/>
              <w:rPr>
                <w:rFonts w:ascii="Arial" w:hAnsi="Arial" w:cs="Arial"/>
                <w:spacing w:val="-2"/>
                <w:sz w:val="18"/>
                <w:szCs w:val="18"/>
              </w:rPr>
            </w:pPr>
          </w:p>
        </w:tc>
        <w:tc>
          <w:tcPr>
            <w:tcW w:w="1559" w:type="dxa"/>
            <w:shd w:val="clear" w:color="auto" w:fill="auto"/>
            <w:noWrap/>
            <w:vAlign w:val="center"/>
          </w:tcPr>
          <w:p w14:paraId="1A9C2D36" w14:textId="4D71562D" w:rsidR="008F0B57" w:rsidRDefault="008F0B57" w:rsidP="003F5B7E">
            <w:pPr>
              <w:autoSpaceDE w:val="0"/>
              <w:autoSpaceDN w:val="0"/>
              <w:adjustRightInd w:val="0"/>
              <w:spacing w:after="100" w:afterAutospacing="1" w:line="240" w:lineRule="auto"/>
              <w:jc w:val="right"/>
              <w:rPr>
                <w:rFonts w:ascii="Arial" w:hAnsi="Arial" w:cs="Arial"/>
                <w:spacing w:val="-2"/>
                <w:sz w:val="18"/>
                <w:szCs w:val="18"/>
              </w:rPr>
            </w:pPr>
          </w:p>
        </w:tc>
        <w:tc>
          <w:tcPr>
            <w:tcW w:w="1701" w:type="dxa"/>
            <w:shd w:val="clear" w:color="auto" w:fill="auto"/>
            <w:noWrap/>
            <w:vAlign w:val="center"/>
          </w:tcPr>
          <w:p w14:paraId="747F3566" w14:textId="2B67F010" w:rsidR="008F0B57" w:rsidRDefault="008F0B57" w:rsidP="003F5B7E">
            <w:pPr>
              <w:autoSpaceDE w:val="0"/>
              <w:autoSpaceDN w:val="0"/>
              <w:adjustRightInd w:val="0"/>
              <w:spacing w:after="100" w:afterAutospacing="1" w:line="240" w:lineRule="auto"/>
              <w:jc w:val="center"/>
              <w:rPr>
                <w:rFonts w:ascii="Arial" w:hAnsi="Arial" w:cs="Arial"/>
                <w:spacing w:val="-2"/>
                <w:sz w:val="18"/>
                <w:szCs w:val="18"/>
              </w:rPr>
            </w:pPr>
          </w:p>
        </w:tc>
        <w:tc>
          <w:tcPr>
            <w:tcW w:w="1985" w:type="dxa"/>
            <w:shd w:val="clear" w:color="auto" w:fill="auto"/>
            <w:noWrap/>
            <w:vAlign w:val="center"/>
          </w:tcPr>
          <w:p w14:paraId="4F308084" w14:textId="119C11EA" w:rsidR="008F0B57" w:rsidRDefault="008F0B57" w:rsidP="003F5B7E">
            <w:pPr>
              <w:autoSpaceDE w:val="0"/>
              <w:autoSpaceDN w:val="0"/>
              <w:adjustRightInd w:val="0"/>
              <w:spacing w:after="100" w:afterAutospacing="1" w:line="240" w:lineRule="auto"/>
              <w:jc w:val="right"/>
              <w:rPr>
                <w:rFonts w:ascii="Arial" w:hAnsi="Arial" w:cs="Arial"/>
                <w:spacing w:val="-2"/>
                <w:sz w:val="18"/>
                <w:szCs w:val="18"/>
              </w:rPr>
            </w:pPr>
          </w:p>
        </w:tc>
      </w:tr>
      <w:tr w:rsidR="008F0B57" w14:paraId="63B4D2F8" w14:textId="77777777" w:rsidTr="005564BA">
        <w:trPr>
          <w:trHeight w:val="114"/>
        </w:trPr>
        <w:tc>
          <w:tcPr>
            <w:tcW w:w="708" w:type="dxa"/>
            <w:shd w:val="clear" w:color="auto" w:fill="auto"/>
            <w:vAlign w:val="center"/>
          </w:tcPr>
          <w:p w14:paraId="4A82EEC7" w14:textId="05A79F25"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3829" w:type="dxa"/>
            <w:shd w:val="clear" w:color="auto" w:fill="auto"/>
            <w:vAlign w:val="center"/>
          </w:tcPr>
          <w:p w14:paraId="1C0F2E6C" w14:textId="04D54AEA" w:rsidR="008F0B57" w:rsidRDefault="008F0B57" w:rsidP="003F5B7E">
            <w:pPr>
              <w:autoSpaceDE w:val="0"/>
              <w:autoSpaceDN w:val="0"/>
              <w:adjustRightInd w:val="0"/>
              <w:spacing w:after="0" w:line="240" w:lineRule="auto"/>
              <w:jc w:val="both"/>
              <w:rPr>
                <w:rFonts w:ascii="Arial" w:hAnsi="Arial" w:cs="Arial"/>
                <w:spacing w:val="-2"/>
                <w:sz w:val="18"/>
                <w:szCs w:val="18"/>
              </w:rPr>
            </w:pPr>
          </w:p>
        </w:tc>
        <w:tc>
          <w:tcPr>
            <w:tcW w:w="1559" w:type="dxa"/>
            <w:shd w:val="clear" w:color="auto" w:fill="auto"/>
            <w:noWrap/>
            <w:vAlign w:val="center"/>
          </w:tcPr>
          <w:p w14:paraId="0D74AED1" w14:textId="00101A80" w:rsidR="008F0B57" w:rsidRDefault="008F0B57" w:rsidP="003F5B7E">
            <w:pPr>
              <w:autoSpaceDE w:val="0"/>
              <w:autoSpaceDN w:val="0"/>
              <w:adjustRightInd w:val="0"/>
              <w:spacing w:after="0" w:line="240" w:lineRule="auto"/>
              <w:jc w:val="right"/>
              <w:rPr>
                <w:rFonts w:ascii="Arial" w:hAnsi="Arial" w:cs="Arial"/>
                <w:spacing w:val="-2"/>
                <w:sz w:val="18"/>
                <w:szCs w:val="18"/>
              </w:rPr>
            </w:pPr>
          </w:p>
        </w:tc>
        <w:tc>
          <w:tcPr>
            <w:tcW w:w="1701" w:type="dxa"/>
            <w:shd w:val="clear" w:color="auto" w:fill="auto"/>
            <w:noWrap/>
            <w:vAlign w:val="center"/>
          </w:tcPr>
          <w:p w14:paraId="506349A3" w14:textId="209E9D95"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1985" w:type="dxa"/>
            <w:shd w:val="clear" w:color="auto" w:fill="auto"/>
            <w:noWrap/>
            <w:vAlign w:val="center"/>
          </w:tcPr>
          <w:p w14:paraId="0C0CD785" w14:textId="71E95CEB" w:rsidR="008F0B57" w:rsidRDefault="008F0B57" w:rsidP="003F5B7E">
            <w:pPr>
              <w:autoSpaceDE w:val="0"/>
              <w:autoSpaceDN w:val="0"/>
              <w:adjustRightInd w:val="0"/>
              <w:spacing w:after="0" w:line="240" w:lineRule="auto"/>
              <w:jc w:val="right"/>
              <w:rPr>
                <w:rFonts w:ascii="Arial" w:hAnsi="Arial" w:cs="Arial"/>
                <w:spacing w:val="-2"/>
                <w:sz w:val="18"/>
                <w:szCs w:val="18"/>
              </w:rPr>
            </w:pPr>
          </w:p>
        </w:tc>
      </w:tr>
      <w:tr w:rsidR="008F0B57" w14:paraId="6B5675BB" w14:textId="77777777" w:rsidTr="005564BA">
        <w:trPr>
          <w:trHeight w:val="173"/>
        </w:trPr>
        <w:tc>
          <w:tcPr>
            <w:tcW w:w="708" w:type="dxa"/>
            <w:shd w:val="clear" w:color="auto" w:fill="auto"/>
            <w:vAlign w:val="center"/>
          </w:tcPr>
          <w:p w14:paraId="2B0E6324" w14:textId="1CFA03E0"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3829" w:type="dxa"/>
            <w:shd w:val="clear" w:color="auto" w:fill="auto"/>
            <w:vAlign w:val="center"/>
          </w:tcPr>
          <w:p w14:paraId="61FE16E5" w14:textId="4F30C4C8" w:rsidR="008F0B57" w:rsidRDefault="008F0B57" w:rsidP="003F5B7E">
            <w:pPr>
              <w:autoSpaceDE w:val="0"/>
              <w:autoSpaceDN w:val="0"/>
              <w:adjustRightInd w:val="0"/>
              <w:spacing w:after="0" w:line="240" w:lineRule="auto"/>
              <w:jc w:val="both"/>
              <w:rPr>
                <w:rFonts w:ascii="Arial" w:hAnsi="Arial" w:cs="Arial"/>
                <w:spacing w:val="-2"/>
                <w:sz w:val="18"/>
                <w:szCs w:val="18"/>
              </w:rPr>
            </w:pPr>
          </w:p>
        </w:tc>
        <w:tc>
          <w:tcPr>
            <w:tcW w:w="1559" w:type="dxa"/>
            <w:shd w:val="clear" w:color="auto" w:fill="auto"/>
            <w:noWrap/>
            <w:vAlign w:val="center"/>
          </w:tcPr>
          <w:p w14:paraId="6BC13F95" w14:textId="33228ABA" w:rsidR="008F0B57" w:rsidRDefault="008F0B57" w:rsidP="003F5B7E">
            <w:pPr>
              <w:autoSpaceDE w:val="0"/>
              <w:autoSpaceDN w:val="0"/>
              <w:adjustRightInd w:val="0"/>
              <w:spacing w:after="0" w:line="240" w:lineRule="auto"/>
              <w:jc w:val="right"/>
              <w:rPr>
                <w:rFonts w:ascii="Arial" w:hAnsi="Arial" w:cs="Arial"/>
                <w:spacing w:val="-2"/>
                <w:sz w:val="18"/>
                <w:szCs w:val="18"/>
              </w:rPr>
            </w:pPr>
          </w:p>
        </w:tc>
        <w:tc>
          <w:tcPr>
            <w:tcW w:w="1701" w:type="dxa"/>
            <w:shd w:val="clear" w:color="auto" w:fill="auto"/>
            <w:noWrap/>
            <w:vAlign w:val="center"/>
          </w:tcPr>
          <w:p w14:paraId="6FB122A6" w14:textId="79FB2760"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1985" w:type="dxa"/>
            <w:shd w:val="clear" w:color="auto" w:fill="auto"/>
            <w:noWrap/>
            <w:vAlign w:val="center"/>
          </w:tcPr>
          <w:p w14:paraId="798B2D51" w14:textId="0A910F0D" w:rsidR="008F0B57" w:rsidRDefault="008F0B57" w:rsidP="003F5B7E">
            <w:pPr>
              <w:autoSpaceDE w:val="0"/>
              <w:autoSpaceDN w:val="0"/>
              <w:adjustRightInd w:val="0"/>
              <w:spacing w:after="0" w:line="240" w:lineRule="auto"/>
              <w:jc w:val="right"/>
              <w:rPr>
                <w:rFonts w:ascii="Arial" w:hAnsi="Arial" w:cs="Arial"/>
                <w:spacing w:val="-2"/>
                <w:sz w:val="18"/>
                <w:szCs w:val="18"/>
              </w:rPr>
            </w:pPr>
          </w:p>
        </w:tc>
      </w:tr>
      <w:tr w:rsidR="008F0B57" w14:paraId="0B0C5C69" w14:textId="77777777" w:rsidTr="005564BA">
        <w:trPr>
          <w:trHeight w:val="248"/>
        </w:trPr>
        <w:tc>
          <w:tcPr>
            <w:tcW w:w="9782" w:type="dxa"/>
            <w:gridSpan w:val="5"/>
            <w:shd w:val="clear" w:color="auto" w:fill="E2EFD9" w:themeFill="accent6" w:themeFillTint="33"/>
            <w:vAlign w:val="center"/>
          </w:tcPr>
          <w:p w14:paraId="07C77CD3" w14:textId="0A68B621" w:rsidR="008F0B57" w:rsidRDefault="008F0B57" w:rsidP="003F5B7E">
            <w:pPr>
              <w:autoSpaceDE w:val="0"/>
              <w:autoSpaceDN w:val="0"/>
              <w:adjustRightInd w:val="0"/>
              <w:spacing w:after="0" w:line="240" w:lineRule="auto"/>
              <w:jc w:val="both"/>
              <w:rPr>
                <w:rFonts w:ascii="Arial" w:hAnsi="Arial" w:cs="Arial"/>
                <w:b/>
                <w:bCs/>
                <w:spacing w:val="-2"/>
                <w:sz w:val="18"/>
                <w:szCs w:val="18"/>
              </w:rPr>
            </w:pPr>
          </w:p>
        </w:tc>
      </w:tr>
      <w:tr w:rsidR="003F5B7E" w14:paraId="77636665" w14:textId="77777777" w:rsidTr="005564BA">
        <w:trPr>
          <w:trHeight w:val="138"/>
        </w:trPr>
        <w:tc>
          <w:tcPr>
            <w:tcW w:w="708" w:type="dxa"/>
            <w:shd w:val="clear" w:color="auto" w:fill="auto"/>
            <w:vAlign w:val="center"/>
          </w:tcPr>
          <w:p w14:paraId="7441CCA2" w14:textId="1F0952AE"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3829" w:type="dxa"/>
            <w:shd w:val="clear" w:color="auto" w:fill="auto"/>
            <w:vAlign w:val="center"/>
          </w:tcPr>
          <w:p w14:paraId="1B544E4D" w14:textId="787E4426" w:rsidR="008F0B57" w:rsidRDefault="008F0B57" w:rsidP="003F5B7E">
            <w:pPr>
              <w:autoSpaceDE w:val="0"/>
              <w:autoSpaceDN w:val="0"/>
              <w:adjustRightInd w:val="0"/>
              <w:spacing w:after="0" w:line="240" w:lineRule="auto"/>
              <w:jc w:val="both"/>
              <w:rPr>
                <w:rFonts w:ascii="Arial" w:hAnsi="Arial" w:cs="Arial"/>
                <w:spacing w:val="-2"/>
                <w:sz w:val="18"/>
                <w:szCs w:val="18"/>
              </w:rPr>
            </w:pPr>
          </w:p>
        </w:tc>
        <w:tc>
          <w:tcPr>
            <w:tcW w:w="1559" w:type="dxa"/>
            <w:shd w:val="clear" w:color="auto" w:fill="auto"/>
            <w:noWrap/>
            <w:vAlign w:val="center"/>
          </w:tcPr>
          <w:p w14:paraId="0C4CA5BC" w14:textId="3F389378" w:rsidR="008F0B57" w:rsidRDefault="008F0B57" w:rsidP="003F5B7E">
            <w:pPr>
              <w:autoSpaceDE w:val="0"/>
              <w:autoSpaceDN w:val="0"/>
              <w:adjustRightInd w:val="0"/>
              <w:spacing w:after="0" w:line="240" w:lineRule="auto"/>
              <w:jc w:val="right"/>
              <w:rPr>
                <w:rFonts w:ascii="Arial" w:hAnsi="Arial" w:cs="Arial"/>
                <w:spacing w:val="-2"/>
                <w:sz w:val="18"/>
                <w:szCs w:val="18"/>
              </w:rPr>
            </w:pPr>
          </w:p>
        </w:tc>
        <w:tc>
          <w:tcPr>
            <w:tcW w:w="1701" w:type="dxa"/>
            <w:shd w:val="clear" w:color="auto" w:fill="auto"/>
            <w:noWrap/>
            <w:vAlign w:val="center"/>
          </w:tcPr>
          <w:p w14:paraId="737ED4E4" w14:textId="555529FC"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1985" w:type="dxa"/>
            <w:shd w:val="clear" w:color="auto" w:fill="auto"/>
            <w:noWrap/>
            <w:vAlign w:val="center"/>
          </w:tcPr>
          <w:p w14:paraId="63BA267D" w14:textId="6E1FCF00" w:rsidR="008F0B57" w:rsidRDefault="008F0B57" w:rsidP="003F5B7E">
            <w:pPr>
              <w:autoSpaceDE w:val="0"/>
              <w:autoSpaceDN w:val="0"/>
              <w:adjustRightInd w:val="0"/>
              <w:spacing w:after="0" w:line="240" w:lineRule="auto"/>
              <w:jc w:val="right"/>
              <w:rPr>
                <w:rFonts w:ascii="Arial" w:hAnsi="Arial" w:cs="Arial"/>
                <w:spacing w:val="-2"/>
                <w:sz w:val="18"/>
                <w:szCs w:val="18"/>
              </w:rPr>
            </w:pPr>
          </w:p>
        </w:tc>
      </w:tr>
      <w:tr w:rsidR="003F5B7E" w14:paraId="56D33FFB" w14:textId="77777777" w:rsidTr="005564BA">
        <w:trPr>
          <w:trHeight w:val="70"/>
        </w:trPr>
        <w:tc>
          <w:tcPr>
            <w:tcW w:w="708" w:type="dxa"/>
            <w:shd w:val="clear" w:color="auto" w:fill="auto"/>
            <w:vAlign w:val="center"/>
          </w:tcPr>
          <w:p w14:paraId="3B5C1A7E" w14:textId="66E6465D"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3829" w:type="dxa"/>
            <w:shd w:val="clear" w:color="auto" w:fill="auto"/>
            <w:vAlign w:val="center"/>
          </w:tcPr>
          <w:p w14:paraId="57711988" w14:textId="057EA756" w:rsidR="008F0B57" w:rsidRDefault="008F0B57" w:rsidP="003F5B7E">
            <w:pPr>
              <w:autoSpaceDE w:val="0"/>
              <w:autoSpaceDN w:val="0"/>
              <w:adjustRightInd w:val="0"/>
              <w:spacing w:after="0" w:line="240" w:lineRule="auto"/>
              <w:jc w:val="both"/>
              <w:rPr>
                <w:rFonts w:ascii="Arial" w:hAnsi="Arial" w:cs="Arial"/>
                <w:spacing w:val="-2"/>
                <w:sz w:val="18"/>
                <w:szCs w:val="18"/>
              </w:rPr>
            </w:pPr>
          </w:p>
        </w:tc>
        <w:tc>
          <w:tcPr>
            <w:tcW w:w="1559" w:type="dxa"/>
            <w:shd w:val="clear" w:color="auto" w:fill="auto"/>
            <w:noWrap/>
            <w:vAlign w:val="center"/>
          </w:tcPr>
          <w:p w14:paraId="28ED545E" w14:textId="10115F38" w:rsidR="008F0B57" w:rsidRDefault="008F0B57" w:rsidP="003F5B7E">
            <w:pPr>
              <w:autoSpaceDE w:val="0"/>
              <w:autoSpaceDN w:val="0"/>
              <w:adjustRightInd w:val="0"/>
              <w:spacing w:after="0" w:line="240" w:lineRule="auto"/>
              <w:jc w:val="right"/>
              <w:rPr>
                <w:rFonts w:ascii="Arial" w:hAnsi="Arial" w:cs="Arial"/>
                <w:spacing w:val="-2"/>
                <w:sz w:val="18"/>
                <w:szCs w:val="18"/>
              </w:rPr>
            </w:pPr>
          </w:p>
        </w:tc>
        <w:tc>
          <w:tcPr>
            <w:tcW w:w="1701" w:type="dxa"/>
            <w:shd w:val="clear" w:color="auto" w:fill="auto"/>
            <w:noWrap/>
            <w:vAlign w:val="center"/>
          </w:tcPr>
          <w:p w14:paraId="33CA6B72" w14:textId="270F4687"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1985" w:type="dxa"/>
            <w:shd w:val="clear" w:color="auto" w:fill="auto"/>
            <w:noWrap/>
            <w:vAlign w:val="center"/>
          </w:tcPr>
          <w:p w14:paraId="7788D152" w14:textId="43B58DD7" w:rsidR="008F0B57" w:rsidRDefault="008F0B57" w:rsidP="003F5B7E">
            <w:pPr>
              <w:autoSpaceDE w:val="0"/>
              <w:autoSpaceDN w:val="0"/>
              <w:adjustRightInd w:val="0"/>
              <w:spacing w:after="0" w:line="240" w:lineRule="auto"/>
              <w:jc w:val="right"/>
              <w:rPr>
                <w:rFonts w:ascii="Arial" w:hAnsi="Arial" w:cs="Arial"/>
                <w:spacing w:val="-2"/>
                <w:sz w:val="18"/>
                <w:szCs w:val="18"/>
              </w:rPr>
            </w:pPr>
          </w:p>
        </w:tc>
      </w:tr>
      <w:tr w:rsidR="0048543D" w14:paraId="566F2AC6" w14:textId="77777777" w:rsidTr="005564BA">
        <w:trPr>
          <w:trHeight w:val="70"/>
        </w:trPr>
        <w:tc>
          <w:tcPr>
            <w:tcW w:w="708" w:type="dxa"/>
            <w:shd w:val="clear" w:color="auto" w:fill="auto"/>
            <w:vAlign w:val="center"/>
          </w:tcPr>
          <w:p w14:paraId="014A7081" w14:textId="24A3E04B"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3829" w:type="dxa"/>
            <w:shd w:val="clear" w:color="auto" w:fill="auto"/>
            <w:vAlign w:val="center"/>
          </w:tcPr>
          <w:p w14:paraId="1FCAC30E" w14:textId="34B526F2" w:rsidR="008F0B57" w:rsidRDefault="008F0B57" w:rsidP="003F5B7E">
            <w:pPr>
              <w:autoSpaceDE w:val="0"/>
              <w:autoSpaceDN w:val="0"/>
              <w:adjustRightInd w:val="0"/>
              <w:spacing w:after="0" w:line="240" w:lineRule="auto"/>
              <w:jc w:val="both"/>
              <w:rPr>
                <w:rFonts w:ascii="Arial" w:hAnsi="Arial" w:cs="Arial"/>
                <w:spacing w:val="-2"/>
                <w:sz w:val="18"/>
                <w:szCs w:val="18"/>
              </w:rPr>
            </w:pPr>
          </w:p>
        </w:tc>
        <w:tc>
          <w:tcPr>
            <w:tcW w:w="1559" w:type="dxa"/>
            <w:shd w:val="clear" w:color="auto" w:fill="auto"/>
            <w:noWrap/>
            <w:vAlign w:val="center"/>
          </w:tcPr>
          <w:p w14:paraId="40A9C0C9" w14:textId="5327B0C4" w:rsidR="008F0B57" w:rsidRDefault="008F0B57" w:rsidP="003F5B7E">
            <w:pPr>
              <w:autoSpaceDE w:val="0"/>
              <w:autoSpaceDN w:val="0"/>
              <w:adjustRightInd w:val="0"/>
              <w:spacing w:after="0" w:line="240" w:lineRule="auto"/>
              <w:jc w:val="right"/>
              <w:rPr>
                <w:rFonts w:ascii="Arial" w:hAnsi="Arial" w:cs="Arial"/>
                <w:spacing w:val="-2"/>
                <w:sz w:val="18"/>
                <w:szCs w:val="18"/>
              </w:rPr>
            </w:pPr>
          </w:p>
        </w:tc>
        <w:tc>
          <w:tcPr>
            <w:tcW w:w="1701" w:type="dxa"/>
            <w:shd w:val="clear" w:color="auto" w:fill="auto"/>
            <w:noWrap/>
            <w:vAlign w:val="center"/>
          </w:tcPr>
          <w:p w14:paraId="4B55B60C" w14:textId="7478A390" w:rsidR="008F0B57" w:rsidRDefault="008F0B57" w:rsidP="003F5B7E">
            <w:pPr>
              <w:autoSpaceDE w:val="0"/>
              <w:autoSpaceDN w:val="0"/>
              <w:adjustRightInd w:val="0"/>
              <w:spacing w:after="0" w:line="240" w:lineRule="auto"/>
              <w:jc w:val="center"/>
              <w:rPr>
                <w:rFonts w:ascii="Arial" w:hAnsi="Arial" w:cs="Arial"/>
                <w:spacing w:val="-2"/>
                <w:sz w:val="18"/>
                <w:szCs w:val="18"/>
              </w:rPr>
            </w:pPr>
          </w:p>
        </w:tc>
        <w:tc>
          <w:tcPr>
            <w:tcW w:w="1985" w:type="dxa"/>
            <w:shd w:val="clear" w:color="auto" w:fill="auto"/>
            <w:noWrap/>
            <w:vAlign w:val="center"/>
          </w:tcPr>
          <w:p w14:paraId="3235D668" w14:textId="2B263980" w:rsidR="008F0B57" w:rsidRDefault="008F0B57" w:rsidP="003F5B7E">
            <w:pPr>
              <w:autoSpaceDE w:val="0"/>
              <w:autoSpaceDN w:val="0"/>
              <w:adjustRightInd w:val="0"/>
              <w:spacing w:after="0" w:line="240" w:lineRule="auto"/>
              <w:jc w:val="right"/>
              <w:rPr>
                <w:rFonts w:ascii="Arial" w:hAnsi="Arial" w:cs="Arial"/>
                <w:spacing w:val="-2"/>
                <w:sz w:val="18"/>
                <w:szCs w:val="18"/>
              </w:rPr>
            </w:pPr>
          </w:p>
        </w:tc>
      </w:tr>
      <w:tr w:rsidR="008F0B57" w14:paraId="72B67000" w14:textId="77777777" w:rsidTr="005564BA">
        <w:trPr>
          <w:trHeight w:val="379"/>
        </w:trPr>
        <w:tc>
          <w:tcPr>
            <w:tcW w:w="7797" w:type="dxa"/>
            <w:gridSpan w:val="4"/>
            <w:shd w:val="clear" w:color="auto" w:fill="E2EFD9" w:themeFill="accent6" w:themeFillTint="33"/>
            <w:vAlign w:val="center"/>
            <w:hideMark/>
          </w:tcPr>
          <w:p w14:paraId="01C8C35A" w14:textId="6F1BE301" w:rsidR="008F0B57" w:rsidRDefault="008F0B57" w:rsidP="003F5B7E">
            <w:pPr>
              <w:autoSpaceDE w:val="0"/>
              <w:autoSpaceDN w:val="0"/>
              <w:adjustRightInd w:val="0"/>
              <w:spacing w:after="0" w:line="240" w:lineRule="auto"/>
              <w:jc w:val="both"/>
              <w:rPr>
                <w:rFonts w:ascii="Arial" w:hAnsi="Arial" w:cs="Arial"/>
                <w:b/>
                <w:bCs/>
                <w:spacing w:val="-2"/>
                <w:sz w:val="18"/>
                <w:szCs w:val="18"/>
              </w:rPr>
            </w:pPr>
            <w:r>
              <w:rPr>
                <w:rFonts w:ascii="Arial" w:hAnsi="Arial" w:cs="Arial"/>
                <w:b/>
                <w:bCs/>
                <w:spacing w:val="-2"/>
                <w:sz w:val="18"/>
                <w:szCs w:val="18"/>
              </w:rPr>
              <w:t xml:space="preserve">SUBTOTAL COSTOS DE PERSONAL = </w:t>
            </w:r>
          </w:p>
        </w:tc>
        <w:tc>
          <w:tcPr>
            <w:tcW w:w="1985" w:type="dxa"/>
            <w:shd w:val="clear" w:color="auto" w:fill="E2EFD9" w:themeFill="accent6" w:themeFillTint="33"/>
            <w:vAlign w:val="center"/>
          </w:tcPr>
          <w:p w14:paraId="0DFB09DF" w14:textId="297CC0AE" w:rsidR="008F0B57" w:rsidRDefault="008F0B57" w:rsidP="003F5B7E">
            <w:pPr>
              <w:autoSpaceDE w:val="0"/>
              <w:autoSpaceDN w:val="0"/>
              <w:adjustRightInd w:val="0"/>
              <w:spacing w:after="0" w:line="240" w:lineRule="auto"/>
              <w:jc w:val="right"/>
              <w:rPr>
                <w:rFonts w:ascii="Arial" w:hAnsi="Arial" w:cs="Arial"/>
                <w:spacing w:val="-2"/>
                <w:sz w:val="18"/>
                <w:szCs w:val="18"/>
              </w:rPr>
            </w:pPr>
          </w:p>
        </w:tc>
      </w:tr>
      <w:tr w:rsidR="008F0B57" w14:paraId="52B72356" w14:textId="77777777" w:rsidTr="005564BA">
        <w:trPr>
          <w:trHeight w:val="414"/>
        </w:trPr>
        <w:tc>
          <w:tcPr>
            <w:tcW w:w="7797" w:type="dxa"/>
            <w:gridSpan w:val="4"/>
            <w:shd w:val="clear" w:color="auto" w:fill="E2EFD9" w:themeFill="accent6" w:themeFillTint="33"/>
            <w:vAlign w:val="center"/>
            <w:hideMark/>
          </w:tcPr>
          <w:p w14:paraId="5BF3A57C" w14:textId="1BE085E4" w:rsidR="008F0B57" w:rsidRDefault="008F0B57" w:rsidP="003F5B7E">
            <w:pPr>
              <w:autoSpaceDE w:val="0"/>
              <w:autoSpaceDN w:val="0"/>
              <w:adjustRightInd w:val="0"/>
              <w:spacing w:after="0" w:line="240" w:lineRule="auto"/>
              <w:jc w:val="both"/>
              <w:rPr>
                <w:rFonts w:ascii="Arial" w:hAnsi="Arial" w:cs="Arial"/>
                <w:b/>
                <w:bCs/>
                <w:spacing w:val="-2"/>
                <w:sz w:val="18"/>
                <w:szCs w:val="18"/>
              </w:rPr>
            </w:pPr>
            <w:r>
              <w:rPr>
                <w:rFonts w:ascii="Arial" w:hAnsi="Arial" w:cs="Arial"/>
                <w:b/>
                <w:bCs/>
                <w:spacing w:val="-2"/>
                <w:sz w:val="18"/>
                <w:szCs w:val="18"/>
              </w:rPr>
              <w:t>FACTOR MULTIPLICADOR ()</w:t>
            </w:r>
          </w:p>
        </w:tc>
        <w:tc>
          <w:tcPr>
            <w:tcW w:w="1985" w:type="dxa"/>
            <w:shd w:val="clear" w:color="auto" w:fill="E2EFD9" w:themeFill="accent6" w:themeFillTint="33"/>
            <w:vAlign w:val="center"/>
          </w:tcPr>
          <w:p w14:paraId="2D207F0F" w14:textId="31F8912E" w:rsidR="008F0B57" w:rsidRDefault="008F0B57" w:rsidP="003F5B7E">
            <w:pPr>
              <w:autoSpaceDE w:val="0"/>
              <w:autoSpaceDN w:val="0"/>
              <w:adjustRightInd w:val="0"/>
              <w:spacing w:after="0" w:line="240" w:lineRule="auto"/>
              <w:jc w:val="right"/>
              <w:rPr>
                <w:rFonts w:ascii="Arial" w:hAnsi="Arial" w:cs="Arial"/>
                <w:b/>
                <w:bCs/>
                <w:spacing w:val="-2"/>
                <w:sz w:val="18"/>
                <w:szCs w:val="18"/>
              </w:rPr>
            </w:pPr>
          </w:p>
        </w:tc>
      </w:tr>
      <w:tr w:rsidR="008F0B57" w14:paraId="7994E585" w14:textId="77777777" w:rsidTr="005564BA">
        <w:trPr>
          <w:trHeight w:val="573"/>
        </w:trPr>
        <w:tc>
          <w:tcPr>
            <w:tcW w:w="7797" w:type="dxa"/>
            <w:gridSpan w:val="4"/>
            <w:shd w:val="clear" w:color="auto" w:fill="E2EFD9" w:themeFill="accent6" w:themeFillTint="33"/>
            <w:vAlign w:val="center"/>
            <w:hideMark/>
          </w:tcPr>
          <w:p w14:paraId="56D37F9E" w14:textId="6340013F" w:rsidR="008F0B57" w:rsidRDefault="008F0B57" w:rsidP="003F5B7E">
            <w:pPr>
              <w:autoSpaceDE w:val="0"/>
              <w:autoSpaceDN w:val="0"/>
              <w:adjustRightInd w:val="0"/>
              <w:spacing w:after="0" w:line="240" w:lineRule="auto"/>
              <w:jc w:val="both"/>
              <w:rPr>
                <w:rFonts w:ascii="Arial" w:hAnsi="Arial" w:cs="Arial"/>
                <w:b/>
                <w:bCs/>
                <w:spacing w:val="-2"/>
                <w:sz w:val="18"/>
                <w:szCs w:val="18"/>
              </w:rPr>
            </w:pPr>
            <w:r>
              <w:rPr>
                <w:rFonts w:ascii="Arial" w:hAnsi="Arial" w:cs="Arial"/>
                <w:b/>
                <w:bCs/>
                <w:spacing w:val="-2"/>
                <w:sz w:val="18"/>
                <w:szCs w:val="18"/>
              </w:rPr>
              <w:t xml:space="preserve">SUBTOTAL COSTOS DE PERSONAL = () * () = () </w:t>
            </w:r>
          </w:p>
        </w:tc>
        <w:tc>
          <w:tcPr>
            <w:tcW w:w="1985" w:type="dxa"/>
            <w:shd w:val="clear" w:color="auto" w:fill="E2EFD9" w:themeFill="accent6" w:themeFillTint="33"/>
            <w:vAlign w:val="center"/>
          </w:tcPr>
          <w:p w14:paraId="0AD3C763" w14:textId="3860DC0C" w:rsidR="008F0B57" w:rsidRDefault="008F0B57" w:rsidP="003F5B7E">
            <w:pPr>
              <w:autoSpaceDE w:val="0"/>
              <w:autoSpaceDN w:val="0"/>
              <w:adjustRightInd w:val="0"/>
              <w:spacing w:after="0" w:line="240" w:lineRule="auto"/>
              <w:jc w:val="right"/>
              <w:rPr>
                <w:rFonts w:ascii="Arial" w:hAnsi="Arial" w:cs="Arial"/>
                <w:b/>
                <w:bCs/>
                <w:spacing w:val="-2"/>
                <w:sz w:val="18"/>
                <w:szCs w:val="18"/>
              </w:rPr>
            </w:pPr>
          </w:p>
        </w:tc>
      </w:tr>
      <w:bookmarkEnd w:id="5"/>
    </w:tbl>
    <w:p w14:paraId="6D9B07B3" w14:textId="77777777" w:rsidR="00CF44E8" w:rsidRDefault="00CF44E8" w:rsidP="003F5B7E">
      <w:pPr>
        <w:widowControl w:val="0"/>
        <w:tabs>
          <w:tab w:val="left" w:pos="977"/>
        </w:tabs>
        <w:autoSpaceDE w:val="0"/>
        <w:autoSpaceDN w:val="0"/>
        <w:spacing w:before="120" w:after="120" w:line="240" w:lineRule="auto"/>
        <w:ind w:left="-284" w:right="-96"/>
        <w:jc w:val="both"/>
        <w:rPr>
          <w:rFonts w:ascii="Arial" w:hAnsi="Arial" w:cs="Arial"/>
          <w:spacing w:val="-2"/>
          <w:sz w:val="20"/>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7"/>
        <w:gridCol w:w="680"/>
        <w:gridCol w:w="1588"/>
        <w:gridCol w:w="1418"/>
        <w:gridCol w:w="2126"/>
      </w:tblGrid>
      <w:tr w:rsidR="008F0B57" w14:paraId="3AF71DF2" w14:textId="77777777" w:rsidTr="0048543D">
        <w:trPr>
          <w:trHeight w:val="243"/>
        </w:trPr>
        <w:tc>
          <w:tcPr>
            <w:tcW w:w="9782" w:type="dxa"/>
            <w:gridSpan w:val="6"/>
            <w:shd w:val="clear" w:color="auto" w:fill="E2EFD9" w:themeFill="accent6" w:themeFillTint="33"/>
            <w:vAlign w:val="center"/>
            <w:hideMark/>
          </w:tcPr>
          <w:p w14:paraId="34E7C82C" w14:textId="77777777" w:rsidR="008F0B57" w:rsidRDefault="008F0B57" w:rsidP="003F5B7E">
            <w:pPr>
              <w:spacing w:after="0" w:line="240" w:lineRule="auto"/>
              <w:jc w:val="center"/>
              <w:rPr>
                <w:rFonts w:ascii="Arial" w:hAnsi="Arial" w:cs="Arial"/>
                <w:b/>
                <w:bCs/>
                <w:sz w:val="18"/>
                <w:szCs w:val="18"/>
                <w:u w:val="single"/>
              </w:rPr>
            </w:pPr>
            <w:bookmarkStart w:id="6" w:name="_Hlk155255931"/>
            <w:r>
              <w:rPr>
                <w:rFonts w:ascii="Arial" w:hAnsi="Arial" w:cs="Arial"/>
                <w:b/>
                <w:bCs/>
                <w:sz w:val="18"/>
                <w:szCs w:val="18"/>
                <w:u w:val="single"/>
              </w:rPr>
              <w:t>OTROS COSTOS DIRECTOS</w:t>
            </w:r>
          </w:p>
        </w:tc>
      </w:tr>
      <w:tr w:rsidR="008F0B57" w14:paraId="24765A88" w14:textId="77777777" w:rsidTr="0048543D">
        <w:trPr>
          <w:trHeight w:val="244"/>
        </w:trPr>
        <w:tc>
          <w:tcPr>
            <w:tcW w:w="9782" w:type="dxa"/>
            <w:gridSpan w:val="6"/>
            <w:shd w:val="clear" w:color="auto" w:fill="E2EFD9" w:themeFill="accent6" w:themeFillTint="33"/>
            <w:vAlign w:val="center"/>
            <w:hideMark/>
          </w:tcPr>
          <w:p w14:paraId="35449E36" w14:textId="77777777" w:rsidR="008F0B57" w:rsidRDefault="008F0B57" w:rsidP="003F5B7E">
            <w:pPr>
              <w:spacing w:after="0" w:line="240" w:lineRule="auto"/>
              <w:rPr>
                <w:rFonts w:ascii="Arial" w:hAnsi="Arial" w:cs="Arial"/>
                <w:b/>
                <w:bCs/>
                <w:sz w:val="18"/>
                <w:szCs w:val="18"/>
              </w:rPr>
            </w:pPr>
            <w:r>
              <w:rPr>
                <w:rFonts w:ascii="Arial" w:hAnsi="Arial" w:cs="Arial"/>
                <w:b/>
                <w:bCs/>
                <w:sz w:val="18"/>
                <w:szCs w:val="18"/>
              </w:rPr>
              <w:t>COSTOS DE ALQUILER DE EQUIPOS Y OFICINA</w:t>
            </w:r>
          </w:p>
        </w:tc>
      </w:tr>
      <w:tr w:rsidR="008F0B57" w14:paraId="66E6D596" w14:textId="77777777" w:rsidTr="0048543D">
        <w:trPr>
          <w:trHeight w:val="136"/>
        </w:trPr>
        <w:tc>
          <w:tcPr>
            <w:tcW w:w="993" w:type="dxa"/>
            <w:shd w:val="clear" w:color="auto" w:fill="E2EFD9" w:themeFill="accent6" w:themeFillTint="33"/>
            <w:vAlign w:val="center"/>
          </w:tcPr>
          <w:p w14:paraId="6B7BCFDF" w14:textId="77777777" w:rsidR="008F0B57" w:rsidRPr="00E4546C" w:rsidRDefault="008F0B57" w:rsidP="003F5B7E">
            <w:pPr>
              <w:spacing w:after="0" w:line="240" w:lineRule="auto"/>
              <w:jc w:val="center"/>
              <w:rPr>
                <w:rFonts w:ascii="Arial" w:hAnsi="Arial" w:cs="Arial"/>
                <w:b/>
                <w:bCs/>
                <w:sz w:val="18"/>
                <w:szCs w:val="18"/>
              </w:rPr>
            </w:pPr>
            <w:r w:rsidRPr="00E4546C">
              <w:rPr>
                <w:rFonts w:ascii="Arial" w:hAnsi="Arial" w:cs="Arial"/>
                <w:b/>
                <w:bCs/>
                <w:sz w:val="18"/>
                <w:szCs w:val="18"/>
              </w:rPr>
              <w:t>CANT</w:t>
            </w:r>
          </w:p>
        </w:tc>
        <w:tc>
          <w:tcPr>
            <w:tcW w:w="2977" w:type="dxa"/>
            <w:shd w:val="clear" w:color="auto" w:fill="E2EFD9" w:themeFill="accent6" w:themeFillTint="33"/>
            <w:vAlign w:val="center"/>
          </w:tcPr>
          <w:p w14:paraId="07E28E42" w14:textId="77777777" w:rsidR="008F0B57" w:rsidRDefault="008F0B57" w:rsidP="003F5B7E">
            <w:pPr>
              <w:spacing w:after="0" w:line="240" w:lineRule="auto"/>
              <w:jc w:val="center"/>
              <w:rPr>
                <w:rFonts w:ascii="Arial" w:hAnsi="Arial" w:cs="Arial"/>
                <w:b/>
                <w:bCs/>
                <w:sz w:val="18"/>
                <w:szCs w:val="18"/>
              </w:rPr>
            </w:pPr>
            <w:r>
              <w:rPr>
                <w:rFonts w:ascii="Arial" w:hAnsi="Arial" w:cs="Arial"/>
                <w:b/>
                <w:bCs/>
                <w:sz w:val="18"/>
                <w:szCs w:val="18"/>
              </w:rPr>
              <w:t>CONCEPTO</w:t>
            </w:r>
          </w:p>
        </w:tc>
        <w:tc>
          <w:tcPr>
            <w:tcW w:w="680" w:type="dxa"/>
            <w:shd w:val="clear" w:color="auto" w:fill="E2EFD9" w:themeFill="accent6" w:themeFillTint="33"/>
            <w:vAlign w:val="center"/>
          </w:tcPr>
          <w:p w14:paraId="1978315A" w14:textId="77777777" w:rsidR="008F0B57" w:rsidRDefault="008F0B57" w:rsidP="003F5B7E">
            <w:pPr>
              <w:spacing w:after="0" w:line="240" w:lineRule="auto"/>
              <w:jc w:val="center"/>
              <w:rPr>
                <w:rFonts w:ascii="Arial" w:hAnsi="Arial" w:cs="Arial"/>
                <w:b/>
                <w:bCs/>
                <w:sz w:val="18"/>
                <w:szCs w:val="18"/>
              </w:rPr>
            </w:pPr>
            <w:r>
              <w:rPr>
                <w:rFonts w:ascii="Arial" w:hAnsi="Arial" w:cs="Arial"/>
                <w:b/>
                <w:bCs/>
                <w:sz w:val="18"/>
                <w:szCs w:val="18"/>
              </w:rPr>
              <w:t>UND</w:t>
            </w:r>
          </w:p>
        </w:tc>
        <w:tc>
          <w:tcPr>
            <w:tcW w:w="1588" w:type="dxa"/>
            <w:shd w:val="clear" w:color="auto" w:fill="E2EFD9" w:themeFill="accent6" w:themeFillTint="33"/>
            <w:noWrap/>
            <w:vAlign w:val="center"/>
          </w:tcPr>
          <w:p w14:paraId="330A0617" w14:textId="77777777" w:rsidR="008F0B57" w:rsidRDefault="008F0B57" w:rsidP="003F5B7E">
            <w:pPr>
              <w:spacing w:after="0" w:line="240" w:lineRule="auto"/>
              <w:jc w:val="center"/>
              <w:rPr>
                <w:rFonts w:ascii="Arial" w:hAnsi="Arial" w:cs="Arial"/>
                <w:b/>
                <w:bCs/>
                <w:sz w:val="18"/>
                <w:szCs w:val="18"/>
              </w:rPr>
            </w:pPr>
            <w:r>
              <w:rPr>
                <w:rFonts w:ascii="Arial" w:hAnsi="Arial" w:cs="Arial"/>
                <w:b/>
                <w:bCs/>
                <w:sz w:val="18"/>
                <w:szCs w:val="18"/>
              </w:rPr>
              <w:t>COSTO ($)</w:t>
            </w:r>
          </w:p>
        </w:tc>
        <w:tc>
          <w:tcPr>
            <w:tcW w:w="1418" w:type="dxa"/>
            <w:shd w:val="clear" w:color="auto" w:fill="E2EFD9" w:themeFill="accent6" w:themeFillTint="33"/>
            <w:vAlign w:val="center"/>
          </w:tcPr>
          <w:p w14:paraId="22986345" w14:textId="77777777" w:rsidR="008F0B57" w:rsidRDefault="008F0B57" w:rsidP="003F5B7E">
            <w:pPr>
              <w:spacing w:after="0" w:line="240" w:lineRule="auto"/>
              <w:jc w:val="center"/>
              <w:rPr>
                <w:rFonts w:ascii="Arial" w:hAnsi="Arial" w:cs="Arial"/>
                <w:b/>
                <w:bCs/>
                <w:sz w:val="18"/>
                <w:szCs w:val="18"/>
              </w:rPr>
            </w:pPr>
            <w:r>
              <w:rPr>
                <w:rFonts w:ascii="Arial" w:hAnsi="Arial" w:cs="Arial"/>
                <w:b/>
                <w:bCs/>
                <w:sz w:val="16"/>
                <w:szCs w:val="16"/>
              </w:rPr>
              <w:t>UTILIZACION</w:t>
            </w:r>
          </w:p>
        </w:tc>
        <w:tc>
          <w:tcPr>
            <w:tcW w:w="2126" w:type="dxa"/>
            <w:shd w:val="clear" w:color="auto" w:fill="E2EFD9" w:themeFill="accent6" w:themeFillTint="33"/>
            <w:vAlign w:val="center"/>
          </w:tcPr>
          <w:p w14:paraId="4B250969" w14:textId="77777777" w:rsidR="008F0B57" w:rsidRDefault="008F0B57" w:rsidP="003F5B7E">
            <w:pPr>
              <w:spacing w:after="0" w:line="240" w:lineRule="auto"/>
              <w:jc w:val="center"/>
              <w:rPr>
                <w:rFonts w:ascii="Arial" w:hAnsi="Arial" w:cs="Arial"/>
                <w:b/>
                <w:bCs/>
                <w:sz w:val="18"/>
                <w:szCs w:val="18"/>
              </w:rPr>
            </w:pPr>
            <w:r>
              <w:rPr>
                <w:rFonts w:ascii="Arial" w:hAnsi="Arial" w:cs="Arial"/>
                <w:b/>
                <w:bCs/>
                <w:sz w:val="18"/>
                <w:szCs w:val="18"/>
              </w:rPr>
              <w:t>VALOR PARCIAL ($)</w:t>
            </w:r>
          </w:p>
        </w:tc>
      </w:tr>
      <w:tr w:rsidR="008F0B57" w14:paraId="460B459D" w14:textId="77777777" w:rsidTr="005564BA">
        <w:trPr>
          <w:trHeight w:val="171"/>
        </w:trPr>
        <w:tc>
          <w:tcPr>
            <w:tcW w:w="993" w:type="dxa"/>
            <w:shd w:val="clear" w:color="auto" w:fill="auto"/>
            <w:vAlign w:val="center"/>
          </w:tcPr>
          <w:p w14:paraId="409CD088" w14:textId="02BF0E64" w:rsidR="008F0B57" w:rsidRDefault="008F0B57" w:rsidP="003F5B7E">
            <w:pPr>
              <w:spacing w:after="0" w:line="240" w:lineRule="auto"/>
              <w:jc w:val="center"/>
              <w:rPr>
                <w:rFonts w:ascii="Arial" w:hAnsi="Arial" w:cs="Arial"/>
                <w:sz w:val="18"/>
                <w:szCs w:val="18"/>
              </w:rPr>
            </w:pPr>
          </w:p>
        </w:tc>
        <w:tc>
          <w:tcPr>
            <w:tcW w:w="2977" w:type="dxa"/>
            <w:shd w:val="clear" w:color="auto" w:fill="auto"/>
            <w:vAlign w:val="center"/>
          </w:tcPr>
          <w:p w14:paraId="5AF8C09B" w14:textId="2C7AEC11" w:rsidR="008F0B57" w:rsidRDefault="008F0B57" w:rsidP="003F5B7E">
            <w:pPr>
              <w:spacing w:after="0" w:line="240" w:lineRule="auto"/>
              <w:rPr>
                <w:rFonts w:ascii="Arial" w:hAnsi="Arial" w:cs="Arial"/>
                <w:sz w:val="18"/>
                <w:szCs w:val="18"/>
              </w:rPr>
            </w:pPr>
          </w:p>
        </w:tc>
        <w:tc>
          <w:tcPr>
            <w:tcW w:w="680" w:type="dxa"/>
            <w:shd w:val="clear" w:color="auto" w:fill="auto"/>
            <w:vAlign w:val="center"/>
          </w:tcPr>
          <w:p w14:paraId="1401D3ED" w14:textId="02FC84AF" w:rsidR="008F0B57" w:rsidRDefault="008F0B57" w:rsidP="003F5B7E">
            <w:pPr>
              <w:spacing w:after="0" w:line="240" w:lineRule="auto"/>
              <w:rPr>
                <w:rFonts w:ascii="Arial" w:hAnsi="Arial" w:cs="Arial"/>
                <w:sz w:val="18"/>
                <w:szCs w:val="18"/>
              </w:rPr>
            </w:pPr>
          </w:p>
        </w:tc>
        <w:tc>
          <w:tcPr>
            <w:tcW w:w="1588" w:type="dxa"/>
            <w:shd w:val="clear" w:color="auto" w:fill="auto"/>
            <w:noWrap/>
            <w:vAlign w:val="center"/>
          </w:tcPr>
          <w:p w14:paraId="252BE7DE" w14:textId="39761B27" w:rsidR="008F0B57" w:rsidRDefault="008F0B57" w:rsidP="003F5B7E">
            <w:pPr>
              <w:spacing w:after="0" w:line="240" w:lineRule="auto"/>
              <w:jc w:val="right"/>
              <w:rPr>
                <w:rFonts w:ascii="Arial" w:hAnsi="Arial" w:cs="Arial"/>
                <w:sz w:val="18"/>
                <w:szCs w:val="18"/>
              </w:rPr>
            </w:pPr>
          </w:p>
        </w:tc>
        <w:tc>
          <w:tcPr>
            <w:tcW w:w="1418" w:type="dxa"/>
            <w:shd w:val="clear" w:color="auto" w:fill="auto"/>
            <w:vAlign w:val="center"/>
          </w:tcPr>
          <w:p w14:paraId="206AEF0A" w14:textId="03504510" w:rsidR="008F0B57" w:rsidRDefault="008F0B57" w:rsidP="003F5B7E">
            <w:pPr>
              <w:spacing w:after="0" w:line="240" w:lineRule="auto"/>
              <w:jc w:val="center"/>
              <w:rPr>
                <w:rFonts w:ascii="Arial" w:hAnsi="Arial" w:cs="Arial"/>
                <w:sz w:val="18"/>
                <w:szCs w:val="18"/>
              </w:rPr>
            </w:pPr>
          </w:p>
        </w:tc>
        <w:tc>
          <w:tcPr>
            <w:tcW w:w="2126" w:type="dxa"/>
            <w:shd w:val="clear" w:color="auto" w:fill="auto"/>
            <w:vAlign w:val="center"/>
          </w:tcPr>
          <w:p w14:paraId="41611FBC" w14:textId="76E67CD7" w:rsidR="008F0B57" w:rsidRDefault="008F0B57" w:rsidP="003F5B7E">
            <w:pPr>
              <w:spacing w:after="0" w:line="240" w:lineRule="auto"/>
              <w:jc w:val="right"/>
              <w:rPr>
                <w:rFonts w:ascii="Arial" w:hAnsi="Arial" w:cs="Arial"/>
                <w:sz w:val="18"/>
                <w:szCs w:val="18"/>
              </w:rPr>
            </w:pPr>
          </w:p>
        </w:tc>
      </w:tr>
      <w:tr w:rsidR="008F0B57" w14:paraId="790E3AE3" w14:textId="77777777" w:rsidTr="005564BA">
        <w:trPr>
          <w:trHeight w:val="88"/>
        </w:trPr>
        <w:tc>
          <w:tcPr>
            <w:tcW w:w="993" w:type="dxa"/>
            <w:shd w:val="clear" w:color="auto" w:fill="auto"/>
            <w:vAlign w:val="center"/>
          </w:tcPr>
          <w:p w14:paraId="397A7B77" w14:textId="6B6AACE5" w:rsidR="008F0B57" w:rsidRDefault="008F0B57" w:rsidP="003F5B7E">
            <w:pPr>
              <w:spacing w:after="0" w:line="240" w:lineRule="auto"/>
              <w:jc w:val="center"/>
              <w:rPr>
                <w:rFonts w:ascii="Arial" w:hAnsi="Arial" w:cs="Arial"/>
                <w:sz w:val="18"/>
                <w:szCs w:val="18"/>
              </w:rPr>
            </w:pPr>
          </w:p>
        </w:tc>
        <w:tc>
          <w:tcPr>
            <w:tcW w:w="2977" w:type="dxa"/>
            <w:shd w:val="clear" w:color="auto" w:fill="auto"/>
            <w:vAlign w:val="center"/>
          </w:tcPr>
          <w:p w14:paraId="2ADF5F7F" w14:textId="6EF295D3" w:rsidR="008F0B57" w:rsidRDefault="008F0B57" w:rsidP="003F5B7E">
            <w:pPr>
              <w:spacing w:after="0" w:line="240" w:lineRule="auto"/>
              <w:rPr>
                <w:rFonts w:ascii="Arial" w:hAnsi="Arial" w:cs="Arial"/>
                <w:sz w:val="18"/>
                <w:szCs w:val="18"/>
              </w:rPr>
            </w:pPr>
          </w:p>
        </w:tc>
        <w:tc>
          <w:tcPr>
            <w:tcW w:w="680" w:type="dxa"/>
            <w:shd w:val="clear" w:color="auto" w:fill="auto"/>
            <w:vAlign w:val="center"/>
          </w:tcPr>
          <w:p w14:paraId="565F47C1" w14:textId="16EBCBB5" w:rsidR="008F0B57" w:rsidRDefault="008F0B57" w:rsidP="003F5B7E">
            <w:pPr>
              <w:spacing w:after="0" w:line="240" w:lineRule="auto"/>
              <w:rPr>
                <w:rFonts w:ascii="Arial" w:hAnsi="Arial" w:cs="Arial"/>
                <w:sz w:val="18"/>
                <w:szCs w:val="18"/>
              </w:rPr>
            </w:pPr>
          </w:p>
        </w:tc>
        <w:tc>
          <w:tcPr>
            <w:tcW w:w="1588" w:type="dxa"/>
            <w:shd w:val="clear" w:color="auto" w:fill="auto"/>
            <w:noWrap/>
            <w:vAlign w:val="center"/>
          </w:tcPr>
          <w:p w14:paraId="20508EEE" w14:textId="4E1F0410" w:rsidR="008F0B57" w:rsidRDefault="008F0B57" w:rsidP="003F5B7E">
            <w:pPr>
              <w:spacing w:after="0" w:line="240" w:lineRule="auto"/>
              <w:jc w:val="right"/>
              <w:rPr>
                <w:rFonts w:ascii="Arial" w:hAnsi="Arial" w:cs="Arial"/>
                <w:sz w:val="18"/>
                <w:szCs w:val="18"/>
              </w:rPr>
            </w:pPr>
          </w:p>
        </w:tc>
        <w:tc>
          <w:tcPr>
            <w:tcW w:w="1418" w:type="dxa"/>
            <w:shd w:val="clear" w:color="auto" w:fill="auto"/>
            <w:vAlign w:val="center"/>
          </w:tcPr>
          <w:p w14:paraId="4D8815CE" w14:textId="36614EF6" w:rsidR="008F0B57" w:rsidRDefault="008F0B57" w:rsidP="003F5B7E">
            <w:pPr>
              <w:spacing w:after="0" w:line="240" w:lineRule="auto"/>
              <w:jc w:val="center"/>
              <w:rPr>
                <w:rFonts w:ascii="Arial" w:hAnsi="Arial" w:cs="Arial"/>
                <w:sz w:val="18"/>
                <w:szCs w:val="18"/>
              </w:rPr>
            </w:pPr>
          </w:p>
        </w:tc>
        <w:tc>
          <w:tcPr>
            <w:tcW w:w="2126" w:type="dxa"/>
            <w:shd w:val="clear" w:color="auto" w:fill="auto"/>
            <w:vAlign w:val="center"/>
          </w:tcPr>
          <w:p w14:paraId="78B95567" w14:textId="7697BE02" w:rsidR="008F0B57" w:rsidRDefault="008F0B57" w:rsidP="003F5B7E">
            <w:pPr>
              <w:spacing w:after="0" w:line="240" w:lineRule="auto"/>
              <w:jc w:val="right"/>
              <w:rPr>
                <w:rFonts w:ascii="Arial" w:hAnsi="Arial" w:cs="Arial"/>
                <w:sz w:val="18"/>
                <w:szCs w:val="18"/>
              </w:rPr>
            </w:pPr>
          </w:p>
        </w:tc>
      </w:tr>
      <w:tr w:rsidR="008F0B57" w14:paraId="23804493" w14:textId="77777777" w:rsidTr="005564BA">
        <w:trPr>
          <w:trHeight w:val="70"/>
        </w:trPr>
        <w:tc>
          <w:tcPr>
            <w:tcW w:w="993" w:type="dxa"/>
            <w:shd w:val="clear" w:color="auto" w:fill="auto"/>
            <w:vAlign w:val="center"/>
          </w:tcPr>
          <w:p w14:paraId="31F61B04" w14:textId="7B66E4D4" w:rsidR="008F0B57" w:rsidRDefault="008F0B57" w:rsidP="003F5B7E">
            <w:pPr>
              <w:spacing w:after="0" w:line="240" w:lineRule="auto"/>
              <w:jc w:val="center"/>
              <w:rPr>
                <w:rFonts w:ascii="Arial" w:hAnsi="Arial" w:cs="Arial"/>
                <w:sz w:val="18"/>
                <w:szCs w:val="18"/>
              </w:rPr>
            </w:pPr>
          </w:p>
        </w:tc>
        <w:tc>
          <w:tcPr>
            <w:tcW w:w="2977" w:type="dxa"/>
            <w:shd w:val="clear" w:color="auto" w:fill="auto"/>
            <w:vAlign w:val="center"/>
          </w:tcPr>
          <w:p w14:paraId="4977285E" w14:textId="27B59020" w:rsidR="008F0B57" w:rsidRDefault="008F0B57" w:rsidP="003F5B7E">
            <w:pPr>
              <w:spacing w:after="0" w:line="240" w:lineRule="auto"/>
              <w:rPr>
                <w:rFonts w:ascii="Arial" w:hAnsi="Arial" w:cs="Arial"/>
                <w:sz w:val="18"/>
                <w:szCs w:val="18"/>
              </w:rPr>
            </w:pPr>
          </w:p>
        </w:tc>
        <w:tc>
          <w:tcPr>
            <w:tcW w:w="680" w:type="dxa"/>
            <w:shd w:val="clear" w:color="auto" w:fill="auto"/>
            <w:vAlign w:val="center"/>
          </w:tcPr>
          <w:p w14:paraId="7B5475A9" w14:textId="1E791F61" w:rsidR="008F0B57" w:rsidRDefault="008F0B57" w:rsidP="003F5B7E">
            <w:pPr>
              <w:spacing w:after="0" w:line="240" w:lineRule="auto"/>
              <w:rPr>
                <w:rFonts w:ascii="Arial" w:hAnsi="Arial" w:cs="Arial"/>
                <w:sz w:val="18"/>
                <w:szCs w:val="18"/>
              </w:rPr>
            </w:pPr>
          </w:p>
        </w:tc>
        <w:tc>
          <w:tcPr>
            <w:tcW w:w="1588" w:type="dxa"/>
            <w:shd w:val="clear" w:color="auto" w:fill="auto"/>
            <w:noWrap/>
            <w:vAlign w:val="center"/>
          </w:tcPr>
          <w:p w14:paraId="7232DA97" w14:textId="54CB834E" w:rsidR="008F0B57" w:rsidRDefault="008F0B57" w:rsidP="003F5B7E">
            <w:pPr>
              <w:spacing w:after="0" w:line="240" w:lineRule="auto"/>
              <w:jc w:val="right"/>
              <w:rPr>
                <w:rFonts w:ascii="Arial" w:hAnsi="Arial" w:cs="Arial"/>
                <w:sz w:val="18"/>
                <w:szCs w:val="18"/>
              </w:rPr>
            </w:pPr>
          </w:p>
        </w:tc>
        <w:tc>
          <w:tcPr>
            <w:tcW w:w="1418" w:type="dxa"/>
            <w:shd w:val="clear" w:color="auto" w:fill="auto"/>
            <w:vAlign w:val="center"/>
          </w:tcPr>
          <w:p w14:paraId="23F8B8FC" w14:textId="6C1DF84D" w:rsidR="008F0B57" w:rsidRDefault="008F0B57" w:rsidP="003F5B7E">
            <w:pPr>
              <w:spacing w:after="0" w:line="240" w:lineRule="auto"/>
              <w:jc w:val="center"/>
              <w:rPr>
                <w:rFonts w:ascii="Arial" w:hAnsi="Arial" w:cs="Arial"/>
                <w:sz w:val="18"/>
                <w:szCs w:val="18"/>
              </w:rPr>
            </w:pPr>
          </w:p>
        </w:tc>
        <w:tc>
          <w:tcPr>
            <w:tcW w:w="2126" w:type="dxa"/>
            <w:shd w:val="clear" w:color="auto" w:fill="auto"/>
            <w:vAlign w:val="center"/>
          </w:tcPr>
          <w:p w14:paraId="17DD6534" w14:textId="7677C719" w:rsidR="008F0B57" w:rsidRDefault="008F0B57" w:rsidP="003F5B7E">
            <w:pPr>
              <w:spacing w:after="0" w:line="240" w:lineRule="auto"/>
              <w:jc w:val="right"/>
              <w:rPr>
                <w:rFonts w:ascii="Arial" w:hAnsi="Arial" w:cs="Arial"/>
                <w:sz w:val="18"/>
                <w:szCs w:val="18"/>
              </w:rPr>
            </w:pPr>
          </w:p>
        </w:tc>
      </w:tr>
      <w:tr w:rsidR="008F0B57" w14:paraId="7E9F9D51" w14:textId="77777777" w:rsidTr="005564BA">
        <w:trPr>
          <w:trHeight w:val="175"/>
        </w:trPr>
        <w:tc>
          <w:tcPr>
            <w:tcW w:w="9782" w:type="dxa"/>
            <w:gridSpan w:val="6"/>
            <w:shd w:val="clear" w:color="auto" w:fill="E2EFD9" w:themeFill="accent6" w:themeFillTint="33"/>
            <w:vAlign w:val="center"/>
          </w:tcPr>
          <w:p w14:paraId="1530725A" w14:textId="720A1450" w:rsidR="008F0B57" w:rsidRDefault="008F0B57" w:rsidP="003F5B7E">
            <w:pPr>
              <w:spacing w:after="0" w:line="240" w:lineRule="auto"/>
              <w:rPr>
                <w:rFonts w:ascii="Arial" w:hAnsi="Arial" w:cs="Arial"/>
                <w:b/>
                <w:bCs/>
                <w:sz w:val="18"/>
                <w:szCs w:val="18"/>
              </w:rPr>
            </w:pPr>
          </w:p>
        </w:tc>
      </w:tr>
      <w:tr w:rsidR="008F0B57" w14:paraId="702DC5C8" w14:textId="77777777" w:rsidTr="0048506C">
        <w:trPr>
          <w:trHeight w:val="70"/>
        </w:trPr>
        <w:tc>
          <w:tcPr>
            <w:tcW w:w="993" w:type="dxa"/>
            <w:shd w:val="clear" w:color="auto" w:fill="auto"/>
            <w:vAlign w:val="center"/>
          </w:tcPr>
          <w:p w14:paraId="4C631639" w14:textId="1D61C361" w:rsidR="008F0B57" w:rsidRDefault="008F0B57" w:rsidP="003F5B7E">
            <w:pPr>
              <w:spacing w:after="100" w:afterAutospacing="1" w:line="240" w:lineRule="auto"/>
              <w:jc w:val="center"/>
              <w:rPr>
                <w:rFonts w:ascii="Arial" w:hAnsi="Arial" w:cs="Arial"/>
                <w:sz w:val="18"/>
                <w:szCs w:val="18"/>
              </w:rPr>
            </w:pPr>
          </w:p>
        </w:tc>
        <w:tc>
          <w:tcPr>
            <w:tcW w:w="2977" w:type="dxa"/>
            <w:shd w:val="clear" w:color="auto" w:fill="auto"/>
            <w:vAlign w:val="center"/>
          </w:tcPr>
          <w:p w14:paraId="105874D5" w14:textId="5135F0BF" w:rsidR="008F0B57" w:rsidRDefault="008F0B57" w:rsidP="003F5B7E">
            <w:pPr>
              <w:spacing w:after="100" w:afterAutospacing="1" w:line="240" w:lineRule="auto"/>
              <w:rPr>
                <w:rFonts w:ascii="Arial" w:hAnsi="Arial" w:cs="Arial"/>
                <w:sz w:val="18"/>
                <w:szCs w:val="18"/>
              </w:rPr>
            </w:pPr>
          </w:p>
        </w:tc>
        <w:tc>
          <w:tcPr>
            <w:tcW w:w="680" w:type="dxa"/>
            <w:shd w:val="clear" w:color="auto" w:fill="auto"/>
            <w:vAlign w:val="center"/>
          </w:tcPr>
          <w:p w14:paraId="2C86C6FA" w14:textId="110A3F95" w:rsidR="008F0B57" w:rsidRDefault="008F0B57" w:rsidP="003F5B7E">
            <w:pPr>
              <w:spacing w:after="100" w:afterAutospacing="1" w:line="240" w:lineRule="auto"/>
              <w:rPr>
                <w:rFonts w:ascii="Arial" w:hAnsi="Arial" w:cs="Arial"/>
                <w:sz w:val="18"/>
                <w:szCs w:val="18"/>
              </w:rPr>
            </w:pPr>
          </w:p>
        </w:tc>
        <w:tc>
          <w:tcPr>
            <w:tcW w:w="1588" w:type="dxa"/>
            <w:shd w:val="clear" w:color="auto" w:fill="auto"/>
            <w:noWrap/>
            <w:vAlign w:val="center"/>
          </w:tcPr>
          <w:p w14:paraId="498C361E" w14:textId="7794583E" w:rsidR="008F0B57" w:rsidRDefault="008F0B57" w:rsidP="003F5B7E">
            <w:pPr>
              <w:spacing w:after="100" w:afterAutospacing="1" w:line="240" w:lineRule="auto"/>
              <w:jc w:val="right"/>
              <w:rPr>
                <w:rFonts w:ascii="Arial" w:hAnsi="Arial" w:cs="Arial"/>
                <w:sz w:val="18"/>
                <w:szCs w:val="18"/>
              </w:rPr>
            </w:pPr>
          </w:p>
        </w:tc>
        <w:tc>
          <w:tcPr>
            <w:tcW w:w="1418" w:type="dxa"/>
            <w:shd w:val="clear" w:color="auto" w:fill="auto"/>
            <w:vAlign w:val="center"/>
          </w:tcPr>
          <w:p w14:paraId="2304F9D0" w14:textId="0B2DD014" w:rsidR="008F0B57" w:rsidRDefault="008F0B57" w:rsidP="003F5B7E">
            <w:pPr>
              <w:spacing w:after="100" w:afterAutospacing="1" w:line="240" w:lineRule="auto"/>
              <w:jc w:val="center"/>
              <w:rPr>
                <w:rFonts w:ascii="Arial" w:hAnsi="Arial" w:cs="Arial"/>
                <w:sz w:val="18"/>
                <w:szCs w:val="18"/>
              </w:rPr>
            </w:pPr>
          </w:p>
        </w:tc>
        <w:tc>
          <w:tcPr>
            <w:tcW w:w="2126" w:type="dxa"/>
            <w:shd w:val="clear" w:color="auto" w:fill="auto"/>
            <w:vAlign w:val="center"/>
          </w:tcPr>
          <w:p w14:paraId="10F05D08" w14:textId="07BA2518" w:rsidR="008F0B57" w:rsidRDefault="008F0B57" w:rsidP="003F5B7E">
            <w:pPr>
              <w:spacing w:after="100" w:afterAutospacing="1" w:line="240" w:lineRule="auto"/>
              <w:jc w:val="right"/>
              <w:rPr>
                <w:rFonts w:ascii="Arial" w:hAnsi="Arial" w:cs="Arial"/>
                <w:sz w:val="18"/>
                <w:szCs w:val="18"/>
              </w:rPr>
            </w:pPr>
          </w:p>
        </w:tc>
      </w:tr>
      <w:tr w:rsidR="008F0B57" w14:paraId="3800C503" w14:textId="77777777" w:rsidTr="0048506C">
        <w:trPr>
          <w:trHeight w:val="219"/>
        </w:trPr>
        <w:tc>
          <w:tcPr>
            <w:tcW w:w="7656" w:type="dxa"/>
            <w:gridSpan w:val="5"/>
            <w:shd w:val="clear" w:color="auto" w:fill="E2EFD9" w:themeFill="accent6" w:themeFillTint="33"/>
            <w:vAlign w:val="center"/>
            <w:hideMark/>
          </w:tcPr>
          <w:p w14:paraId="27098D9B" w14:textId="6CEED91C" w:rsidR="008F0B57" w:rsidRDefault="008F0B57" w:rsidP="003F5B7E">
            <w:pPr>
              <w:spacing w:after="100" w:afterAutospacing="1" w:line="240" w:lineRule="auto"/>
              <w:rPr>
                <w:rFonts w:ascii="Arial" w:hAnsi="Arial" w:cs="Arial"/>
                <w:b/>
                <w:bCs/>
                <w:sz w:val="18"/>
                <w:szCs w:val="18"/>
              </w:rPr>
            </w:pPr>
            <w:r>
              <w:rPr>
                <w:rFonts w:ascii="Arial" w:hAnsi="Arial" w:cs="Arial"/>
                <w:b/>
                <w:bCs/>
                <w:sz w:val="18"/>
                <w:szCs w:val="18"/>
              </w:rPr>
              <w:t>SUBTOTAL OTROS COSTOS DIRECTOS = SUMATORIA DE () = ()</w:t>
            </w:r>
          </w:p>
        </w:tc>
        <w:tc>
          <w:tcPr>
            <w:tcW w:w="2126" w:type="dxa"/>
            <w:shd w:val="clear" w:color="auto" w:fill="E2EFD9" w:themeFill="accent6" w:themeFillTint="33"/>
            <w:vAlign w:val="center"/>
          </w:tcPr>
          <w:p w14:paraId="348A4834" w14:textId="25B41C8A" w:rsidR="008F0B57" w:rsidRDefault="008F0B57" w:rsidP="003F5B7E">
            <w:pPr>
              <w:spacing w:after="100" w:afterAutospacing="1" w:line="240" w:lineRule="auto"/>
              <w:jc w:val="right"/>
              <w:rPr>
                <w:rFonts w:ascii="Arial" w:hAnsi="Arial" w:cs="Arial"/>
                <w:b/>
                <w:bCs/>
                <w:sz w:val="18"/>
                <w:szCs w:val="18"/>
              </w:rPr>
            </w:pPr>
          </w:p>
        </w:tc>
      </w:tr>
      <w:tr w:rsidR="008F0B57" w14:paraId="3C900E5E" w14:textId="77777777" w:rsidTr="0048506C">
        <w:trPr>
          <w:trHeight w:val="254"/>
        </w:trPr>
        <w:tc>
          <w:tcPr>
            <w:tcW w:w="7656" w:type="dxa"/>
            <w:gridSpan w:val="5"/>
            <w:shd w:val="clear" w:color="auto" w:fill="E2EFD9" w:themeFill="accent6" w:themeFillTint="33"/>
            <w:vAlign w:val="center"/>
            <w:hideMark/>
          </w:tcPr>
          <w:p w14:paraId="1092E0EE" w14:textId="1C668DD6" w:rsidR="008F0B57" w:rsidRDefault="008F0B57" w:rsidP="003F5B7E">
            <w:pPr>
              <w:spacing w:after="0" w:line="240" w:lineRule="auto"/>
              <w:rPr>
                <w:rFonts w:ascii="Arial" w:hAnsi="Arial" w:cs="Arial"/>
                <w:b/>
                <w:bCs/>
                <w:sz w:val="18"/>
                <w:szCs w:val="18"/>
              </w:rPr>
            </w:pPr>
            <w:r>
              <w:rPr>
                <w:rFonts w:ascii="Arial" w:hAnsi="Arial" w:cs="Arial"/>
                <w:b/>
                <w:bCs/>
                <w:sz w:val="18"/>
                <w:szCs w:val="18"/>
              </w:rPr>
              <w:t>SUBTOTAL COSTOS BASICOS = () + () = ()</w:t>
            </w:r>
          </w:p>
        </w:tc>
        <w:tc>
          <w:tcPr>
            <w:tcW w:w="2126" w:type="dxa"/>
            <w:shd w:val="clear" w:color="auto" w:fill="E2EFD9" w:themeFill="accent6" w:themeFillTint="33"/>
            <w:vAlign w:val="center"/>
          </w:tcPr>
          <w:p w14:paraId="6DCBBFF5" w14:textId="09B78DC3" w:rsidR="008F0B57" w:rsidRDefault="008F0B57" w:rsidP="003F5B7E">
            <w:pPr>
              <w:spacing w:after="0" w:line="240" w:lineRule="auto"/>
              <w:jc w:val="right"/>
              <w:rPr>
                <w:rFonts w:ascii="Arial" w:hAnsi="Arial" w:cs="Arial"/>
                <w:b/>
                <w:bCs/>
                <w:sz w:val="18"/>
                <w:szCs w:val="18"/>
              </w:rPr>
            </w:pPr>
          </w:p>
        </w:tc>
      </w:tr>
      <w:tr w:rsidR="008F0B57" w14:paraId="1453107E" w14:textId="77777777" w:rsidTr="0048506C">
        <w:trPr>
          <w:trHeight w:val="312"/>
        </w:trPr>
        <w:tc>
          <w:tcPr>
            <w:tcW w:w="7656" w:type="dxa"/>
            <w:gridSpan w:val="5"/>
            <w:shd w:val="clear" w:color="auto" w:fill="E2EFD9" w:themeFill="accent6" w:themeFillTint="33"/>
            <w:vAlign w:val="center"/>
            <w:hideMark/>
          </w:tcPr>
          <w:p w14:paraId="7D84096E" w14:textId="255C167F" w:rsidR="008F0B57" w:rsidRDefault="008F0B57" w:rsidP="003F5B7E">
            <w:pPr>
              <w:spacing w:after="0" w:line="240" w:lineRule="auto"/>
              <w:rPr>
                <w:rFonts w:ascii="Arial" w:hAnsi="Arial" w:cs="Arial"/>
                <w:b/>
                <w:bCs/>
                <w:sz w:val="18"/>
                <w:szCs w:val="18"/>
              </w:rPr>
            </w:pPr>
            <w:r>
              <w:rPr>
                <w:rFonts w:ascii="Arial" w:hAnsi="Arial" w:cs="Arial"/>
                <w:b/>
                <w:bCs/>
                <w:sz w:val="18"/>
                <w:szCs w:val="18"/>
              </w:rPr>
              <w:t xml:space="preserve">PROVISION FRENTE ADICIONAL = () </w:t>
            </w:r>
          </w:p>
        </w:tc>
        <w:tc>
          <w:tcPr>
            <w:tcW w:w="2126" w:type="dxa"/>
            <w:shd w:val="clear" w:color="auto" w:fill="E2EFD9" w:themeFill="accent6" w:themeFillTint="33"/>
            <w:vAlign w:val="center"/>
          </w:tcPr>
          <w:p w14:paraId="4D6AC6A2" w14:textId="61C62B15" w:rsidR="008F0B57" w:rsidRDefault="008F0B57" w:rsidP="003F5B7E">
            <w:pPr>
              <w:spacing w:after="0" w:line="240" w:lineRule="auto"/>
              <w:jc w:val="right"/>
              <w:rPr>
                <w:rFonts w:ascii="Arial" w:hAnsi="Arial" w:cs="Arial"/>
                <w:b/>
                <w:bCs/>
                <w:sz w:val="18"/>
                <w:szCs w:val="18"/>
              </w:rPr>
            </w:pPr>
          </w:p>
        </w:tc>
      </w:tr>
      <w:tr w:rsidR="008F0B57" w14:paraId="565151EC" w14:textId="77777777" w:rsidTr="0048506C">
        <w:trPr>
          <w:trHeight w:val="186"/>
        </w:trPr>
        <w:tc>
          <w:tcPr>
            <w:tcW w:w="7656" w:type="dxa"/>
            <w:gridSpan w:val="5"/>
            <w:shd w:val="clear" w:color="auto" w:fill="E2EFD9" w:themeFill="accent6" w:themeFillTint="33"/>
            <w:vAlign w:val="center"/>
            <w:hideMark/>
          </w:tcPr>
          <w:p w14:paraId="51AC6ADE" w14:textId="77777777" w:rsidR="008F0B57" w:rsidRDefault="008F0B57" w:rsidP="003F5B7E">
            <w:pPr>
              <w:spacing w:after="0" w:line="240" w:lineRule="auto"/>
              <w:rPr>
                <w:rFonts w:ascii="Arial" w:hAnsi="Arial" w:cs="Arial"/>
                <w:b/>
                <w:bCs/>
                <w:sz w:val="18"/>
                <w:szCs w:val="18"/>
              </w:rPr>
            </w:pPr>
            <w:r>
              <w:rPr>
                <w:rFonts w:ascii="Arial" w:hAnsi="Arial" w:cs="Arial"/>
                <w:b/>
                <w:bCs/>
                <w:sz w:val="18"/>
                <w:szCs w:val="18"/>
              </w:rPr>
              <w:t>VALOR TOTAL BASICO</w:t>
            </w:r>
          </w:p>
        </w:tc>
        <w:tc>
          <w:tcPr>
            <w:tcW w:w="2126" w:type="dxa"/>
            <w:shd w:val="clear" w:color="auto" w:fill="E2EFD9" w:themeFill="accent6" w:themeFillTint="33"/>
            <w:vAlign w:val="center"/>
          </w:tcPr>
          <w:p w14:paraId="5E8CB039" w14:textId="0A6FBC25" w:rsidR="008F0B57" w:rsidRDefault="008F0B57" w:rsidP="003F5B7E">
            <w:pPr>
              <w:spacing w:after="0" w:line="240" w:lineRule="auto"/>
              <w:jc w:val="right"/>
              <w:rPr>
                <w:rFonts w:ascii="Arial" w:hAnsi="Arial" w:cs="Arial"/>
                <w:b/>
                <w:bCs/>
                <w:sz w:val="18"/>
                <w:szCs w:val="18"/>
              </w:rPr>
            </w:pPr>
          </w:p>
        </w:tc>
      </w:tr>
      <w:tr w:rsidR="008F0B57" w14:paraId="5BC64B3C" w14:textId="77777777" w:rsidTr="0048506C">
        <w:trPr>
          <w:trHeight w:val="206"/>
        </w:trPr>
        <w:tc>
          <w:tcPr>
            <w:tcW w:w="7656" w:type="dxa"/>
            <w:gridSpan w:val="5"/>
            <w:shd w:val="clear" w:color="auto" w:fill="E2EFD9" w:themeFill="accent6" w:themeFillTint="33"/>
            <w:vAlign w:val="center"/>
            <w:hideMark/>
          </w:tcPr>
          <w:p w14:paraId="08C0B510" w14:textId="6AA4836A" w:rsidR="008F0B57" w:rsidRDefault="008F0B57" w:rsidP="003F5B7E">
            <w:pPr>
              <w:spacing w:after="0" w:line="240" w:lineRule="auto"/>
              <w:rPr>
                <w:rFonts w:ascii="Arial" w:hAnsi="Arial" w:cs="Arial"/>
                <w:b/>
                <w:bCs/>
                <w:sz w:val="18"/>
                <w:szCs w:val="18"/>
              </w:rPr>
            </w:pPr>
            <w:r>
              <w:rPr>
                <w:rFonts w:ascii="Arial" w:hAnsi="Arial" w:cs="Arial"/>
                <w:b/>
                <w:bCs/>
                <w:sz w:val="18"/>
                <w:szCs w:val="18"/>
              </w:rPr>
              <w:t>IVA = 19% * () = ()</w:t>
            </w:r>
          </w:p>
        </w:tc>
        <w:tc>
          <w:tcPr>
            <w:tcW w:w="2126" w:type="dxa"/>
            <w:shd w:val="clear" w:color="auto" w:fill="E2EFD9" w:themeFill="accent6" w:themeFillTint="33"/>
            <w:vAlign w:val="center"/>
          </w:tcPr>
          <w:p w14:paraId="63EED09F" w14:textId="7B91800D" w:rsidR="008F0B57" w:rsidRDefault="008F0B57" w:rsidP="003F5B7E">
            <w:pPr>
              <w:spacing w:after="0" w:line="240" w:lineRule="auto"/>
              <w:jc w:val="right"/>
              <w:rPr>
                <w:rFonts w:ascii="Arial" w:hAnsi="Arial" w:cs="Arial"/>
                <w:b/>
                <w:bCs/>
                <w:sz w:val="18"/>
                <w:szCs w:val="18"/>
              </w:rPr>
            </w:pPr>
          </w:p>
        </w:tc>
      </w:tr>
      <w:tr w:rsidR="008F0B57" w14:paraId="575BC483" w14:textId="77777777" w:rsidTr="0048506C">
        <w:trPr>
          <w:trHeight w:val="254"/>
        </w:trPr>
        <w:tc>
          <w:tcPr>
            <w:tcW w:w="7656" w:type="dxa"/>
            <w:gridSpan w:val="5"/>
            <w:shd w:val="clear" w:color="auto" w:fill="E2EFD9" w:themeFill="accent6" w:themeFillTint="33"/>
            <w:vAlign w:val="center"/>
            <w:hideMark/>
          </w:tcPr>
          <w:p w14:paraId="61413714" w14:textId="2A47F5F9" w:rsidR="008F0B57" w:rsidRDefault="008F0B57" w:rsidP="003F5B7E">
            <w:pPr>
              <w:spacing w:after="0" w:line="240" w:lineRule="auto"/>
              <w:rPr>
                <w:rFonts w:ascii="Arial" w:hAnsi="Arial" w:cs="Arial"/>
                <w:b/>
                <w:bCs/>
                <w:sz w:val="18"/>
                <w:szCs w:val="18"/>
              </w:rPr>
            </w:pPr>
            <w:r>
              <w:rPr>
                <w:rFonts w:ascii="Arial" w:hAnsi="Arial" w:cs="Arial"/>
                <w:b/>
                <w:bCs/>
                <w:sz w:val="18"/>
                <w:szCs w:val="18"/>
              </w:rPr>
              <w:t>COSTO TOTAL = () + ()</w:t>
            </w:r>
          </w:p>
        </w:tc>
        <w:tc>
          <w:tcPr>
            <w:tcW w:w="2126" w:type="dxa"/>
            <w:shd w:val="clear" w:color="auto" w:fill="E2EFD9" w:themeFill="accent6" w:themeFillTint="33"/>
            <w:vAlign w:val="center"/>
          </w:tcPr>
          <w:p w14:paraId="1DEAE4E4" w14:textId="1917B2F1" w:rsidR="008F0B57" w:rsidRDefault="008F0B57" w:rsidP="003F5B7E">
            <w:pPr>
              <w:spacing w:after="0" w:line="240" w:lineRule="auto"/>
              <w:jc w:val="right"/>
              <w:rPr>
                <w:rFonts w:ascii="Arial" w:hAnsi="Arial" w:cs="Arial"/>
                <w:b/>
                <w:bCs/>
                <w:sz w:val="18"/>
                <w:szCs w:val="18"/>
              </w:rPr>
            </w:pPr>
          </w:p>
        </w:tc>
      </w:tr>
    </w:tbl>
    <w:bookmarkEnd w:id="6"/>
    <w:p w14:paraId="4F73CD5E" w14:textId="120DE166" w:rsidR="008F0B57" w:rsidRDefault="00F67BCC" w:rsidP="003F5B7E">
      <w:pPr>
        <w:spacing w:line="240" w:lineRule="auto"/>
        <w:ind w:right="-377" w:hanging="426"/>
        <w:jc w:val="both"/>
        <w:rPr>
          <w:rFonts w:ascii="Arial" w:hAnsi="Arial" w:cs="Arial"/>
          <w:b/>
          <w:bCs/>
          <w:sz w:val="20"/>
          <w:szCs w:val="20"/>
        </w:rPr>
      </w:pPr>
      <w:r w:rsidRPr="00815C61">
        <w:rPr>
          <w:rFonts w:ascii="Arial" w:hAnsi="Arial" w:cs="Arial"/>
          <w:b/>
          <w:bCs/>
          <w:sz w:val="20"/>
          <w:szCs w:val="20"/>
        </w:rPr>
        <w:t>VALOR ECONÓMICO POR COMPONENTES</w:t>
      </w:r>
      <w:r w:rsidR="00815C61" w:rsidRPr="008800B7">
        <w:rPr>
          <w:rFonts w:ascii="Arial" w:hAnsi="Arial" w:cs="Arial"/>
          <w:b/>
          <w:bCs/>
          <w:sz w:val="20"/>
          <w:szCs w:val="20"/>
        </w:rPr>
        <w:t>:</w:t>
      </w:r>
    </w:p>
    <w:tbl>
      <w:tblPr>
        <w:tblW w:w="10303" w:type="dxa"/>
        <w:tblInd w:w="-431" w:type="dxa"/>
        <w:tblCellMar>
          <w:left w:w="70" w:type="dxa"/>
          <w:right w:w="70" w:type="dxa"/>
        </w:tblCellMar>
        <w:tblLook w:val="04A0" w:firstRow="1" w:lastRow="0" w:firstColumn="1" w:lastColumn="0" w:noHBand="0" w:noVBand="1"/>
      </w:tblPr>
      <w:tblGrid>
        <w:gridCol w:w="1124"/>
        <w:gridCol w:w="4729"/>
        <w:gridCol w:w="918"/>
        <w:gridCol w:w="1185"/>
        <w:gridCol w:w="1826"/>
        <w:gridCol w:w="521"/>
      </w:tblGrid>
      <w:tr w:rsidR="008F0B57" w:rsidRPr="0048543D" w14:paraId="6BE4B819" w14:textId="77777777" w:rsidTr="00193F72">
        <w:trPr>
          <w:trHeight w:val="226"/>
        </w:trPr>
        <w:tc>
          <w:tcPr>
            <w:tcW w:w="9782" w:type="dxa"/>
            <w:gridSpan w:val="5"/>
            <w:tcBorders>
              <w:top w:val="single" w:sz="4" w:space="0" w:color="auto"/>
              <w:left w:val="single" w:sz="4" w:space="0" w:color="auto"/>
              <w:bottom w:val="single" w:sz="4" w:space="0" w:color="auto"/>
              <w:right w:val="single" w:sz="4" w:space="0" w:color="000000"/>
            </w:tcBorders>
            <w:shd w:val="clear" w:color="auto" w:fill="E2EFD9" w:themeFill="accent6" w:themeFillTint="33"/>
            <w:noWrap/>
            <w:vAlign w:val="center"/>
            <w:hideMark/>
          </w:tcPr>
          <w:p w14:paraId="1F1A9B97" w14:textId="77777777" w:rsidR="008F0B57" w:rsidRPr="0048543D" w:rsidRDefault="008F0B57" w:rsidP="003F5B7E">
            <w:pPr>
              <w:spacing w:after="0" w:line="240" w:lineRule="auto"/>
              <w:jc w:val="center"/>
              <w:rPr>
                <w:rFonts w:ascii="Arial" w:eastAsia="Times New Roman" w:hAnsi="Arial" w:cs="Arial"/>
                <w:b/>
                <w:bCs/>
                <w:color w:val="000000"/>
                <w:sz w:val="18"/>
                <w:szCs w:val="18"/>
              </w:rPr>
            </w:pPr>
            <w:bookmarkStart w:id="7" w:name="_Hlk155255955"/>
            <w:r w:rsidRPr="0048543D">
              <w:rPr>
                <w:rFonts w:ascii="Arial" w:eastAsia="Times New Roman" w:hAnsi="Arial" w:cs="Arial"/>
                <w:b/>
                <w:bCs/>
                <w:color w:val="000000"/>
                <w:sz w:val="18"/>
                <w:szCs w:val="18"/>
              </w:rPr>
              <w:t>PRESUPUESTO INTERVENTORIA POR ACTIVIDADES</w:t>
            </w:r>
          </w:p>
        </w:tc>
        <w:tc>
          <w:tcPr>
            <w:tcW w:w="521" w:type="dxa"/>
            <w:vAlign w:val="center"/>
            <w:hideMark/>
          </w:tcPr>
          <w:p w14:paraId="5ACFAB1F" w14:textId="77777777" w:rsidR="008F0B57" w:rsidRPr="0048543D" w:rsidRDefault="008F0B57" w:rsidP="003F5B7E">
            <w:pPr>
              <w:spacing w:after="0" w:line="240" w:lineRule="auto"/>
              <w:rPr>
                <w:rFonts w:ascii="Times New Roman" w:eastAsia="Times New Roman" w:hAnsi="Times New Roman" w:cs="Times New Roman"/>
                <w:sz w:val="18"/>
                <w:szCs w:val="18"/>
              </w:rPr>
            </w:pPr>
          </w:p>
        </w:tc>
      </w:tr>
      <w:tr w:rsidR="00235417" w:rsidRPr="0048543D" w14:paraId="7E20D2C2" w14:textId="77777777" w:rsidTr="0048543D">
        <w:trPr>
          <w:trHeight w:val="260"/>
        </w:trPr>
        <w:tc>
          <w:tcPr>
            <w:tcW w:w="1124" w:type="dxa"/>
            <w:tcBorders>
              <w:top w:val="nil"/>
              <w:left w:val="single" w:sz="4" w:space="0" w:color="auto"/>
              <w:bottom w:val="single" w:sz="4" w:space="0" w:color="auto"/>
              <w:right w:val="single" w:sz="4" w:space="0" w:color="auto"/>
            </w:tcBorders>
            <w:shd w:val="clear" w:color="000000" w:fill="FFFFFF"/>
            <w:vAlign w:val="center"/>
            <w:hideMark/>
          </w:tcPr>
          <w:p w14:paraId="4077903E" w14:textId="77777777" w:rsidR="008F0B57" w:rsidRPr="0048543D" w:rsidRDefault="008F0B57" w:rsidP="003F5B7E">
            <w:pPr>
              <w:spacing w:after="0" w:line="240" w:lineRule="auto"/>
              <w:jc w:val="center"/>
              <w:rPr>
                <w:rFonts w:ascii="Arial" w:eastAsia="Times New Roman" w:hAnsi="Arial" w:cs="Arial"/>
                <w:b/>
                <w:bCs/>
                <w:color w:val="000000"/>
                <w:sz w:val="18"/>
                <w:szCs w:val="18"/>
              </w:rPr>
            </w:pPr>
            <w:r w:rsidRPr="0048543D">
              <w:rPr>
                <w:rFonts w:ascii="Arial" w:eastAsia="Times New Roman" w:hAnsi="Arial" w:cs="Arial"/>
                <w:b/>
                <w:bCs/>
                <w:color w:val="000000"/>
                <w:sz w:val="18"/>
                <w:szCs w:val="18"/>
              </w:rPr>
              <w:lastRenderedPageBreak/>
              <w:t>ITEM</w:t>
            </w:r>
          </w:p>
        </w:tc>
        <w:tc>
          <w:tcPr>
            <w:tcW w:w="4729" w:type="dxa"/>
            <w:tcBorders>
              <w:top w:val="nil"/>
              <w:left w:val="nil"/>
              <w:bottom w:val="single" w:sz="4" w:space="0" w:color="auto"/>
              <w:right w:val="single" w:sz="4" w:space="0" w:color="auto"/>
            </w:tcBorders>
            <w:shd w:val="clear" w:color="auto" w:fill="E2EFD9" w:themeFill="accent6" w:themeFillTint="33"/>
            <w:vAlign w:val="center"/>
            <w:hideMark/>
          </w:tcPr>
          <w:p w14:paraId="45E5696C" w14:textId="77777777" w:rsidR="008F0B57" w:rsidRPr="0048543D" w:rsidRDefault="008F0B57" w:rsidP="003F5B7E">
            <w:pPr>
              <w:spacing w:after="0" w:line="240" w:lineRule="auto"/>
              <w:jc w:val="center"/>
              <w:rPr>
                <w:rFonts w:ascii="Arial" w:eastAsia="Times New Roman" w:hAnsi="Arial" w:cs="Arial"/>
                <w:b/>
                <w:bCs/>
                <w:color w:val="000000"/>
                <w:sz w:val="18"/>
                <w:szCs w:val="18"/>
              </w:rPr>
            </w:pPr>
            <w:r w:rsidRPr="0048543D">
              <w:rPr>
                <w:rFonts w:ascii="Arial" w:eastAsia="Times New Roman" w:hAnsi="Arial" w:cs="Arial"/>
                <w:b/>
                <w:bCs/>
                <w:color w:val="000000"/>
                <w:sz w:val="18"/>
                <w:szCs w:val="18"/>
              </w:rPr>
              <w:t>ACTIVIDADES INTERVENTORIA</w:t>
            </w:r>
          </w:p>
        </w:tc>
        <w:tc>
          <w:tcPr>
            <w:tcW w:w="918" w:type="dxa"/>
            <w:tcBorders>
              <w:top w:val="nil"/>
              <w:left w:val="nil"/>
              <w:bottom w:val="single" w:sz="4" w:space="0" w:color="auto"/>
              <w:right w:val="single" w:sz="4" w:space="0" w:color="auto"/>
            </w:tcBorders>
            <w:shd w:val="clear" w:color="auto" w:fill="E2EFD9" w:themeFill="accent6" w:themeFillTint="33"/>
            <w:vAlign w:val="center"/>
            <w:hideMark/>
          </w:tcPr>
          <w:p w14:paraId="0D0A3858" w14:textId="77777777" w:rsidR="008F0B57" w:rsidRPr="0048543D" w:rsidRDefault="008F0B57" w:rsidP="003F5B7E">
            <w:pPr>
              <w:spacing w:after="0" w:line="240" w:lineRule="auto"/>
              <w:jc w:val="center"/>
              <w:rPr>
                <w:rFonts w:ascii="Arial" w:eastAsia="Times New Roman" w:hAnsi="Arial" w:cs="Arial"/>
                <w:b/>
                <w:bCs/>
                <w:color w:val="000000"/>
                <w:sz w:val="18"/>
                <w:szCs w:val="18"/>
              </w:rPr>
            </w:pPr>
            <w:r w:rsidRPr="0048543D">
              <w:rPr>
                <w:rFonts w:ascii="Arial" w:eastAsia="Times New Roman" w:hAnsi="Arial" w:cs="Arial"/>
                <w:b/>
                <w:bCs/>
                <w:color w:val="000000"/>
                <w:sz w:val="18"/>
                <w:szCs w:val="18"/>
              </w:rPr>
              <w:t>UNIDAD</w:t>
            </w:r>
          </w:p>
        </w:tc>
        <w:tc>
          <w:tcPr>
            <w:tcW w:w="1185" w:type="dxa"/>
            <w:tcBorders>
              <w:top w:val="nil"/>
              <w:left w:val="nil"/>
              <w:bottom w:val="single" w:sz="4" w:space="0" w:color="auto"/>
              <w:right w:val="single" w:sz="4" w:space="0" w:color="auto"/>
            </w:tcBorders>
            <w:shd w:val="clear" w:color="auto" w:fill="E2EFD9" w:themeFill="accent6" w:themeFillTint="33"/>
            <w:vAlign w:val="center"/>
            <w:hideMark/>
          </w:tcPr>
          <w:p w14:paraId="5C202EDB" w14:textId="77777777" w:rsidR="008F0B57" w:rsidRPr="0048543D" w:rsidRDefault="008F0B57" w:rsidP="003F5B7E">
            <w:pPr>
              <w:spacing w:after="0" w:line="240" w:lineRule="auto"/>
              <w:jc w:val="center"/>
              <w:rPr>
                <w:rFonts w:ascii="Arial" w:eastAsia="Times New Roman" w:hAnsi="Arial" w:cs="Arial"/>
                <w:b/>
                <w:bCs/>
                <w:color w:val="000000"/>
                <w:sz w:val="18"/>
                <w:szCs w:val="18"/>
              </w:rPr>
            </w:pPr>
            <w:r w:rsidRPr="0048543D">
              <w:rPr>
                <w:rFonts w:ascii="Arial" w:eastAsia="Times New Roman" w:hAnsi="Arial" w:cs="Arial"/>
                <w:b/>
                <w:bCs/>
                <w:color w:val="000000"/>
                <w:sz w:val="18"/>
                <w:szCs w:val="18"/>
              </w:rPr>
              <w:t>CANTIDAD</w:t>
            </w:r>
          </w:p>
        </w:tc>
        <w:tc>
          <w:tcPr>
            <w:tcW w:w="1826" w:type="dxa"/>
            <w:tcBorders>
              <w:top w:val="nil"/>
              <w:left w:val="nil"/>
              <w:bottom w:val="single" w:sz="4" w:space="0" w:color="auto"/>
              <w:right w:val="single" w:sz="4" w:space="0" w:color="auto"/>
            </w:tcBorders>
            <w:shd w:val="clear" w:color="auto" w:fill="E2EFD9" w:themeFill="accent6" w:themeFillTint="33"/>
            <w:vAlign w:val="center"/>
            <w:hideMark/>
          </w:tcPr>
          <w:p w14:paraId="59B26BD0" w14:textId="77777777" w:rsidR="008F0B57" w:rsidRPr="0048543D" w:rsidRDefault="008F0B57" w:rsidP="003F5B7E">
            <w:pPr>
              <w:spacing w:after="0" w:line="240" w:lineRule="auto"/>
              <w:jc w:val="center"/>
              <w:rPr>
                <w:rFonts w:ascii="Arial" w:eastAsia="Times New Roman" w:hAnsi="Arial" w:cs="Arial"/>
                <w:b/>
                <w:bCs/>
                <w:color w:val="000000"/>
                <w:sz w:val="18"/>
                <w:szCs w:val="18"/>
              </w:rPr>
            </w:pPr>
            <w:r w:rsidRPr="0048543D">
              <w:rPr>
                <w:rFonts w:ascii="Arial" w:eastAsia="Times New Roman" w:hAnsi="Arial" w:cs="Arial"/>
                <w:b/>
                <w:bCs/>
                <w:color w:val="000000"/>
                <w:sz w:val="18"/>
                <w:szCs w:val="18"/>
              </w:rPr>
              <w:t>VALOR POR ACTIVIDAD</w:t>
            </w:r>
          </w:p>
        </w:tc>
        <w:tc>
          <w:tcPr>
            <w:tcW w:w="521" w:type="dxa"/>
            <w:vAlign w:val="center"/>
            <w:hideMark/>
          </w:tcPr>
          <w:p w14:paraId="2CDEE5C0" w14:textId="77777777" w:rsidR="008F0B57" w:rsidRPr="0048543D" w:rsidRDefault="008F0B57" w:rsidP="003F5B7E">
            <w:pPr>
              <w:spacing w:after="0" w:line="240" w:lineRule="auto"/>
              <w:rPr>
                <w:rFonts w:ascii="Times New Roman" w:eastAsia="Times New Roman" w:hAnsi="Times New Roman" w:cs="Times New Roman"/>
                <w:sz w:val="18"/>
                <w:szCs w:val="18"/>
              </w:rPr>
            </w:pPr>
          </w:p>
        </w:tc>
      </w:tr>
      <w:tr w:rsidR="008F0B57" w:rsidRPr="0048543D" w14:paraId="16ACD37A" w14:textId="77777777" w:rsidTr="0048506C">
        <w:trPr>
          <w:trHeight w:val="265"/>
        </w:trPr>
        <w:tc>
          <w:tcPr>
            <w:tcW w:w="1124" w:type="dxa"/>
            <w:tcBorders>
              <w:top w:val="nil"/>
              <w:left w:val="single" w:sz="4" w:space="0" w:color="auto"/>
              <w:bottom w:val="single" w:sz="4" w:space="0" w:color="auto"/>
              <w:right w:val="single" w:sz="4" w:space="0" w:color="auto"/>
            </w:tcBorders>
            <w:shd w:val="clear" w:color="000000" w:fill="CCFFCC"/>
            <w:vAlign w:val="center"/>
          </w:tcPr>
          <w:p w14:paraId="4C425EC7" w14:textId="373A4A22" w:rsidR="008F0B57" w:rsidRPr="0048543D" w:rsidRDefault="008F0B57" w:rsidP="003F5B7E">
            <w:pPr>
              <w:spacing w:after="0" w:line="240" w:lineRule="auto"/>
              <w:jc w:val="center"/>
              <w:rPr>
                <w:rFonts w:ascii="Arial" w:eastAsia="Times New Roman" w:hAnsi="Arial" w:cs="Arial"/>
                <w:b/>
                <w:bCs/>
                <w:sz w:val="18"/>
                <w:szCs w:val="18"/>
              </w:rPr>
            </w:pPr>
          </w:p>
        </w:tc>
        <w:tc>
          <w:tcPr>
            <w:tcW w:w="4729" w:type="dxa"/>
            <w:tcBorders>
              <w:top w:val="nil"/>
              <w:left w:val="nil"/>
              <w:bottom w:val="single" w:sz="4" w:space="0" w:color="auto"/>
              <w:right w:val="single" w:sz="4" w:space="0" w:color="auto"/>
            </w:tcBorders>
            <w:shd w:val="clear" w:color="000000" w:fill="CCFFCC"/>
            <w:vAlign w:val="center"/>
          </w:tcPr>
          <w:p w14:paraId="293ACD57" w14:textId="2BD8CCEC" w:rsidR="008F0B57" w:rsidRPr="0048543D" w:rsidRDefault="008F0B57" w:rsidP="003F5B7E">
            <w:pPr>
              <w:spacing w:after="0" w:line="240" w:lineRule="auto"/>
              <w:rPr>
                <w:rFonts w:ascii="Arial" w:eastAsia="Times New Roman" w:hAnsi="Arial" w:cs="Arial"/>
                <w:b/>
                <w:bCs/>
                <w:sz w:val="18"/>
                <w:szCs w:val="18"/>
              </w:rPr>
            </w:pPr>
          </w:p>
        </w:tc>
        <w:tc>
          <w:tcPr>
            <w:tcW w:w="918" w:type="dxa"/>
            <w:tcBorders>
              <w:top w:val="nil"/>
              <w:left w:val="nil"/>
              <w:bottom w:val="single" w:sz="4" w:space="0" w:color="auto"/>
              <w:right w:val="single" w:sz="4" w:space="0" w:color="auto"/>
            </w:tcBorders>
            <w:shd w:val="clear" w:color="000000" w:fill="CCFFCC"/>
            <w:vAlign w:val="center"/>
          </w:tcPr>
          <w:p w14:paraId="4FE43C4D" w14:textId="42B4C43A" w:rsidR="008F0B57" w:rsidRPr="0048543D" w:rsidRDefault="008F0B57" w:rsidP="003F5B7E">
            <w:pPr>
              <w:spacing w:after="0" w:line="240" w:lineRule="auto"/>
              <w:jc w:val="center"/>
              <w:rPr>
                <w:rFonts w:ascii="Arial" w:eastAsia="Times New Roman" w:hAnsi="Arial" w:cs="Arial"/>
                <w:b/>
                <w:bCs/>
                <w:sz w:val="18"/>
                <w:szCs w:val="18"/>
              </w:rPr>
            </w:pPr>
          </w:p>
        </w:tc>
        <w:tc>
          <w:tcPr>
            <w:tcW w:w="1185" w:type="dxa"/>
            <w:tcBorders>
              <w:top w:val="nil"/>
              <w:left w:val="nil"/>
              <w:bottom w:val="single" w:sz="4" w:space="0" w:color="auto"/>
              <w:right w:val="single" w:sz="4" w:space="0" w:color="auto"/>
            </w:tcBorders>
            <w:shd w:val="clear" w:color="000000" w:fill="CCFFCC"/>
            <w:vAlign w:val="center"/>
          </w:tcPr>
          <w:p w14:paraId="01EA2A92" w14:textId="2B8C5C11" w:rsidR="008F0B57" w:rsidRPr="0048543D" w:rsidRDefault="008F0B57" w:rsidP="003F5B7E">
            <w:pPr>
              <w:spacing w:after="0" w:line="240" w:lineRule="auto"/>
              <w:jc w:val="center"/>
              <w:rPr>
                <w:rFonts w:ascii="Arial" w:eastAsia="Times New Roman" w:hAnsi="Arial" w:cs="Arial"/>
                <w:b/>
                <w:bCs/>
                <w:sz w:val="18"/>
                <w:szCs w:val="18"/>
              </w:rPr>
            </w:pPr>
          </w:p>
        </w:tc>
        <w:tc>
          <w:tcPr>
            <w:tcW w:w="1826" w:type="dxa"/>
            <w:tcBorders>
              <w:top w:val="nil"/>
              <w:left w:val="nil"/>
              <w:bottom w:val="single" w:sz="4" w:space="0" w:color="auto"/>
              <w:right w:val="single" w:sz="4" w:space="0" w:color="auto"/>
            </w:tcBorders>
            <w:shd w:val="clear" w:color="000000" w:fill="CCFFCC"/>
            <w:noWrap/>
            <w:vAlign w:val="center"/>
          </w:tcPr>
          <w:p w14:paraId="0F6FD94A" w14:textId="53241D7E" w:rsidR="008F0B57" w:rsidRPr="0048543D" w:rsidRDefault="008F0B57" w:rsidP="003F5B7E">
            <w:pPr>
              <w:spacing w:after="0" w:line="240" w:lineRule="auto"/>
              <w:jc w:val="right"/>
              <w:rPr>
                <w:rFonts w:ascii="Arial" w:eastAsia="Times New Roman" w:hAnsi="Arial" w:cs="Arial"/>
                <w:b/>
                <w:bCs/>
                <w:color w:val="000000"/>
                <w:sz w:val="18"/>
                <w:szCs w:val="18"/>
              </w:rPr>
            </w:pPr>
          </w:p>
        </w:tc>
        <w:tc>
          <w:tcPr>
            <w:tcW w:w="521" w:type="dxa"/>
            <w:vAlign w:val="center"/>
            <w:hideMark/>
          </w:tcPr>
          <w:p w14:paraId="50EFB2D7" w14:textId="77777777" w:rsidR="008F0B57" w:rsidRPr="0048543D" w:rsidRDefault="008F0B57" w:rsidP="003F5B7E">
            <w:pPr>
              <w:spacing w:after="0" w:line="240" w:lineRule="auto"/>
              <w:rPr>
                <w:rFonts w:ascii="Times New Roman" w:eastAsia="Times New Roman" w:hAnsi="Times New Roman" w:cs="Times New Roman"/>
                <w:sz w:val="18"/>
                <w:szCs w:val="18"/>
              </w:rPr>
            </w:pPr>
          </w:p>
        </w:tc>
      </w:tr>
      <w:tr w:rsidR="008F0B57" w:rsidRPr="0048543D" w14:paraId="56F9175A" w14:textId="77777777" w:rsidTr="0048506C">
        <w:trPr>
          <w:trHeight w:val="286"/>
        </w:trPr>
        <w:tc>
          <w:tcPr>
            <w:tcW w:w="1124" w:type="dxa"/>
            <w:tcBorders>
              <w:top w:val="nil"/>
              <w:left w:val="single" w:sz="4" w:space="0" w:color="auto"/>
              <w:bottom w:val="single" w:sz="4" w:space="0" w:color="auto"/>
              <w:right w:val="single" w:sz="4" w:space="0" w:color="auto"/>
            </w:tcBorders>
            <w:shd w:val="clear" w:color="000000" w:fill="FFFFFF"/>
            <w:vAlign w:val="center"/>
          </w:tcPr>
          <w:p w14:paraId="7F399BF9" w14:textId="525059E2" w:rsidR="008F0B57" w:rsidRPr="0048543D" w:rsidRDefault="008F0B57" w:rsidP="003F5B7E">
            <w:pPr>
              <w:spacing w:after="0" w:line="240" w:lineRule="auto"/>
              <w:jc w:val="center"/>
              <w:rPr>
                <w:rFonts w:ascii="Arial" w:eastAsia="Times New Roman" w:hAnsi="Arial" w:cs="Arial"/>
                <w:sz w:val="18"/>
                <w:szCs w:val="18"/>
              </w:rPr>
            </w:pPr>
          </w:p>
        </w:tc>
        <w:tc>
          <w:tcPr>
            <w:tcW w:w="4729" w:type="dxa"/>
            <w:tcBorders>
              <w:top w:val="nil"/>
              <w:left w:val="nil"/>
              <w:bottom w:val="single" w:sz="4" w:space="0" w:color="auto"/>
              <w:right w:val="single" w:sz="4" w:space="0" w:color="auto"/>
            </w:tcBorders>
            <w:shd w:val="clear" w:color="000000" w:fill="FFFFFF"/>
            <w:vAlign w:val="center"/>
          </w:tcPr>
          <w:p w14:paraId="6021A98C" w14:textId="6F48AE37" w:rsidR="008F0B57" w:rsidRPr="0048543D" w:rsidRDefault="008F0B57" w:rsidP="003F5B7E">
            <w:pPr>
              <w:spacing w:after="0" w:line="240" w:lineRule="auto"/>
              <w:rPr>
                <w:rFonts w:ascii="Arial" w:eastAsia="Times New Roman" w:hAnsi="Arial" w:cs="Arial"/>
                <w:sz w:val="18"/>
                <w:szCs w:val="18"/>
              </w:rPr>
            </w:pPr>
          </w:p>
        </w:tc>
        <w:tc>
          <w:tcPr>
            <w:tcW w:w="918" w:type="dxa"/>
            <w:tcBorders>
              <w:top w:val="nil"/>
              <w:left w:val="nil"/>
              <w:bottom w:val="single" w:sz="4" w:space="0" w:color="auto"/>
              <w:right w:val="single" w:sz="4" w:space="0" w:color="auto"/>
            </w:tcBorders>
            <w:shd w:val="clear" w:color="auto" w:fill="auto"/>
            <w:vAlign w:val="center"/>
          </w:tcPr>
          <w:p w14:paraId="06725713" w14:textId="22353BED" w:rsidR="008F0B57" w:rsidRPr="0048543D" w:rsidRDefault="008F0B57" w:rsidP="003F5B7E">
            <w:pPr>
              <w:spacing w:after="0" w:line="240" w:lineRule="auto"/>
              <w:jc w:val="center"/>
              <w:rPr>
                <w:rFonts w:ascii="Arial" w:eastAsia="Times New Roman" w:hAnsi="Arial" w:cs="Arial"/>
                <w:sz w:val="18"/>
                <w:szCs w:val="18"/>
              </w:rPr>
            </w:pPr>
          </w:p>
        </w:tc>
        <w:tc>
          <w:tcPr>
            <w:tcW w:w="1185" w:type="dxa"/>
            <w:tcBorders>
              <w:top w:val="nil"/>
              <w:left w:val="nil"/>
              <w:bottom w:val="single" w:sz="4" w:space="0" w:color="auto"/>
              <w:right w:val="single" w:sz="4" w:space="0" w:color="auto"/>
            </w:tcBorders>
            <w:shd w:val="clear" w:color="auto" w:fill="auto"/>
            <w:vAlign w:val="center"/>
          </w:tcPr>
          <w:p w14:paraId="6B832700" w14:textId="35589412" w:rsidR="008F0B57" w:rsidRPr="0048543D" w:rsidRDefault="008F0B57" w:rsidP="003F5B7E">
            <w:pPr>
              <w:spacing w:after="0" w:line="240" w:lineRule="auto"/>
              <w:jc w:val="center"/>
              <w:rPr>
                <w:rFonts w:ascii="Arial" w:eastAsia="Times New Roman" w:hAnsi="Arial" w:cs="Arial"/>
                <w:sz w:val="18"/>
                <w:szCs w:val="18"/>
              </w:rPr>
            </w:pPr>
          </w:p>
        </w:tc>
        <w:tc>
          <w:tcPr>
            <w:tcW w:w="1826" w:type="dxa"/>
            <w:tcBorders>
              <w:top w:val="nil"/>
              <w:left w:val="nil"/>
              <w:bottom w:val="single" w:sz="4" w:space="0" w:color="auto"/>
              <w:right w:val="single" w:sz="4" w:space="0" w:color="auto"/>
            </w:tcBorders>
            <w:shd w:val="clear" w:color="auto" w:fill="auto"/>
            <w:noWrap/>
            <w:vAlign w:val="center"/>
          </w:tcPr>
          <w:p w14:paraId="217C268F" w14:textId="523AD05E" w:rsidR="008F0B57" w:rsidRPr="0048543D" w:rsidRDefault="008F0B57" w:rsidP="003F5B7E">
            <w:pPr>
              <w:spacing w:after="0" w:line="240" w:lineRule="auto"/>
              <w:jc w:val="right"/>
              <w:rPr>
                <w:rFonts w:ascii="Arial" w:eastAsia="Times New Roman" w:hAnsi="Arial" w:cs="Arial"/>
                <w:color w:val="000000"/>
                <w:sz w:val="18"/>
                <w:szCs w:val="18"/>
              </w:rPr>
            </w:pPr>
          </w:p>
        </w:tc>
        <w:tc>
          <w:tcPr>
            <w:tcW w:w="521" w:type="dxa"/>
            <w:vAlign w:val="center"/>
            <w:hideMark/>
          </w:tcPr>
          <w:p w14:paraId="32E003A8" w14:textId="77777777" w:rsidR="008F0B57" w:rsidRPr="0048543D" w:rsidRDefault="008F0B57" w:rsidP="003F5B7E">
            <w:pPr>
              <w:spacing w:after="0" w:line="240" w:lineRule="auto"/>
              <w:rPr>
                <w:rFonts w:ascii="Times New Roman" w:eastAsia="Times New Roman" w:hAnsi="Times New Roman" w:cs="Times New Roman"/>
                <w:sz w:val="18"/>
                <w:szCs w:val="18"/>
              </w:rPr>
            </w:pPr>
          </w:p>
        </w:tc>
      </w:tr>
      <w:tr w:rsidR="008F0B57" w:rsidRPr="0048543D" w14:paraId="00C3AD65" w14:textId="77777777" w:rsidTr="0048506C">
        <w:trPr>
          <w:trHeight w:val="259"/>
        </w:trPr>
        <w:tc>
          <w:tcPr>
            <w:tcW w:w="1124" w:type="dxa"/>
            <w:tcBorders>
              <w:top w:val="nil"/>
              <w:left w:val="single" w:sz="4" w:space="0" w:color="auto"/>
              <w:bottom w:val="single" w:sz="4" w:space="0" w:color="auto"/>
              <w:right w:val="single" w:sz="4" w:space="0" w:color="auto"/>
            </w:tcBorders>
            <w:shd w:val="clear" w:color="000000" w:fill="CCFFCC"/>
            <w:vAlign w:val="center"/>
          </w:tcPr>
          <w:p w14:paraId="2D01B0F0" w14:textId="26732024" w:rsidR="008F0B57" w:rsidRPr="0048543D" w:rsidRDefault="008F0B57" w:rsidP="003F5B7E">
            <w:pPr>
              <w:spacing w:after="0" w:line="240" w:lineRule="auto"/>
              <w:jc w:val="center"/>
              <w:rPr>
                <w:rFonts w:ascii="Arial" w:eastAsia="Times New Roman" w:hAnsi="Arial" w:cs="Arial"/>
                <w:b/>
                <w:bCs/>
                <w:sz w:val="18"/>
                <w:szCs w:val="18"/>
              </w:rPr>
            </w:pPr>
          </w:p>
        </w:tc>
        <w:tc>
          <w:tcPr>
            <w:tcW w:w="4729" w:type="dxa"/>
            <w:tcBorders>
              <w:top w:val="nil"/>
              <w:left w:val="nil"/>
              <w:bottom w:val="single" w:sz="4" w:space="0" w:color="auto"/>
              <w:right w:val="single" w:sz="4" w:space="0" w:color="auto"/>
            </w:tcBorders>
            <w:shd w:val="clear" w:color="000000" w:fill="CCFFCC"/>
            <w:vAlign w:val="center"/>
          </w:tcPr>
          <w:p w14:paraId="34EDA77A" w14:textId="21A0874C" w:rsidR="008F0B57" w:rsidRPr="0048543D" w:rsidRDefault="008F0B57" w:rsidP="003F5B7E">
            <w:pPr>
              <w:spacing w:after="0" w:line="240" w:lineRule="auto"/>
              <w:rPr>
                <w:rFonts w:ascii="Arial" w:eastAsia="Times New Roman" w:hAnsi="Arial" w:cs="Arial"/>
                <w:b/>
                <w:bCs/>
                <w:sz w:val="18"/>
                <w:szCs w:val="18"/>
              </w:rPr>
            </w:pPr>
          </w:p>
        </w:tc>
        <w:tc>
          <w:tcPr>
            <w:tcW w:w="918" w:type="dxa"/>
            <w:tcBorders>
              <w:top w:val="nil"/>
              <w:left w:val="nil"/>
              <w:bottom w:val="single" w:sz="4" w:space="0" w:color="auto"/>
              <w:right w:val="single" w:sz="4" w:space="0" w:color="auto"/>
            </w:tcBorders>
            <w:shd w:val="clear" w:color="000000" w:fill="CCFFCC"/>
            <w:vAlign w:val="center"/>
          </w:tcPr>
          <w:p w14:paraId="1C3EC751" w14:textId="3D9F417F" w:rsidR="008F0B57" w:rsidRPr="0048543D" w:rsidRDefault="008F0B57" w:rsidP="003F5B7E">
            <w:pPr>
              <w:spacing w:after="0" w:line="240" w:lineRule="auto"/>
              <w:jc w:val="center"/>
              <w:rPr>
                <w:rFonts w:ascii="Arial" w:eastAsia="Times New Roman" w:hAnsi="Arial" w:cs="Arial"/>
                <w:b/>
                <w:bCs/>
                <w:sz w:val="18"/>
                <w:szCs w:val="18"/>
              </w:rPr>
            </w:pPr>
          </w:p>
        </w:tc>
        <w:tc>
          <w:tcPr>
            <w:tcW w:w="1185" w:type="dxa"/>
            <w:tcBorders>
              <w:top w:val="nil"/>
              <w:left w:val="nil"/>
              <w:bottom w:val="single" w:sz="4" w:space="0" w:color="auto"/>
              <w:right w:val="single" w:sz="4" w:space="0" w:color="auto"/>
            </w:tcBorders>
            <w:shd w:val="clear" w:color="000000" w:fill="CCFFCC"/>
            <w:vAlign w:val="center"/>
          </w:tcPr>
          <w:p w14:paraId="2F7139A8" w14:textId="444C4927" w:rsidR="008F0B57" w:rsidRPr="0048543D" w:rsidRDefault="008F0B57" w:rsidP="003F5B7E">
            <w:pPr>
              <w:spacing w:after="0" w:line="240" w:lineRule="auto"/>
              <w:jc w:val="center"/>
              <w:rPr>
                <w:rFonts w:ascii="Arial" w:eastAsia="Times New Roman" w:hAnsi="Arial" w:cs="Arial"/>
                <w:b/>
                <w:bCs/>
                <w:sz w:val="18"/>
                <w:szCs w:val="18"/>
              </w:rPr>
            </w:pPr>
          </w:p>
        </w:tc>
        <w:tc>
          <w:tcPr>
            <w:tcW w:w="1826" w:type="dxa"/>
            <w:tcBorders>
              <w:top w:val="nil"/>
              <w:left w:val="nil"/>
              <w:bottom w:val="single" w:sz="4" w:space="0" w:color="auto"/>
              <w:right w:val="single" w:sz="4" w:space="0" w:color="auto"/>
            </w:tcBorders>
            <w:shd w:val="clear" w:color="000000" w:fill="CCFFCC"/>
            <w:noWrap/>
            <w:vAlign w:val="center"/>
          </w:tcPr>
          <w:p w14:paraId="25BDA398" w14:textId="6F950E23" w:rsidR="008F0B57" w:rsidRPr="0048543D" w:rsidRDefault="008F0B57" w:rsidP="003F5B7E">
            <w:pPr>
              <w:spacing w:after="0" w:line="240" w:lineRule="auto"/>
              <w:jc w:val="right"/>
              <w:rPr>
                <w:rFonts w:ascii="Arial" w:eastAsia="Times New Roman" w:hAnsi="Arial" w:cs="Arial"/>
                <w:b/>
                <w:bCs/>
                <w:color w:val="000000"/>
                <w:sz w:val="18"/>
                <w:szCs w:val="18"/>
              </w:rPr>
            </w:pPr>
          </w:p>
        </w:tc>
        <w:tc>
          <w:tcPr>
            <w:tcW w:w="521" w:type="dxa"/>
            <w:vAlign w:val="center"/>
            <w:hideMark/>
          </w:tcPr>
          <w:p w14:paraId="7739D595" w14:textId="77777777" w:rsidR="008F0B57" w:rsidRPr="0048543D" w:rsidRDefault="008F0B57" w:rsidP="003F5B7E">
            <w:pPr>
              <w:spacing w:after="0" w:line="240" w:lineRule="auto"/>
              <w:rPr>
                <w:rFonts w:ascii="Times New Roman" w:eastAsia="Times New Roman" w:hAnsi="Times New Roman" w:cs="Times New Roman"/>
                <w:sz w:val="18"/>
                <w:szCs w:val="18"/>
              </w:rPr>
            </w:pPr>
          </w:p>
        </w:tc>
      </w:tr>
      <w:tr w:rsidR="008F0B57" w:rsidRPr="0048543D" w14:paraId="51204D49" w14:textId="77777777" w:rsidTr="0048506C">
        <w:trPr>
          <w:trHeight w:val="70"/>
        </w:trPr>
        <w:tc>
          <w:tcPr>
            <w:tcW w:w="7956" w:type="dxa"/>
            <w:gridSpan w:val="4"/>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A5D03BF" w14:textId="77777777" w:rsidR="008F0B57" w:rsidRPr="0048543D" w:rsidRDefault="008F0B57" w:rsidP="003F5B7E">
            <w:pPr>
              <w:spacing w:after="100" w:afterAutospacing="1" w:line="240" w:lineRule="auto"/>
              <w:rPr>
                <w:rFonts w:ascii="Arial" w:eastAsia="Times New Roman" w:hAnsi="Arial" w:cs="Arial"/>
                <w:b/>
                <w:bCs/>
                <w:sz w:val="18"/>
                <w:szCs w:val="18"/>
              </w:rPr>
            </w:pPr>
            <w:r w:rsidRPr="0048543D">
              <w:rPr>
                <w:rFonts w:ascii="Arial" w:eastAsia="Times New Roman" w:hAnsi="Arial" w:cs="Arial"/>
                <w:color w:val="000000"/>
                <w:sz w:val="18"/>
                <w:szCs w:val="18"/>
              </w:rPr>
              <w:t> </w:t>
            </w:r>
            <w:r w:rsidRPr="0048543D">
              <w:rPr>
                <w:rFonts w:ascii="Arial" w:eastAsia="Times New Roman" w:hAnsi="Arial" w:cs="Arial"/>
                <w:b/>
                <w:bCs/>
                <w:sz w:val="18"/>
                <w:szCs w:val="18"/>
              </w:rPr>
              <w:t>Costo Básico</w:t>
            </w:r>
          </w:p>
        </w:tc>
        <w:tc>
          <w:tcPr>
            <w:tcW w:w="1826" w:type="dxa"/>
            <w:tcBorders>
              <w:top w:val="nil"/>
              <w:left w:val="nil"/>
              <w:bottom w:val="single" w:sz="4" w:space="0" w:color="auto"/>
              <w:right w:val="single" w:sz="4" w:space="0" w:color="auto"/>
            </w:tcBorders>
            <w:shd w:val="clear" w:color="auto" w:fill="E2EFD9" w:themeFill="accent6" w:themeFillTint="33"/>
            <w:noWrap/>
            <w:vAlign w:val="center"/>
          </w:tcPr>
          <w:p w14:paraId="3D658FA0" w14:textId="77E6A6E3" w:rsidR="008F0B57" w:rsidRPr="0048543D" w:rsidRDefault="008F0B57" w:rsidP="003F5B7E">
            <w:pPr>
              <w:spacing w:after="100" w:afterAutospacing="1" w:line="240" w:lineRule="auto"/>
              <w:jc w:val="right"/>
              <w:rPr>
                <w:rFonts w:ascii="Arial" w:eastAsia="Times New Roman" w:hAnsi="Arial" w:cs="Arial"/>
                <w:b/>
                <w:bCs/>
                <w:color w:val="000000"/>
                <w:sz w:val="18"/>
                <w:szCs w:val="18"/>
              </w:rPr>
            </w:pPr>
          </w:p>
        </w:tc>
        <w:tc>
          <w:tcPr>
            <w:tcW w:w="521" w:type="dxa"/>
            <w:vAlign w:val="center"/>
            <w:hideMark/>
          </w:tcPr>
          <w:p w14:paraId="7C43D3C6" w14:textId="77777777" w:rsidR="008F0B57" w:rsidRPr="0048543D" w:rsidRDefault="008F0B57" w:rsidP="003F5B7E">
            <w:pPr>
              <w:spacing w:after="0" w:line="240" w:lineRule="auto"/>
              <w:rPr>
                <w:rFonts w:ascii="Times New Roman" w:eastAsia="Times New Roman" w:hAnsi="Times New Roman" w:cs="Times New Roman"/>
                <w:sz w:val="18"/>
                <w:szCs w:val="18"/>
              </w:rPr>
            </w:pPr>
          </w:p>
        </w:tc>
      </w:tr>
      <w:tr w:rsidR="008F0B57" w:rsidRPr="0048543D" w14:paraId="00B58CF5" w14:textId="77777777" w:rsidTr="0048506C">
        <w:trPr>
          <w:trHeight w:val="188"/>
        </w:trPr>
        <w:tc>
          <w:tcPr>
            <w:tcW w:w="7956" w:type="dxa"/>
            <w:gridSpan w:val="4"/>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F41DB2F" w14:textId="77777777" w:rsidR="008F0B57" w:rsidRPr="0048543D" w:rsidRDefault="008F0B57" w:rsidP="003F5B7E">
            <w:pPr>
              <w:spacing w:after="100" w:afterAutospacing="1" w:line="240" w:lineRule="auto"/>
              <w:rPr>
                <w:rFonts w:ascii="Arial" w:eastAsia="Times New Roman" w:hAnsi="Arial" w:cs="Arial"/>
                <w:b/>
                <w:bCs/>
                <w:sz w:val="18"/>
                <w:szCs w:val="18"/>
              </w:rPr>
            </w:pPr>
            <w:r w:rsidRPr="0048543D">
              <w:rPr>
                <w:rFonts w:ascii="Arial" w:eastAsia="Times New Roman" w:hAnsi="Arial" w:cs="Arial"/>
                <w:color w:val="000000"/>
                <w:sz w:val="18"/>
                <w:szCs w:val="18"/>
              </w:rPr>
              <w:t> </w:t>
            </w:r>
            <w:r w:rsidRPr="0048543D">
              <w:rPr>
                <w:rFonts w:ascii="Arial" w:eastAsia="Times New Roman" w:hAnsi="Arial" w:cs="Arial"/>
                <w:b/>
                <w:bCs/>
                <w:sz w:val="18"/>
                <w:szCs w:val="18"/>
              </w:rPr>
              <w:t>Costo IVA  19,0%</w:t>
            </w:r>
          </w:p>
        </w:tc>
        <w:tc>
          <w:tcPr>
            <w:tcW w:w="1826" w:type="dxa"/>
            <w:tcBorders>
              <w:top w:val="nil"/>
              <w:left w:val="nil"/>
              <w:bottom w:val="single" w:sz="4" w:space="0" w:color="auto"/>
              <w:right w:val="single" w:sz="4" w:space="0" w:color="auto"/>
            </w:tcBorders>
            <w:shd w:val="clear" w:color="auto" w:fill="E2EFD9" w:themeFill="accent6" w:themeFillTint="33"/>
            <w:noWrap/>
            <w:vAlign w:val="center"/>
          </w:tcPr>
          <w:p w14:paraId="7C8288F7" w14:textId="669D4182" w:rsidR="008F0B57" w:rsidRPr="0048543D" w:rsidRDefault="008F0B57" w:rsidP="003F5B7E">
            <w:pPr>
              <w:spacing w:after="100" w:afterAutospacing="1" w:line="240" w:lineRule="auto"/>
              <w:jc w:val="right"/>
              <w:rPr>
                <w:rFonts w:ascii="Arial" w:eastAsia="Times New Roman" w:hAnsi="Arial" w:cs="Arial"/>
                <w:b/>
                <w:bCs/>
                <w:color w:val="000000"/>
                <w:sz w:val="18"/>
                <w:szCs w:val="18"/>
              </w:rPr>
            </w:pPr>
          </w:p>
        </w:tc>
        <w:tc>
          <w:tcPr>
            <w:tcW w:w="521" w:type="dxa"/>
            <w:vAlign w:val="center"/>
            <w:hideMark/>
          </w:tcPr>
          <w:p w14:paraId="36CD6557" w14:textId="77777777" w:rsidR="008F0B57" w:rsidRPr="0048543D" w:rsidRDefault="008F0B57" w:rsidP="003F5B7E">
            <w:pPr>
              <w:spacing w:after="0" w:line="240" w:lineRule="auto"/>
              <w:rPr>
                <w:rFonts w:ascii="Times New Roman" w:eastAsia="Times New Roman" w:hAnsi="Times New Roman" w:cs="Times New Roman"/>
                <w:sz w:val="18"/>
                <w:szCs w:val="18"/>
              </w:rPr>
            </w:pPr>
          </w:p>
        </w:tc>
      </w:tr>
      <w:tr w:rsidR="008F0B57" w:rsidRPr="0048543D" w14:paraId="25700915" w14:textId="77777777" w:rsidTr="0048506C">
        <w:trPr>
          <w:trHeight w:val="70"/>
        </w:trPr>
        <w:tc>
          <w:tcPr>
            <w:tcW w:w="7956" w:type="dxa"/>
            <w:gridSpan w:val="4"/>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4FED3805" w14:textId="77777777" w:rsidR="008F0B57" w:rsidRPr="0048543D" w:rsidRDefault="008F0B57" w:rsidP="003F5B7E">
            <w:pPr>
              <w:spacing w:after="100" w:afterAutospacing="1" w:line="240" w:lineRule="auto"/>
              <w:rPr>
                <w:rFonts w:ascii="Arial" w:eastAsia="Times New Roman" w:hAnsi="Arial" w:cs="Arial"/>
                <w:b/>
                <w:bCs/>
                <w:sz w:val="18"/>
                <w:szCs w:val="18"/>
              </w:rPr>
            </w:pPr>
            <w:r w:rsidRPr="0048543D">
              <w:rPr>
                <w:rFonts w:ascii="Arial" w:eastAsia="Times New Roman" w:hAnsi="Arial" w:cs="Arial"/>
                <w:color w:val="000000"/>
                <w:sz w:val="18"/>
                <w:szCs w:val="18"/>
              </w:rPr>
              <w:t> </w:t>
            </w:r>
            <w:r w:rsidRPr="0048543D">
              <w:rPr>
                <w:rFonts w:ascii="Arial" w:eastAsia="Times New Roman" w:hAnsi="Arial" w:cs="Arial"/>
                <w:b/>
                <w:bCs/>
                <w:sz w:val="18"/>
                <w:szCs w:val="18"/>
              </w:rPr>
              <w:t>Costo final (Ajustado al Peso)</w:t>
            </w:r>
          </w:p>
        </w:tc>
        <w:tc>
          <w:tcPr>
            <w:tcW w:w="1826" w:type="dxa"/>
            <w:tcBorders>
              <w:top w:val="nil"/>
              <w:left w:val="nil"/>
              <w:bottom w:val="single" w:sz="4" w:space="0" w:color="auto"/>
              <w:right w:val="single" w:sz="4" w:space="0" w:color="auto"/>
            </w:tcBorders>
            <w:shd w:val="clear" w:color="auto" w:fill="E2EFD9" w:themeFill="accent6" w:themeFillTint="33"/>
            <w:noWrap/>
            <w:vAlign w:val="center"/>
          </w:tcPr>
          <w:p w14:paraId="5A8AE751" w14:textId="500F864A" w:rsidR="008F0B57" w:rsidRPr="0048543D" w:rsidRDefault="008F0B57" w:rsidP="003F5B7E">
            <w:pPr>
              <w:spacing w:after="100" w:afterAutospacing="1" w:line="240" w:lineRule="auto"/>
              <w:jc w:val="right"/>
              <w:rPr>
                <w:rFonts w:ascii="Arial" w:eastAsia="Times New Roman" w:hAnsi="Arial" w:cs="Arial"/>
                <w:b/>
                <w:bCs/>
                <w:sz w:val="18"/>
                <w:szCs w:val="18"/>
              </w:rPr>
            </w:pPr>
          </w:p>
        </w:tc>
        <w:tc>
          <w:tcPr>
            <w:tcW w:w="521" w:type="dxa"/>
            <w:vAlign w:val="center"/>
            <w:hideMark/>
          </w:tcPr>
          <w:p w14:paraId="1DD8E904" w14:textId="77777777" w:rsidR="008F0B57" w:rsidRPr="0048543D" w:rsidRDefault="008F0B57" w:rsidP="003F5B7E">
            <w:pPr>
              <w:spacing w:after="0" w:line="240" w:lineRule="auto"/>
              <w:rPr>
                <w:rFonts w:ascii="Times New Roman" w:eastAsia="Times New Roman" w:hAnsi="Times New Roman" w:cs="Times New Roman"/>
                <w:sz w:val="18"/>
                <w:szCs w:val="18"/>
              </w:rPr>
            </w:pPr>
          </w:p>
        </w:tc>
      </w:tr>
    </w:tbl>
    <w:bookmarkEnd w:id="7"/>
    <w:p w14:paraId="5E8EB0BA" w14:textId="414676C0" w:rsidR="00156BDB" w:rsidRDefault="00044030" w:rsidP="003F5B7E">
      <w:pPr>
        <w:spacing w:line="240" w:lineRule="auto"/>
        <w:ind w:left="-426" w:right="-377"/>
        <w:jc w:val="both"/>
        <w:rPr>
          <w:rFonts w:ascii="Arial" w:hAnsi="Arial" w:cs="Arial"/>
          <w:sz w:val="20"/>
          <w:szCs w:val="20"/>
        </w:rPr>
      </w:pPr>
      <w:r>
        <w:rPr>
          <w:rFonts w:ascii="Arial" w:hAnsi="Arial" w:cs="Arial"/>
          <w:b/>
          <w:bCs/>
          <w:sz w:val="20"/>
          <w:szCs w:val="20"/>
          <w:u w:val="single"/>
        </w:rPr>
        <w:t>T</w:t>
      </w:r>
      <w:r w:rsidR="00072B00" w:rsidRPr="00072B00">
        <w:rPr>
          <w:rFonts w:ascii="Arial" w:hAnsi="Arial" w:cs="Arial"/>
          <w:b/>
          <w:bCs/>
          <w:sz w:val="20"/>
          <w:szCs w:val="20"/>
          <w:u w:val="single"/>
        </w:rPr>
        <w:t>ERCERA:</w:t>
      </w:r>
      <w:r w:rsidR="00821521" w:rsidRPr="00072B00">
        <w:rPr>
          <w:rFonts w:ascii="Arial" w:hAnsi="Arial" w:cs="Arial"/>
          <w:sz w:val="20"/>
          <w:szCs w:val="20"/>
          <w:u w:val="single"/>
        </w:rPr>
        <w:t xml:space="preserve"> </w:t>
      </w:r>
      <w:r w:rsidR="00072B00" w:rsidRPr="00072B00">
        <w:rPr>
          <w:rFonts w:ascii="Arial" w:hAnsi="Arial" w:cs="Arial"/>
          <w:b/>
          <w:bCs/>
          <w:sz w:val="20"/>
          <w:szCs w:val="20"/>
          <w:u w:val="single"/>
        </w:rPr>
        <w:t>OBLIGACIONES GENERALES DEL CONTRATISTA:</w:t>
      </w:r>
      <w:r w:rsidR="00072B00">
        <w:rPr>
          <w:rFonts w:ascii="Arial" w:hAnsi="Arial" w:cs="Arial"/>
          <w:b/>
          <w:bCs/>
          <w:sz w:val="20"/>
          <w:szCs w:val="20"/>
        </w:rPr>
        <w:t xml:space="preserve"> </w:t>
      </w:r>
      <w:r w:rsidR="0048506C">
        <w:rPr>
          <w:rFonts w:ascii="Arial" w:hAnsi="Arial" w:cs="Arial"/>
          <w:sz w:val="20"/>
          <w:szCs w:val="20"/>
        </w:rPr>
        <w:t>${</w:t>
      </w:r>
      <w:proofErr w:type="spellStart"/>
      <w:r w:rsidR="0048506C" w:rsidRPr="00BD1930">
        <w:rPr>
          <w:rFonts w:ascii="Arial" w:hAnsi="Arial" w:cs="Arial"/>
          <w:sz w:val="20"/>
          <w:szCs w:val="20"/>
        </w:rPr>
        <w:t>obligaciones_contratista_ep</w:t>
      </w:r>
      <w:proofErr w:type="spellEnd"/>
      <w:r w:rsidR="0048506C" w:rsidRPr="00907D53">
        <w:rPr>
          <w:rFonts w:ascii="Arial" w:hAnsi="Arial" w:cs="Arial"/>
          <w:sz w:val="20"/>
          <w:szCs w:val="20"/>
        </w:rPr>
        <w:t>}</w:t>
      </w:r>
      <w:r w:rsidR="00F67BCC" w:rsidRPr="00F67BCC">
        <w:rPr>
          <w:rFonts w:ascii="Arial" w:hAnsi="Arial" w:cs="Arial"/>
          <w:sz w:val="20"/>
          <w:szCs w:val="20"/>
        </w:rPr>
        <w:t xml:space="preserve"> </w:t>
      </w:r>
      <w:r w:rsidR="008670EC" w:rsidRPr="00AB2700">
        <w:rPr>
          <w:rFonts w:ascii="Arial" w:hAnsi="Arial" w:cs="Arial"/>
          <w:b/>
          <w:bCs/>
          <w:sz w:val="20"/>
          <w:szCs w:val="20"/>
          <w:u w:val="single"/>
        </w:rPr>
        <w:t>CUARTA</w:t>
      </w:r>
      <w:r w:rsidR="003D201C" w:rsidRPr="00AB2700">
        <w:rPr>
          <w:rFonts w:ascii="Arial" w:hAnsi="Arial" w:cs="Arial"/>
          <w:b/>
          <w:bCs/>
          <w:sz w:val="20"/>
          <w:szCs w:val="20"/>
          <w:u w:val="single"/>
        </w:rPr>
        <w:t xml:space="preserve">: </w:t>
      </w:r>
      <w:r w:rsidR="00821521" w:rsidRPr="00AB2700">
        <w:rPr>
          <w:rFonts w:ascii="Arial" w:hAnsi="Arial" w:cs="Arial"/>
          <w:b/>
          <w:bCs/>
          <w:sz w:val="20"/>
          <w:szCs w:val="20"/>
          <w:u w:val="single"/>
        </w:rPr>
        <w:t>OBLIGACIONES DE UNITRÓPICO</w:t>
      </w:r>
      <w:r w:rsidR="003D201C" w:rsidRPr="00492BD5">
        <w:rPr>
          <w:rFonts w:ascii="Arial" w:hAnsi="Arial" w:cs="Arial"/>
          <w:b/>
          <w:bCs/>
          <w:sz w:val="20"/>
          <w:szCs w:val="20"/>
          <w:u w:val="single"/>
        </w:rPr>
        <w:t>:</w:t>
      </w:r>
      <w:r w:rsidR="00AA7FC8" w:rsidRPr="00AB2700">
        <w:rPr>
          <w:rFonts w:ascii="Arial" w:hAnsi="Arial" w:cs="Arial"/>
          <w:sz w:val="20"/>
          <w:szCs w:val="20"/>
        </w:rPr>
        <w:t xml:space="preserve"> </w:t>
      </w:r>
      <w:r w:rsidR="0048506C" w:rsidRPr="000D26C9">
        <w:rPr>
          <w:rFonts w:ascii="Arial" w:hAnsi="Arial" w:cs="Arial"/>
          <w:bCs/>
          <w:sz w:val="20"/>
          <w:szCs w:val="20"/>
        </w:rPr>
        <w:t>${</w:t>
      </w:r>
      <w:proofErr w:type="spellStart"/>
      <w:r w:rsidR="0048506C" w:rsidRPr="00BD1930">
        <w:rPr>
          <w:rFonts w:ascii="Arial" w:hAnsi="Arial" w:cs="Arial"/>
          <w:bCs/>
          <w:sz w:val="20"/>
          <w:szCs w:val="20"/>
        </w:rPr>
        <w:t>obligaciones_municipio_ep</w:t>
      </w:r>
      <w:proofErr w:type="spellEnd"/>
      <w:r w:rsidR="0048506C" w:rsidRPr="000D26C9">
        <w:rPr>
          <w:rFonts w:ascii="Arial" w:hAnsi="Arial" w:cs="Arial"/>
          <w:bCs/>
          <w:sz w:val="20"/>
          <w:szCs w:val="20"/>
        </w:rPr>
        <w:t>}</w:t>
      </w:r>
      <w:r w:rsidR="0048506C" w:rsidRPr="00C0338F">
        <w:rPr>
          <w:rFonts w:ascii="Arial" w:hAnsi="Arial" w:cs="Arial"/>
          <w:sz w:val="20"/>
          <w:szCs w:val="20"/>
        </w:rPr>
        <w:t>.</w:t>
      </w:r>
      <w:r w:rsidR="008670EC" w:rsidRPr="0077393C">
        <w:rPr>
          <w:rFonts w:ascii="Arial" w:hAnsi="Arial" w:cs="Arial"/>
          <w:b/>
          <w:bCs/>
          <w:sz w:val="20"/>
          <w:szCs w:val="20"/>
        </w:rPr>
        <w:t xml:space="preserve"> </w:t>
      </w:r>
      <w:r w:rsidR="008670EC" w:rsidRPr="00AB2700">
        <w:rPr>
          <w:rFonts w:ascii="Arial" w:hAnsi="Arial" w:cs="Arial"/>
          <w:b/>
          <w:bCs/>
          <w:sz w:val="20"/>
          <w:szCs w:val="20"/>
          <w:u w:val="single"/>
        </w:rPr>
        <w:t>QUINTA</w:t>
      </w:r>
      <w:r w:rsidR="003D201C" w:rsidRPr="00AB2700">
        <w:rPr>
          <w:rFonts w:ascii="Arial" w:hAnsi="Arial" w:cs="Arial"/>
          <w:b/>
          <w:bCs/>
          <w:sz w:val="20"/>
          <w:szCs w:val="20"/>
          <w:u w:val="single"/>
        </w:rPr>
        <w:t>:</w:t>
      </w:r>
      <w:r w:rsidR="00821521" w:rsidRPr="00AB2700">
        <w:rPr>
          <w:rFonts w:ascii="Arial" w:hAnsi="Arial" w:cs="Arial"/>
          <w:b/>
          <w:bCs/>
          <w:sz w:val="20"/>
          <w:szCs w:val="20"/>
          <w:u w:val="single"/>
        </w:rPr>
        <w:t xml:space="preserve"> VALOR DEL CONTRATO</w:t>
      </w:r>
      <w:r w:rsidR="00821521" w:rsidRPr="00492BD5">
        <w:rPr>
          <w:rFonts w:ascii="Arial" w:hAnsi="Arial" w:cs="Arial"/>
          <w:b/>
          <w:bCs/>
          <w:sz w:val="20"/>
          <w:szCs w:val="20"/>
          <w:u w:val="single"/>
        </w:rPr>
        <w:t>:</w:t>
      </w:r>
      <w:r w:rsidR="00821521" w:rsidRPr="00AB2700">
        <w:rPr>
          <w:rFonts w:ascii="Arial" w:hAnsi="Arial" w:cs="Arial"/>
          <w:sz w:val="20"/>
          <w:szCs w:val="20"/>
        </w:rPr>
        <w:t xml:space="preserve"> Para todos los efectos legales y fiscales el valor total del presente contrato es la suma</w:t>
      </w:r>
      <w:bookmarkStart w:id="8" w:name="_Hlk83290889"/>
      <w:r w:rsidR="001378F3" w:rsidRPr="001378F3">
        <w:t xml:space="preserve"> </w:t>
      </w:r>
      <w:r w:rsidR="0048506C" w:rsidRPr="00CD51A2">
        <w:rPr>
          <w:rFonts w:ascii="Arial" w:hAnsi="Arial" w:cs="Arial"/>
          <w:b/>
          <w:bCs/>
          <w:color w:val="000000" w:themeColor="text1"/>
          <w:sz w:val="20"/>
          <w:szCs w:val="20"/>
          <w:lang w:val="es-MX"/>
        </w:rPr>
        <w:t>${</w:t>
      </w:r>
      <w:proofErr w:type="spellStart"/>
      <w:r w:rsidR="0048506C" w:rsidRPr="00CD51A2">
        <w:rPr>
          <w:rFonts w:ascii="Arial" w:hAnsi="Arial" w:cs="Arial"/>
          <w:b/>
          <w:bCs/>
          <w:color w:val="000000" w:themeColor="text1"/>
          <w:sz w:val="20"/>
          <w:szCs w:val="20"/>
          <w:lang w:val="es-MX"/>
        </w:rPr>
        <w:t>valoradjudicacioncontratistat</w:t>
      </w:r>
      <w:proofErr w:type="spellEnd"/>
      <w:r w:rsidR="0048506C" w:rsidRPr="00CD51A2">
        <w:rPr>
          <w:rFonts w:ascii="Arial" w:hAnsi="Arial" w:cs="Arial"/>
          <w:b/>
          <w:bCs/>
          <w:color w:val="000000" w:themeColor="text1"/>
          <w:sz w:val="20"/>
          <w:szCs w:val="20"/>
          <w:lang w:val="es-MX"/>
        </w:rPr>
        <w:t>} ($${</w:t>
      </w:r>
      <w:proofErr w:type="spellStart"/>
      <w:r w:rsidR="0048506C" w:rsidRPr="00CD51A2">
        <w:rPr>
          <w:rFonts w:ascii="Arial" w:hAnsi="Arial" w:cs="Arial"/>
          <w:b/>
          <w:bCs/>
          <w:color w:val="000000" w:themeColor="text1"/>
          <w:sz w:val="20"/>
          <w:szCs w:val="20"/>
          <w:lang w:val="es-MX"/>
        </w:rPr>
        <w:t>valoradjudicacioncontratista</w:t>
      </w:r>
      <w:proofErr w:type="spellEnd"/>
      <w:r w:rsidR="0048506C" w:rsidRPr="00CD51A2">
        <w:rPr>
          <w:rFonts w:ascii="Arial" w:hAnsi="Arial" w:cs="Arial"/>
          <w:b/>
          <w:bCs/>
          <w:color w:val="000000" w:themeColor="text1"/>
          <w:sz w:val="20"/>
          <w:szCs w:val="20"/>
          <w:lang w:val="es-MX"/>
        </w:rPr>
        <w:t>}).</w:t>
      </w:r>
      <w:r w:rsidR="00E172DC">
        <w:rPr>
          <w:rFonts w:ascii="Arial" w:hAnsi="Arial" w:cs="Arial"/>
          <w:sz w:val="20"/>
          <w:szCs w:val="20"/>
        </w:rPr>
        <w:t xml:space="preserve"> </w:t>
      </w:r>
      <w:r w:rsidR="00821521" w:rsidRPr="00AB2700">
        <w:rPr>
          <w:rFonts w:ascii="Arial" w:hAnsi="Arial" w:cs="Arial"/>
          <w:b/>
          <w:bCs/>
          <w:sz w:val="20"/>
          <w:szCs w:val="20"/>
          <w:u w:val="single"/>
        </w:rPr>
        <w:t>PARÁGRAFO</w:t>
      </w:r>
      <w:bookmarkEnd w:id="8"/>
      <w:r w:rsidR="00821521" w:rsidRPr="00AB2700">
        <w:rPr>
          <w:rFonts w:ascii="Arial" w:hAnsi="Arial" w:cs="Arial"/>
          <w:b/>
          <w:bCs/>
          <w:sz w:val="20"/>
          <w:szCs w:val="20"/>
          <w:u w:val="single"/>
        </w:rPr>
        <w:t xml:space="preserve"> PRIMERO</w:t>
      </w:r>
      <w:r w:rsidR="00821521" w:rsidRPr="00BC20A9">
        <w:rPr>
          <w:rFonts w:ascii="Arial" w:hAnsi="Arial" w:cs="Arial"/>
          <w:b/>
          <w:bCs/>
          <w:sz w:val="20"/>
          <w:szCs w:val="20"/>
          <w:u w:val="single"/>
        </w:rPr>
        <w:t>:</w:t>
      </w:r>
      <w:r w:rsidR="00821521" w:rsidRPr="00AB2700">
        <w:rPr>
          <w:rFonts w:ascii="Arial" w:hAnsi="Arial" w:cs="Arial"/>
          <w:sz w:val="20"/>
          <w:szCs w:val="20"/>
        </w:rPr>
        <w:t xml:space="preserve"> El valor del presente contrato incluye todos los gastos directos e indirectos en que deba incurrir EL CONTRATISTA para la ejecución de este. </w:t>
      </w:r>
      <w:r w:rsidR="00821521" w:rsidRPr="00AB2700">
        <w:rPr>
          <w:rFonts w:ascii="Arial" w:hAnsi="Arial" w:cs="Arial"/>
          <w:b/>
          <w:bCs/>
          <w:sz w:val="20"/>
          <w:szCs w:val="20"/>
          <w:u w:val="single"/>
        </w:rPr>
        <w:t>PARÁGRAFO SEGUNDO:</w:t>
      </w:r>
      <w:r w:rsidR="00BC20A9">
        <w:rPr>
          <w:rFonts w:ascii="Arial" w:hAnsi="Arial" w:cs="Arial"/>
          <w:b/>
          <w:bCs/>
          <w:sz w:val="20"/>
          <w:szCs w:val="20"/>
        </w:rPr>
        <w:t xml:space="preserve"> </w:t>
      </w:r>
      <w:r w:rsidR="00821521" w:rsidRPr="00AB2700">
        <w:rPr>
          <w:rFonts w:ascii="Arial" w:hAnsi="Arial" w:cs="Arial"/>
          <w:b/>
          <w:bCs/>
          <w:sz w:val="20"/>
          <w:szCs w:val="20"/>
        </w:rPr>
        <w:t>UNITRÓPICO</w:t>
      </w:r>
      <w:r w:rsidR="00821521" w:rsidRPr="00AB2700">
        <w:rPr>
          <w:rFonts w:ascii="Arial" w:hAnsi="Arial" w:cs="Arial"/>
          <w:sz w:val="20"/>
          <w:szCs w:val="20"/>
        </w:rPr>
        <w:t xml:space="preserve"> efectuará los descuentos de Ley del orden Nacional y Departamental según las normas vigentes, de acuerdo con la información tributaria suministrada por el CONTRATISTA a UNITRÓPICO.  </w:t>
      </w:r>
      <w:r w:rsidR="00040CF7" w:rsidRPr="00AB2700">
        <w:rPr>
          <w:rFonts w:ascii="Arial" w:hAnsi="Arial" w:cs="Arial"/>
          <w:b/>
          <w:bCs/>
          <w:sz w:val="20"/>
          <w:szCs w:val="20"/>
          <w:u w:val="single"/>
        </w:rPr>
        <w:t xml:space="preserve">SEXTA: </w:t>
      </w:r>
      <w:r w:rsidR="00821521" w:rsidRPr="00AB2700">
        <w:rPr>
          <w:rFonts w:ascii="Arial" w:hAnsi="Arial" w:cs="Arial"/>
          <w:b/>
          <w:bCs/>
          <w:sz w:val="20"/>
          <w:szCs w:val="20"/>
          <w:u w:val="single"/>
        </w:rPr>
        <w:t>FORMA DE PAGO</w:t>
      </w:r>
      <w:r w:rsidR="00821521" w:rsidRPr="00BC20A9">
        <w:rPr>
          <w:rFonts w:ascii="Arial" w:hAnsi="Arial" w:cs="Arial"/>
          <w:b/>
          <w:bCs/>
          <w:sz w:val="20"/>
          <w:szCs w:val="20"/>
          <w:u w:val="single"/>
        </w:rPr>
        <w:t>:</w:t>
      </w:r>
      <w:r w:rsidR="00FC703E" w:rsidRPr="00FC703E">
        <w:t xml:space="preserve"> </w:t>
      </w:r>
      <w:r w:rsidR="0048506C" w:rsidRPr="009C790C">
        <w:rPr>
          <w:rFonts w:ascii="Arial" w:eastAsia="Arial" w:hAnsi="Arial" w:cs="Arial"/>
          <w:color w:val="000000"/>
          <w:sz w:val="20"/>
          <w:szCs w:val="20"/>
        </w:rPr>
        <w:t>${</w:t>
      </w:r>
      <w:proofErr w:type="spellStart"/>
      <w:r w:rsidR="0048506C" w:rsidRPr="009C790C">
        <w:rPr>
          <w:rFonts w:ascii="Arial" w:eastAsia="Arial" w:hAnsi="Arial" w:cs="Arial"/>
          <w:color w:val="000000"/>
          <w:sz w:val="20"/>
          <w:szCs w:val="20"/>
        </w:rPr>
        <w:t>formapagoep</w:t>
      </w:r>
      <w:proofErr w:type="spellEnd"/>
      <w:r w:rsidR="0048506C" w:rsidRPr="009C790C">
        <w:rPr>
          <w:rFonts w:ascii="Arial" w:eastAsia="Arial" w:hAnsi="Arial" w:cs="Arial"/>
          <w:color w:val="000000"/>
          <w:sz w:val="20"/>
          <w:szCs w:val="20"/>
        </w:rPr>
        <w:t>}</w:t>
      </w:r>
      <w:r w:rsidR="00084FA2">
        <w:rPr>
          <w:sz w:val="20"/>
          <w:szCs w:val="20"/>
        </w:rPr>
        <w:t xml:space="preserve"> </w:t>
      </w:r>
      <w:r w:rsidR="00FC5FB4" w:rsidRPr="002F43AF">
        <w:rPr>
          <w:rFonts w:ascii="Arial" w:hAnsi="Arial" w:cs="Arial"/>
          <w:b/>
          <w:bCs/>
          <w:sz w:val="20"/>
          <w:szCs w:val="20"/>
          <w:u w:val="single"/>
        </w:rPr>
        <w:t>SÉPTIMA</w:t>
      </w:r>
      <w:r w:rsidR="00BC20A9" w:rsidRPr="002F43AF">
        <w:rPr>
          <w:rFonts w:ascii="Arial" w:hAnsi="Arial" w:cs="Arial"/>
          <w:b/>
          <w:bCs/>
          <w:sz w:val="20"/>
          <w:szCs w:val="20"/>
          <w:u w:val="single"/>
        </w:rPr>
        <w:t>:</w:t>
      </w:r>
      <w:r w:rsidR="00BC20A9">
        <w:rPr>
          <w:rFonts w:ascii="Arial" w:hAnsi="Arial" w:cs="Arial"/>
          <w:b/>
          <w:bCs/>
          <w:sz w:val="20"/>
          <w:szCs w:val="20"/>
          <w:u w:val="single"/>
        </w:rPr>
        <w:t xml:space="preserve"> </w:t>
      </w:r>
      <w:r w:rsidR="00821521" w:rsidRPr="001B7CEF">
        <w:rPr>
          <w:rFonts w:ascii="Arial" w:hAnsi="Arial" w:cs="Arial"/>
          <w:b/>
          <w:bCs/>
          <w:sz w:val="20"/>
          <w:szCs w:val="20"/>
          <w:u w:val="single"/>
        </w:rPr>
        <w:t>IMPUTACIÓN PRESUPUESTAL</w:t>
      </w:r>
      <w:r w:rsidR="00BC20A9">
        <w:rPr>
          <w:rFonts w:ascii="Arial" w:hAnsi="Arial" w:cs="Arial"/>
          <w:b/>
          <w:bCs/>
          <w:sz w:val="20"/>
          <w:szCs w:val="20"/>
          <w:u w:val="single"/>
        </w:rPr>
        <w:t>:</w:t>
      </w:r>
      <w:r w:rsidR="00821521" w:rsidRPr="001B7CEF">
        <w:rPr>
          <w:rFonts w:ascii="Arial" w:hAnsi="Arial" w:cs="Arial"/>
          <w:sz w:val="20"/>
          <w:szCs w:val="20"/>
        </w:rPr>
        <w:t xml:space="preserve"> </w:t>
      </w:r>
      <w:r w:rsidR="00821521" w:rsidRPr="001B7CEF">
        <w:rPr>
          <w:rFonts w:ascii="Arial" w:hAnsi="Arial" w:cs="Arial"/>
          <w:color w:val="000000" w:themeColor="text1"/>
          <w:sz w:val="20"/>
          <w:szCs w:val="20"/>
        </w:rPr>
        <w:t xml:space="preserve">El presente </w:t>
      </w:r>
      <w:r w:rsidR="00821521" w:rsidRPr="001B7CEF">
        <w:rPr>
          <w:rFonts w:ascii="Arial" w:hAnsi="Arial" w:cs="Arial"/>
          <w:sz w:val="20"/>
          <w:szCs w:val="20"/>
        </w:rPr>
        <w:t xml:space="preserve">contrato se soporta bajo el </w:t>
      </w:r>
      <w:r w:rsidR="00821521" w:rsidRPr="00CF5D82">
        <w:rPr>
          <w:rFonts w:ascii="Arial" w:hAnsi="Arial" w:cs="Arial"/>
          <w:sz w:val="20"/>
          <w:szCs w:val="20"/>
        </w:rPr>
        <w:t xml:space="preserve">CDP No. </w:t>
      </w:r>
      <w:r w:rsidR="0048506C">
        <w:rPr>
          <w:rFonts w:ascii="Arial" w:hAnsi="Arial" w:cs="Arial"/>
          <w:sz w:val="20"/>
          <w:szCs w:val="20"/>
        </w:rPr>
        <w:t>$</w:t>
      </w:r>
      <w:r w:rsidR="0048506C" w:rsidRPr="00583A95">
        <w:rPr>
          <w:rFonts w:ascii="Arial" w:hAnsi="Arial" w:cs="Arial"/>
          <w:sz w:val="20"/>
          <w:szCs w:val="20"/>
        </w:rPr>
        <w:t>{</w:t>
      </w:r>
      <w:proofErr w:type="spellStart"/>
      <w:r w:rsidR="0048506C" w:rsidRPr="00583A95">
        <w:rPr>
          <w:rFonts w:ascii="Arial" w:hAnsi="Arial" w:cs="Arial"/>
          <w:sz w:val="20"/>
          <w:szCs w:val="20"/>
        </w:rPr>
        <w:t>numerocdp</w:t>
      </w:r>
      <w:proofErr w:type="spellEnd"/>
      <w:r w:rsidR="0048506C" w:rsidRPr="00583A95">
        <w:rPr>
          <w:rFonts w:ascii="Arial" w:hAnsi="Arial" w:cs="Arial"/>
          <w:sz w:val="20"/>
          <w:szCs w:val="20"/>
        </w:rPr>
        <w:t>}</w:t>
      </w:r>
      <w:r w:rsidR="0048506C" w:rsidRPr="00C0338F">
        <w:rPr>
          <w:rFonts w:ascii="Arial" w:hAnsi="Arial" w:cs="Arial"/>
          <w:sz w:val="20"/>
          <w:szCs w:val="20"/>
        </w:rPr>
        <w:t xml:space="preserve"> de fecha </w:t>
      </w:r>
      <w:r w:rsidR="0048506C" w:rsidRPr="00A669D3">
        <w:rPr>
          <w:rFonts w:ascii="Arial" w:hAnsi="Arial" w:cs="Arial"/>
          <w:bCs/>
          <w:color w:val="000000" w:themeColor="text1"/>
          <w:sz w:val="20"/>
          <w:szCs w:val="20"/>
        </w:rPr>
        <w:t>${</w:t>
      </w:r>
      <w:proofErr w:type="spellStart"/>
      <w:r w:rsidR="0048506C" w:rsidRPr="00A669D3">
        <w:rPr>
          <w:rFonts w:ascii="Arial" w:hAnsi="Arial" w:cs="Arial"/>
          <w:bCs/>
          <w:color w:val="000000" w:themeColor="text1"/>
          <w:sz w:val="20"/>
          <w:szCs w:val="20"/>
        </w:rPr>
        <w:t>fechacdp</w:t>
      </w:r>
      <w:proofErr w:type="spellEnd"/>
      <w:r w:rsidR="0048506C" w:rsidRPr="00A669D3">
        <w:rPr>
          <w:rFonts w:ascii="Arial" w:hAnsi="Arial" w:cs="Arial"/>
          <w:bCs/>
          <w:color w:val="000000" w:themeColor="text1"/>
          <w:sz w:val="20"/>
          <w:szCs w:val="20"/>
        </w:rPr>
        <w:t>}</w:t>
      </w:r>
      <w:r w:rsidR="00821521" w:rsidRPr="00455338">
        <w:rPr>
          <w:rFonts w:ascii="Arial" w:hAnsi="Arial" w:cs="Arial"/>
          <w:color w:val="000000" w:themeColor="text1"/>
          <w:sz w:val="20"/>
          <w:szCs w:val="20"/>
        </w:rPr>
        <w:t xml:space="preserve">, </w:t>
      </w:r>
      <w:r w:rsidR="00821521" w:rsidRPr="00CF5D82">
        <w:rPr>
          <w:rFonts w:ascii="Arial" w:hAnsi="Arial" w:cs="Arial"/>
          <w:sz w:val="20"/>
          <w:szCs w:val="20"/>
        </w:rPr>
        <w:t>con cargo al rubro:</w:t>
      </w:r>
      <w:r w:rsidR="00D6755C" w:rsidRPr="00D6755C">
        <w:rPr>
          <w:rFonts w:ascii="Arial" w:hAnsi="Arial" w:cs="Arial"/>
          <w:sz w:val="20"/>
          <w:szCs w:val="20"/>
        </w:rPr>
        <w:t xml:space="preserve"> </w:t>
      </w:r>
      <w:r w:rsidR="0048506C" w:rsidRPr="004271D8">
        <w:rPr>
          <w:rFonts w:ascii="Arial" w:eastAsia="Times New Roman" w:hAnsi="Arial" w:cs="Arial"/>
          <w:color w:val="000000" w:themeColor="text1"/>
          <w:sz w:val="20"/>
          <w:szCs w:val="20"/>
        </w:rPr>
        <w:t>${</w:t>
      </w:r>
      <w:proofErr w:type="spellStart"/>
      <w:r w:rsidR="0048506C" w:rsidRPr="004271D8">
        <w:rPr>
          <w:rFonts w:ascii="Arial" w:eastAsia="Times New Roman" w:hAnsi="Arial" w:cs="Arial"/>
          <w:color w:val="000000" w:themeColor="text1"/>
          <w:sz w:val="20"/>
          <w:szCs w:val="20"/>
        </w:rPr>
        <w:t>rubroep</w:t>
      </w:r>
      <w:proofErr w:type="spellEnd"/>
      <w:r w:rsidR="0048506C" w:rsidRPr="004271D8">
        <w:rPr>
          <w:rFonts w:ascii="Arial" w:eastAsia="Times New Roman" w:hAnsi="Arial" w:cs="Arial"/>
          <w:color w:val="000000" w:themeColor="text1"/>
          <w:sz w:val="20"/>
          <w:szCs w:val="20"/>
        </w:rPr>
        <w:t>}</w:t>
      </w:r>
      <w:r w:rsidR="0048506C">
        <w:rPr>
          <w:rFonts w:ascii="Arial" w:hAnsi="Arial" w:cs="Arial"/>
          <w:sz w:val="20"/>
          <w:szCs w:val="20"/>
        </w:rPr>
        <w:t>.</w:t>
      </w:r>
      <w:r w:rsidR="00D6755C" w:rsidRPr="00D6755C">
        <w:rPr>
          <w:rFonts w:ascii="Arial" w:hAnsi="Arial" w:cs="Arial"/>
          <w:sz w:val="20"/>
          <w:szCs w:val="20"/>
        </w:rPr>
        <w:t xml:space="preserve"> </w:t>
      </w:r>
      <w:r w:rsidR="00193F72" w:rsidRPr="0048506C">
        <w:rPr>
          <w:rFonts w:ascii="Arial" w:hAnsi="Arial" w:cs="Arial"/>
          <w:color w:val="000000" w:themeColor="text1"/>
          <w:sz w:val="20"/>
          <w:szCs w:val="20"/>
          <w:highlight w:val="yellow"/>
        </w:rPr>
        <w:t xml:space="preserve">Estos recursos están soportados por el CDP No. </w:t>
      </w:r>
      <w:r w:rsidR="00D6755C" w:rsidRPr="0048506C">
        <w:rPr>
          <w:rFonts w:ascii="Arial" w:hAnsi="Arial" w:cs="Arial"/>
          <w:color w:val="000000" w:themeColor="text1"/>
          <w:sz w:val="20"/>
          <w:szCs w:val="20"/>
          <w:highlight w:val="yellow"/>
        </w:rPr>
        <w:t>224</w:t>
      </w:r>
      <w:r w:rsidR="00193F72" w:rsidRPr="0048506C">
        <w:rPr>
          <w:rFonts w:ascii="Arial" w:hAnsi="Arial" w:cs="Arial"/>
          <w:color w:val="000000" w:themeColor="text1"/>
          <w:sz w:val="20"/>
          <w:szCs w:val="20"/>
          <w:highlight w:val="yellow"/>
        </w:rPr>
        <w:t xml:space="preserve"> del Sistema de Presupuesto y Giro de Regalías SPGR, de fecha </w:t>
      </w:r>
      <w:r w:rsidR="00D6755C" w:rsidRPr="0048506C">
        <w:rPr>
          <w:rFonts w:ascii="Arial" w:hAnsi="Arial" w:cs="Arial"/>
          <w:color w:val="000000" w:themeColor="text1"/>
          <w:sz w:val="20"/>
          <w:szCs w:val="20"/>
          <w:highlight w:val="yellow"/>
        </w:rPr>
        <w:t>04 de enero de 2024</w:t>
      </w:r>
      <w:r w:rsidR="00D6755C" w:rsidRPr="00D6755C">
        <w:rPr>
          <w:rFonts w:ascii="Arial" w:hAnsi="Arial" w:cs="Arial"/>
          <w:color w:val="000000" w:themeColor="text1"/>
          <w:sz w:val="20"/>
          <w:szCs w:val="20"/>
        </w:rPr>
        <w:t xml:space="preserve">, </w:t>
      </w:r>
      <w:r w:rsidR="00821521" w:rsidRPr="001B7CEF">
        <w:rPr>
          <w:rFonts w:ascii="Arial" w:hAnsi="Arial" w:cs="Arial"/>
          <w:b/>
          <w:bCs/>
          <w:color w:val="000000" w:themeColor="text1"/>
          <w:sz w:val="20"/>
          <w:szCs w:val="20"/>
          <w:u w:val="single"/>
        </w:rPr>
        <w:t>OCTAVA</w:t>
      </w:r>
      <w:r w:rsidR="00BC20A9">
        <w:rPr>
          <w:rFonts w:ascii="Arial" w:hAnsi="Arial" w:cs="Arial"/>
          <w:b/>
          <w:bCs/>
          <w:sz w:val="20"/>
          <w:szCs w:val="20"/>
          <w:u w:val="single"/>
        </w:rPr>
        <w:t>:</w:t>
      </w:r>
      <w:r w:rsidR="00821521" w:rsidRPr="001B7CEF">
        <w:rPr>
          <w:rFonts w:ascii="Arial" w:hAnsi="Arial" w:cs="Arial"/>
          <w:b/>
          <w:bCs/>
          <w:sz w:val="20"/>
          <w:szCs w:val="20"/>
          <w:u w:val="single"/>
        </w:rPr>
        <w:t xml:space="preserve"> PLAZO DE EJECUCIÓN Y VIGENCIA</w:t>
      </w:r>
      <w:r w:rsidR="00BC20A9">
        <w:rPr>
          <w:rFonts w:ascii="Arial" w:hAnsi="Arial" w:cs="Arial"/>
          <w:b/>
          <w:bCs/>
          <w:sz w:val="20"/>
          <w:szCs w:val="20"/>
          <w:u w:val="single"/>
        </w:rPr>
        <w:t>:</w:t>
      </w:r>
      <w:r w:rsidR="00821521" w:rsidRPr="001B7CEF">
        <w:rPr>
          <w:rFonts w:ascii="Arial" w:hAnsi="Arial" w:cs="Arial"/>
          <w:sz w:val="20"/>
          <w:szCs w:val="20"/>
        </w:rPr>
        <w:t xml:space="preserve"> El plazo fijado para el cumplimiento del presente Contrato de </w:t>
      </w:r>
      <w:r w:rsidR="00A31DD7">
        <w:rPr>
          <w:rFonts w:ascii="Arial" w:hAnsi="Arial" w:cs="Arial"/>
          <w:sz w:val="20"/>
          <w:szCs w:val="20"/>
        </w:rPr>
        <w:t>C</w:t>
      </w:r>
      <w:r w:rsidR="0068234F">
        <w:rPr>
          <w:rFonts w:ascii="Arial" w:hAnsi="Arial" w:cs="Arial"/>
          <w:sz w:val="20"/>
          <w:szCs w:val="20"/>
        </w:rPr>
        <w:t>onsultoría</w:t>
      </w:r>
      <w:r w:rsidR="00021371" w:rsidRPr="001B7CEF">
        <w:rPr>
          <w:rFonts w:ascii="Arial" w:hAnsi="Arial" w:cs="Arial"/>
          <w:sz w:val="20"/>
          <w:szCs w:val="20"/>
        </w:rPr>
        <w:t xml:space="preserve"> </w:t>
      </w:r>
      <w:r w:rsidR="00AA7FC8" w:rsidRPr="001B7CEF">
        <w:rPr>
          <w:rFonts w:ascii="Arial" w:hAnsi="Arial" w:cs="Arial"/>
          <w:sz w:val="20"/>
          <w:szCs w:val="20"/>
        </w:rPr>
        <w:t xml:space="preserve">es </w:t>
      </w:r>
      <w:r w:rsidR="00AA7FC8">
        <w:rPr>
          <w:rFonts w:ascii="Arial" w:hAnsi="Arial" w:cs="Arial"/>
          <w:sz w:val="20"/>
          <w:szCs w:val="20"/>
        </w:rPr>
        <w:t>de</w:t>
      </w:r>
      <w:r w:rsidR="00FC5FB4">
        <w:rPr>
          <w:rFonts w:ascii="Arial" w:hAnsi="Arial" w:cs="Arial"/>
          <w:sz w:val="20"/>
          <w:szCs w:val="20"/>
        </w:rPr>
        <w:t xml:space="preserve"> </w:t>
      </w:r>
      <w:r w:rsidR="00193F72" w:rsidRPr="0048506C">
        <w:rPr>
          <w:rFonts w:ascii="Arial" w:hAnsi="Arial" w:cs="Arial"/>
          <w:sz w:val="20"/>
          <w:szCs w:val="20"/>
          <w:highlight w:val="yellow"/>
        </w:rPr>
        <w:t>ocho</w:t>
      </w:r>
      <w:r w:rsidR="008F6418" w:rsidRPr="0048506C">
        <w:rPr>
          <w:rFonts w:ascii="Arial" w:hAnsi="Arial" w:cs="Arial"/>
          <w:sz w:val="20"/>
          <w:szCs w:val="20"/>
          <w:highlight w:val="yellow"/>
        </w:rPr>
        <w:t xml:space="preserve"> (</w:t>
      </w:r>
      <w:r w:rsidR="00193F72" w:rsidRPr="0048506C">
        <w:rPr>
          <w:rFonts w:ascii="Arial" w:hAnsi="Arial" w:cs="Arial"/>
          <w:sz w:val="20"/>
          <w:szCs w:val="20"/>
          <w:highlight w:val="yellow"/>
        </w:rPr>
        <w:t>8</w:t>
      </w:r>
      <w:r w:rsidR="008F6418" w:rsidRPr="0048506C">
        <w:rPr>
          <w:rFonts w:ascii="Arial" w:hAnsi="Arial" w:cs="Arial"/>
          <w:sz w:val="20"/>
          <w:szCs w:val="20"/>
          <w:highlight w:val="yellow"/>
        </w:rPr>
        <w:t>) meses</w:t>
      </w:r>
      <w:r w:rsidR="008F6418" w:rsidRPr="008F6418">
        <w:rPr>
          <w:rFonts w:ascii="Arial" w:hAnsi="Arial" w:cs="Arial"/>
          <w:sz w:val="20"/>
          <w:szCs w:val="20"/>
        </w:rPr>
        <w:t>, contados a partir de la suscripción del acta de inicio.</w:t>
      </w:r>
      <w:r w:rsidR="00821521" w:rsidRPr="001B7CEF">
        <w:rPr>
          <w:rFonts w:ascii="Arial" w:hAnsi="Arial" w:cs="Arial"/>
          <w:color w:val="FF0000"/>
          <w:sz w:val="20"/>
          <w:szCs w:val="20"/>
        </w:rPr>
        <w:t xml:space="preserve"> </w:t>
      </w:r>
      <w:r w:rsidR="00821521" w:rsidRPr="001B7CEF">
        <w:rPr>
          <w:rFonts w:ascii="Arial" w:hAnsi="Arial" w:cs="Arial"/>
          <w:b/>
          <w:bCs/>
          <w:sz w:val="20"/>
          <w:szCs w:val="20"/>
          <w:u w:val="single"/>
        </w:rPr>
        <w:t>NOVENA</w:t>
      </w:r>
      <w:r w:rsidR="00BC20A9">
        <w:rPr>
          <w:rFonts w:ascii="Arial" w:hAnsi="Arial" w:cs="Arial"/>
          <w:b/>
          <w:bCs/>
          <w:color w:val="000000" w:themeColor="text1"/>
          <w:sz w:val="20"/>
          <w:szCs w:val="20"/>
          <w:u w:val="single"/>
        </w:rPr>
        <w:t>:</w:t>
      </w:r>
      <w:r w:rsidR="00821521" w:rsidRPr="001B7CEF">
        <w:rPr>
          <w:rFonts w:ascii="Arial" w:hAnsi="Arial" w:cs="Arial"/>
          <w:b/>
          <w:bCs/>
          <w:color w:val="000000" w:themeColor="text1"/>
          <w:sz w:val="20"/>
          <w:szCs w:val="20"/>
          <w:u w:val="single"/>
        </w:rPr>
        <w:t xml:space="preserve"> GARANTÍA</w:t>
      </w:r>
      <w:r w:rsidR="00BC20A9">
        <w:rPr>
          <w:rFonts w:ascii="Arial" w:hAnsi="Arial" w:cs="Arial"/>
          <w:b/>
          <w:bCs/>
          <w:color w:val="000000" w:themeColor="text1"/>
          <w:sz w:val="20"/>
          <w:szCs w:val="20"/>
          <w:u w:val="single"/>
        </w:rPr>
        <w:t>S:</w:t>
      </w:r>
      <w:r w:rsidR="00821521" w:rsidRPr="001B7CEF">
        <w:rPr>
          <w:rFonts w:ascii="Arial" w:hAnsi="Arial" w:cs="Arial"/>
          <w:sz w:val="20"/>
          <w:szCs w:val="20"/>
        </w:rPr>
        <w:t xml:space="preserve">  </w:t>
      </w:r>
      <w:r w:rsidR="0048506C" w:rsidRPr="00FF0C5B">
        <w:rPr>
          <w:rFonts w:ascii="Arial" w:hAnsi="Arial" w:cs="Arial"/>
          <w:sz w:val="20"/>
          <w:szCs w:val="20"/>
        </w:rPr>
        <w:t>${</w:t>
      </w:r>
      <w:proofErr w:type="spellStart"/>
      <w:r w:rsidR="0048506C" w:rsidRPr="00FF0C5B">
        <w:rPr>
          <w:rFonts w:ascii="Arial" w:hAnsi="Arial" w:cs="Arial"/>
          <w:sz w:val="20"/>
          <w:szCs w:val="20"/>
        </w:rPr>
        <w:t>garantiaep</w:t>
      </w:r>
      <w:proofErr w:type="spellEnd"/>
      <w:r w:rsidR="0048506C" w:rsidRPr="00FF0C5B">
        <w:rPr>
          <w:rFonts w:ascii="Arial" w:hAnsi="Arial" w:cs="Arial"/>
          <w:sz w:val="20"/>
          <w:szCs w:val="20"/>
        </w:rPr>
        <w:t>}.</w:t>
      </w:r>
      <w:r w:rsidR="00FC5FB4">
        <w:rPr>
          <w:rFonts w:ascii="Arial" w:hAnsi="Arial" w:cs="Arial"/>
          <w:sz w:val="20"/>
          <w:szCs w:val="20"/>
        </w:rPr>
        <w:t xml:space="preserve"> </w:t>
      </w:r>
      <w:r w:rsidR="00821521" w:rsidRPr="001B7CEF">
        <w:rPr>
          <w:rFonts w:ascii="Arial" w:hAnsi="Arial" w:cs="Arial"/>
          <w:b/>
          <w:bCs/>
          <w:sz w:val="20"/>
          <w:szCs w:val="20"/>
          <w:u w:val="single"/>
        </w:rPr>
        <w:t>D</w:t>
      </w:r>
      <w:r w:rsidR="00D36C62">
        <w:rPr>
          <w:rFonts w:ascii="Arial" w:hAnsi="Arial" w:cs="Arial"/>
          <w:b/>
          <w:bCs/>
          <w:sz w:val="20"/>
          <w:szCs w:val="20"/>
          <w:u w:val="single"/>
        </w:rPr>
        <w:t>É</w:t>
      </w:r>
      <w:r w:rsidR="00821521" w:rsidRPr="001B7CEF">
        <w:rPr>
          <w:rFonts w:ascii="Arial" w:hAnsi="Arial" w:cs="Arial"/>
          <w:b/>
          <w:bCs/>
          <w:sz w:val="20"/>
          <w:szCs w:val="20"/>
          <w:u w:val="single"/>
        </w:rPr>
        <w:t>CIMA</w:t>
      </w:r>
      <w:r w:rsidR="00D36C62">
        <w:rPr>
          <w:rFonts w:ascii="Arial" w:hAnsi="Arial" w:cs="Arial"/>
          <w:b/>
          <w:bCs/>
          <w:sz w:val="20"/>
          <w:szCs w:val="20"/>
          <w:u w:val="single"/>
        </w:rPr>
        <w:t xml:space="preserve">: </w:t>
      </w:r>
      <w:r w:rsidR="006A5ACB" w:rsidRPr="001B7CEF">
        <w:rPr>
          <w:rFonts w:ascii="Arial" w:hAnsi="Arial" w:cs="Arial"/>
          <w:b/>
          <w:bCs/>
          <w:sz w:val="20"/>
          <w:szCs w:val="20"/>
          <w:u w:val="single"/>
        </w:rPr>
        <w:t>SUPERVIS</w:t>
      </w:r>
      <w:r w:rsidR="006A5ACB">
        <w:rPr>
          <w:rFonts w:ascii="Arial" w:hAnsi="Arial" w:cs="Arial"/>
          <w:b/>
          <w:bCs/>
          <w:sz w:val="20"/>
          <w:szCs w:val="20"/>
          <w:u w:val="single"/>
        </w:rPr>
        <w:t>I</w:t>
      </w:r>
      <w:r w:rsidR="006A5ACB" w:rsidRPr="001B7CEF">
        <w:rPr>
          <w:rFonts w:ascii="Arial" w:hAnsi="Arial" w:cs="Arial"/>
          <w:b/>
          <w:bCs/>
          <w:sz w:val="20"/>
          <w:szCs w:val="20"/>
          <w:u w:val="single"/>
        </w:rPr>
        <w:t>Ó</w:t>
      </w:r>
      <w:r w:rsidR="006A5ACB">
        <w:rPr>
          <w:rFonts w:ascii="Arial" w:hAnsi="Arial" w:cs="Arial"/>
          <w:b/>
          <w:bCs/>
          <w:sz w:val="20"/>
          <w:szCs w:val="20"/>
          <w:u w:val="single"/>
        </w:rPr>
        <w:t>N E INTERVENTORÍA</w:t>
      </w:r>
      <w:r w:rsidR="00821521" w:rsidRPr="001B7CEF">
        <w:rPr>
          <w:rFonts w:ascii="Arial" w:hAnsi="Arial" w:cs="Arial"/>
          <w:b/>
          <w:bCs/>
          <w:sz w:val="20"/>
          <w:szCs w:val="20"/>
          <w:u w:val="single"/>
        </w:rPr>
        <w:t>:</w:t>
      </w:r>
      <w:r w:rsidR="00821521" w:rsidRPr="001B7CEF">
        <w:rPr>
          <w:rFonts w:ascii="Arial" w:hAnsi="Arial" w:cs="Arial"/>
          <w:sz w:val="20"/>
          <w:szCs w:val="20"/>
        </w:rPr>
        <w:t xml:space="preserve"> </w:t>
      </w:r>
      <w:r w:rsidR="007529F0" w:rsidRPr="007529F0">
        <w:rPr>
          <w:rFonts w:ascii="Arial" w:hAnsi="Arial" w:cs="Arial"/>
          <w:sz w:val="20"/>
          <w:szCs w:val="20"/>
        </w:rPr>
        <w:t>L</w:t>
      </w:r>
      <w:r w:rsidR="006A5ACB" w:rsidRPr="007529F0">
        <w:rPr>
          <w:rFonts w:ascii="Arial" w:hAnsi="Arial" w:cs="Arial"/>
          <w:sz w:val="20"/>
          <w:szCs w:val="20"/>
        </w:rPr>
        <w:t>a Universidad Internacional del Trópico Americano Unitrópico realizará la supervisión del contrato a través de la Rectoría o quien este delegue</w:t>
      </w:r>
      <w:r w:rsidR="00A16317" w:rsidRPr="007529F0">
        <w:rPr>
          <w:rFonts w:ascii="Arial" w:hAnsi="Arial" w:cs="Arial"/>
          <w:sz w:val="20"/>
          <w:szCs w:val="20"/>
        </w:rPr>
        <w:t>, q</w:t>
      </w:r>
      <w:r w:rsidR="006A5ACB" w:rsidRPr="007529F0">
        <w:rPr>
          <w:rFonts w:ascii="Arial" w:hAnsi="Arial" w:cs="Arial"/>
          <w:sz w:val="20"/>
          <w:szCs w:val="20"/>
        </w:rPr>
        <w:t>uien tendrá las funciones contenidas en el Manual de Supervisión y/o Interventoría de la Universidad</w:t>
      </w:r>
      <w:r w:rsidR="00A16317" w:rsidRPr="00962DFB">
        <w:rPr>
          <w:rFonts w:ascii="Arial" w:hAnsi="Arial" w:cs="Arial"/>
          <w:sz w:val="20"/>
          <w:szCs w:val="20"/>
        </w:rPr>
        <w:t>.</w:t>
      </w:r>
      <w:r w:rsidR="00D36C62" w:rsidRPr="00962DFB">
        <w:rPr>
          <w:rFonts w:ascii="Arial" w:hAnsi="Arial" w:cs="Arial"/>
          <w:sz w:val="20"/>
          <w:szCs w:val="20"/>
        </w:rPr>
        <w:t xml:space="preserve"> </w:t>
      </w:r>
      <w:r w:rsidR="00821521" w:rsidRPr="00D36C62">
        <w:rPr>
          <w:rFonts w:ascii="Arial" w:hAnsi="Arial" w:cs="Arial"/>
          <w:b/>
          <w:bCs/>
          <w:sz w:val="20"/>
          <w:szCs w:val="20"/>
          <w:u w:val="single"/>
        </w:rPr>
        <w:t>D</w:t>
      </w:r>
      <w:r w:rsidR="00D36C62">
        <w:rPr>
          <w:rFonts w:ascii="Arial" w:hAnsi="Arial" w:cs="Arial"/>
          <w:b/>
          <w:bCs/>
          <w:sz w:val="20"/>
          <w:szCs w:val="20"/>
          <w:u w:val="single"/>
        </w:rPr>
        <w:t>É</w:t>
      </w:r>
      <w:r w:rsidR="00821521" w:rsidRPr="00D36C62">
        <w:rPr>
          <w:rFonts w:ascii="Arial" w:hAnsi="Arial" w:cs="Arial"/>
          <w:b/>
          <w:bCs/>
          <w:sz w:val="20"/>
          <w:szCs w:val="20"/>
          <w:u w:val="single"/>
        </w:rPr>
        <w:t>CIMA PRIMERA</w:t>
      </w:r>
      <w:r w:rsidR="00D36C62">
        <w:rPr>
          <w:rFonts w:ascii="Arial" w:hAnsi="Arial" w:cs="Arial"/>
          <w:b/>
          <w:bCs/>
          <w:sz w:val="20"/>
          <w:szCs w:val="20"/>
          <w:u w:val="single"/>
        </w:rPr>
        <w:t>:</w:t>
      </w:r>
      <w:r w:rsidR="00821521" w:rsidRPr="00D36C62">
        <w:rPr>
          <w:rFonts w:ascii="Arial" w:hAnsi="Arial" w:cs="Arial"/>
          <w:b/>
          <w:bCs/>
          <w:sz w:val="20"/>
          <w:szCs w:val="20"/>
          <w:u w:val="single"/>
        </w:rPr>
        <w:t xml:space="preserve"> CLÁUSULA PENAL:</w:t>
      </w:r>
      <w:r w:rsidR="00821521" w:rsidRPr="001B7CEF">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w:t>
      </w:r>
      <w:r w:rsidR="008670EC">
        <w:rPr>
          <w:rFonts w:ascii="Arial" w:hAnsi="Arial" w:cs="Arial"/>
          <w:sz w:val="20"/>
          <w:szCs w:val="20"/>
        </w:rPr>
        <w:t xml:space="preserve">l. </w:t>
      </w:r>
      <w:r w:rsidR="009E16C4" w:rsidRPr="00620475">
        <w:rPr>
          <w:rFonts w:ascii="Arial" w:hAnsi="Arial" w:cs="Arial"/>
          <w:b/>
          <w:bCs/>
          <w:sz w:val="20"/>
          <w:szCs w:val="20"/>
          <w:u w:val="single"/>
        </w:rPr>
        <w:t>DÉCIMA SEGUNDA</w:t>
      </w:r>
      <w:r w:rsidR="00D36C62">
        <w:rPr>
          <w:rFonts w:ascii="Arial" w:hAnsi="Arial" w:cs="Arial"/>
          <w:b/>
          <w:bCs/>
          <w:sz w:val="20"/>
          <w:szCs w:val="20"/>
          <w:u w:val="single"/>
        </w:rPr>
        <w:t>:</w:t>
      </w:r>
      <w:r w:rsidR="009E16C4" w:rsidRPr="005D539A">
        <w:rPr>
          <w:rFonts w:ascii="Arial" w:hAnsi="Arial" w:cs="Arial"/>
          <w:b/>
          <w:bCs/>
          <w:sz w:val="20"/>
          <w:szCs w:val="20"/>
          <w:u w:val="single"/>
        </w:rPr>
        <w:t xml:space="preserve"> MULTA</w:t>
      </w:r>
      <w:r w:rsidR="00D36C62">
        <w:rPr>
          <w:rFonts w:ascii="Arial" w:hAnsi="Arial" w:cs="Arial"/>
          <w:b/>
          <w:bCs/>
          <w:sz w:val="20"/>
          <w:szCs w:val="20"/>
          <w:u w:val="single"/>
        </w:rPr>
        <w:t>:</w:t>
      </w:r>
      <w:r w:rsidR="009E16C4" w:rsidRPr="005D539A">
        <w:rPr>
          <w:rFonts w:ascii="Arial" w:hAnsi="Arial" w:cs="Arial"/>
          <w:b/>
          <w:bCs/>
          <w:sz w:val="20"/>
          <w:szCs w:val="20"/>
        </w:rPr>
        <w:t xml:space="preserve">  </w:t>
      </w:r>
      <w:r w:rsidR="009E16C4" w:rsidRPr="000C263B">
        <w:rPr>
          <w:rFonts w:ascii="Arial" w:hAnsi="Arial" w:cs="Arial"/>
          <w:sz w:val="20"/>
          <w:szCs w:val="20"/>
        </w:rPr>
        <w:t>Una vez terminado el plazo del contrato o por alguna de las causales previstas en la ley o en el presente contrato, el supervisor y/o interventor, procederá a elaborar y suscribir con el contratista el acta de terminación,</w:t>
      </w:r>
      <w:r w:rsidR="000C263B" w:rsidRPr="000C263B">
        <w:rPr>
          <w:rFonts w:ascii="Arial" w:hAnsi="Arial" w:cs="Arial"/>
          <w:sz w:val="20"/>
          <w:szCs w:val="20"/>
        </w:rPr>
        <w:t xml:space="preserve"> el contratista deberá suscribir el acta de liquidación </w:t>
      </w:r>
      <w:r w:rsidR="009E16C4" w:rsidRPr="000C263B">
        <w:rPr>
          <w:rFonts w:ascii="Arial" w:hAnsi="Arial" w:cs="Arial"/>
          <w:sz w:val="20"/>
          <w:szCs w:val="20"/>
        </w:rPr>
        <w:t xml:space="preserve">so pena de la imposición de una multa equivalente al diez por ciento (10%) del valor total del presente contrato. </w:t>
      </w:r>
      <w:r w:rsidR="00D36C62" w:rsidRPr="001B7CEF">
        <w:rPr>
          <w:rFonts w:ascii="Arial" w:hAnsi="Arial" w:cs="Arial"/>
          <w:b/>
          <w:bCs/>
          <w:sz w:val="20"/>
          <w:szCs w:val="20"/>
          <w:u w:val="single"/>
        </w:rPr>
        <w:t>D</w:t>
      </w:r>
      <w:r w:rsidR="00D36C62">
        <w:rPr>
          <w:rFonts w:ascii="Arial" w:hAnsi="Arial" w:cs="Arial"/>
          <w:b/>
          <w:bCs/>
          <w:sz w:val="20"/>
          <w:szCs w:val="20"/>
          <w:u w:val="single"/>
        </w:rPr>
        <w:t>É</w:t>
      </w:r>
      <w:r w:rsidR="00D36C62" w:rsidRPr="001B7CEF">
        <w:rPr>
          <w:rFonts w:ascii="Arial" w:hAnsi="Arial" w:cs="Arial"/>
          <w:b/>
          <w:bCs/>
          <w:sz w:val="20"/>
          <w:szCs w:val="20"/>
          <w:u w:val="single"/>
        </w:rPr>
        <w:t xml:space="preserve">CIMA </w:t>
      </w:r>
      <w:r w:rsidR="00D36C62" w:rsidRPr="009E16C4">
        <w:rPr>
          <w:rFonts w:ascii="Arial" w:hAnsi="Arial" w:cs="Arial"/>
          <w:b/>
          <w:bCs/>
          <w:sz w:val="20"/>
          <w:szCs w:val="20"/>
          <w:u w:val="single"/>
        </w:rPr>
        <w:t>TERCERA</w:t>
      </w:r>
      <w:r w:rsidR="00D36C62">
        <w:rPr>
          <w:rFonts w:ascii="Arial" w:hAnsi="Arial" w:cs="Arial"/>
          <w:b/>
          <w:bCs/>
          <w:sz w:val="20"/>
          <w:szCs w:val="20"/>
          <w:u w:val="single"/>
        </w:rPr>
        <w:t>:</w:t>
      </w:r>
      <w:r w:rsidR="00084FA2">
        <w:rPr>
          <w:rFonts w:ascii="Arial" w:hAnsi="Arial" w:cs="Arial"/>
          <w:b/>
          <w:bCs/>
          <w:sz w:val="20"/>
          <w:szCs w:val="20"/>
          <w:u w:val="single"/>
        </w:rPr>
        <w:t xml:space="preserve"> </w:t>
      </w:r>
      <w:r w:rsidR="00821521" w:rsidRPr="001B7CEF">
        <w:rPr>
          <w:rFonts w:ascii="Arial" w:hAnsi="Arial" w:cs="Arial"/>
          <w:b/>
          <w:bCs/>
          <w:sz w:val="20"/>
          <w:szCs w:val="20"/>
          <w:u w:val="single"/>
        </w:rPr>
        <w:t>INDEPENDENCIA DEL CONTRATISTA</w:t>
      </w:r>
      <w:r w:rsidR="00D36C62">
        <w:rPr>
          <w:rFonts w:ascii="Arial" w:hAnsi="Arial" w:cs="Arial"/>
          <w:b/>
          <w:bCs/>
          <w:sz w:val="20"/>
          <w:szCs w:val="20"/>
          <w:u w:val="single"/>
        </w:rPr>
        <w:t>:</w:t>
      </w:r>
      <w:r w:rsidR="00821521" w:rsidRPr="001B7CEF">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w:t>
      </w:r>
      <w:r w:rsidR="008670EC">
        <w:rPr>
          <w:rFonts w:ascii="Arial" w:hAnsi="Arial" w:cs="Arial"/>
          <w:sz w:val="20"/>
          <w:szCs w:val="20"/>
        </w:rPr>
        <w:t xml:space="preserve"> </w:t>
      </w:r>
      <w:r w:rsidR="00821521" w:rsidRPr="001B7CEF">
        <w:rPr>
          <w:rFonts w:ascii="Arial" w:hAnsi="Arial" w:cs="Arial"/>
          <w:b/>
          <w:bCs/>
          <w:sz w:val="20"/>
          <w:szCs w:val="20"/>
          <w:u w:val="single"/>
        </w:rPr>
        <w:t>D</w:t>
      </w:r>
      <w:r w:rsidR="00084FA2">
        <w:rPr>
          <w:rFonts w:ascii="Arial" w:hAnsi="Arial" w:cs="Arial"/>
          <w:b/>
          <w:bCs/>
          <w:sz w:val="20"/>
          <w:szCs w:val="20"/>
          <w:u w:val="single"/>
        </w:rPr>
        <w:t>É</w:t>
      </w:r>
      <w:r w:rsidR="00821521" w:rsidRPr="001B7CEF">
        <w:rPr>
          <w:rFonts w:ascii="Arial" w:hAnsi="Arial" w:cs="Arial"/>
          <w:b/>
          <w:bCs/>
          <w:sz w:val="20"/>
          <w:szCs w:val="20"/>
          <w:u w:val="single"/>
        </w:rPr>
        <w:t xml:space="preserve">CIMA </w:t>
      </w:r>
      <w:r w:rsidR="009E16C4" w:rsidRPr="001B7CEF">
        <w:rPr>
          <w:rFonts w:ascii="Arial" w:hAnsi="Arial" w:cs="Arial"/>
          <w:b/>
          <w:bCs/>
          <w:sz w:val="20"/>
          <w:szCs w:val="20"/>
          <w:u w:val="single"/>
        </w:rPr>
        <w:t>CUARTA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CESIÓN</w:t>
      </w:r>
      <w:r w:rsidR="00D36C62">
        <w:rPr>
          <w:rFonts w:ascii="Arial" w:hAnsi="Arial" w:cs="Arial"/>
          <w:b/>
          <w:bCs/>
          <w:sz w:val="20"/>
          <w:szCs w:val="20"/>
          <w:u w:val="single"/>
        </w:rPr>
        <w:t>:</w:t>
      </w:r>
      <w:r w:rsidR="00821521" w:rsidRPr="001B7CEF">
        <w:rPr>
          <w:rFonts w:ascii="Arial" w:hAnsi="Arial" w:cs="Arial"/>
          <w:sz w:val="20"/>
          <w:szCs w:val="20"/>
        </w:rPr>
        <w:t xml:space="preserve"> El CONTRATISTA no puede ceder parcial ni totalmente sus obligaciones o derechos derivados del presente </w:t>
      </w:r>
      <w:r w:rsidR="00D36C62">
        <w:rPr>
          <w:rFonts w:ascii="Arial" w:hAnsi="Arial" w:cs="Arial"/>
          <w:sz w:val="20"/>
          <w:szCs w:val="20"/>
        </w:rPr>
        <w:t>c</w:t>
      </w:r>
      <w:r w:rsidR="00821521" w:rsidRPr="001B7CEF">
        <w:rPr>
          <w:rFonts w:ascii="Arial" w:hAnsi="Arial" w:cs="Arial"/>
          <w:sz w:val="20"/>
          <w:szCs w:val="20"/>
        </w:rPr>
        <w:t xml:space="preserve">ontrato sin la autorización previa y por escrito </w:t>
      </w:r>
      <w:r w:rsidR="00D36C62">
        <w:rPr>
          <w:rFonts w:ascii="Arial" w:hAnsi="Arial" w:cs="Arial"/>
          <w:sz w:val="20"/>
          <w:szCs w:val="20"/>
        </w:rPr>
        <w:t xml:space="preserve">de </w:t>
      </w:r>
      <w:r w:rsidR="00821521" w:rsidRPr="001B7CEF">
        <w:rPr>
          <w:rFonts w:ascii="Arial" w:hAnsi="Arial" w:cs="Arial"/>
          <w:sz w:val="20"/>
          <w:szCs w:val="20"/>
        </w:rPr>
        <w:t>UNITRÓPICO, pudiendo est</w:t>
      </w:r>
      <w:r w:rsidR="00D36C62">
        <w:rPr>
          <w:rFonts w:ascii="Arial" w:hAnsi="Arial" w:cs="Arial"/>
          <w:sz w:val="20"/>
          <w:szCs w:val="20"/>
        </w:rPr>
        <w:t xml:space="preserve">a </w:t>
      </w:r>
      <w:r w:rsidR="00821521" w:rsidRPr="001B7CEF">
        <w:rPr>
          <w:rFonts w:ascii="Arial" w:hAnsi="Arial" w:cs="Arial"/>
          <w:sz w:val="20"/>
          <w:szCs w:val="20"/>
        </w:rPr>
        <w:t xml:space="preserve">reservarse las </w:t>
      </w:r>
      <w:r w:rsidR="008670EC" w:rsidRPr="001B7CEF">
        <w:rPr>
          <w:rFonts w:ascii="Arial" w:hAnsi="Arial" w:cs="Arial"/>
          <w:sz w:val="20"/>
          <w:szCs w:val="20"/>
        </w:rPr>
        <w:t>razones que</w:t>
      </w:r>
      <w:r w:rsidR="00821521" w:rsidRPr="001B7CEF">
        <w:rPr>
          <w:rFonts w:ascii="Arial" w:hAnsi="Arial" w:cs="Arial"/>
          <w:sz w:val="20"/>
          <w:szCs w:val="20"/>
        </w:rPr>
        <w:t xml:space="preserve"> tenga para negar la autorización de la cesión, la cesión se hará de conformidad con lo previsto en el artículo 887 del código de comercio. </w:t>
      </w:r>
      <w:r w:rsidR="00821521" w:rsidRPr="001B7CEF">
        <w:rPr>
          <w:rFonts w:ascii="Arial" w:hAnsi="Arial" w:cs="Arial"/>
          <w:b/>
          <w:bCs/>
          <w:sz w:val="20"/>
          <w:szCs w:val="20"/>
          <w:u w:val="single"/>
        </w:rPr>
        <w:t>D</w:t>
      </w:r>
      <w:r w:rsidR="00084FA2">
        <w:rPr>
          <w:rFonts w:ascii="Arial" w:hAnsi="Arial" w:cs="Arial"/>
          <w:b/>
          <w:bCs/>
          <w:sz w:val="20"/>
          <w:szCs w:val="20"/>
          <w:u w:val="single"/>
        </w:rPr>
        <w:t>É</w:t>
      </w:r>
      <w:r w:rsidR="00821521" w:rsidRPr="001B7CEF">
        <w:rPr>
          <w:rFonts w:ascii="Arial" w:hAnsi="Arial" w:cs="Arial"/>
          <w:b/>
          <w:bCs/>
          <w:sz w:val="20"/>
          <w:szCs w:val="20"/>
          <w:u w:val="single"/>
        </w:rPr>
        <w:t xml:space="preserve">CIMA </w:t>
      </w:r>
      <w:r w:rsidR="009E16C4" w:rsidRPr="001B7CEF">
        <w:rPr>
          <w:rFonts w:ascii="Arial" w:hAnsi="Arial" w:cs="Arial"/>
          <w:b/>
          <w:bCs/>
          <w:sz w:val="20"/>
          <w:szCs w:val="20"/>
          <w:u w:val="single"/>
        </w:rPr>
        <w:t>QUINTA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APORTES AL SISTEMA DE SEGURIDAD SOCIAL INTEGRAL</w:t>
      </w:r>
      <w:r w:rsidR="00D36C62">
        <w:rPr>
          <w:rFonts w:ascii="Arial" w:hAnsi="Arial" w:cs="Arial"/>
          <w:b/>
          <w:bCs/>
          <w:sz w:val="20"/>
          <w:szCs w:val="20"/>
          <w:u w:val="single"/>
        </w:rPr>
        <w:t>:</w:t>
      </w:r>
      <w:r w:rsidR="00821521" w:rsidRPr="001B7CEF">
        <w:rPr>
          <w:rFonts w:ascii="Arial" w:hAnsi="Arial" w:cs="Arial"/>
          <w:sz w:val="20"/>
          <w:szCs w:val="20"/>
        </w:rPr>
        <w:t xml:space="preserve"> El CONTRATISTA, </w:t>
      </w:r>
      <w:r w:rsidR="00D36C62">
        <w:rPr>
          <w:rFonts w:ascii="Arial" w:hAnsi="Arial" w:cs="Arial"/>
          <w:sz w:val="20"/>
          <w:szCs w:val="20"/>
        </w:rPr>
        <w:t>p</w:t>
      </w:r>
      <w:r w:rsidR="001D68D9" w:rsidRPr="001D68D9">
        <w:rPr>
          <w:rFonts w:ascii="Arial" w:hAnsi="Arial" w:cs="Arial"/>
          <w:sz w:val="20"/>
          <w:szCs w:val="20"/>
        </w:rPr>
        <w:t xml:space="preserve">ara la suscripción del contrato </w:t>
      </w:r>
      <w:r w:rsidR="00C54AEA">
        <w:rPr>
          <w:rFonts w:ascii="Arial" w:hAnsi="Arial" w:cs="Arial"/>
          <w:sz w:val="20"/>
          <w:szCs w:val="20"/>
        </w:rPr>
        <w:t xml:space="preserve">EL CONTRATISTA </w:t>
      </w:r>
      <w:r w:rsidR="001D68D9" w:rsidRPr="001D68D9">
        <w:rPr>
          <w:rFonts w:ascii="Arial" w:hAnsi="Arial" w:cs="Arial"/>
          <w:sz w:val="20"/>
          <w:szCs w:val="20"/>
        </w:rPr>
        <w:t xml:space="preserve">debe encontrase </w:t>
      </w:r>
      <w:r w:rsidR="004A07DF">
        <w:rPr>
          <w:rFonts w:ascii="Arial" w:hAnsi="Arial" w:cs="Arial"/>
          <w:sz w:val="20"/>
          <w:szCs w:val="20"/>
        </w:rPr>
        <w:t>al día en el pago de los aportes al S</w:t>
      </w:r>
      <w:r w:rsidR="008619F7">
        <w:rPr>
          <w:rFonts w:ascii="Arial" w:hAnsi="Arial" w:cs="Arial"/>
          <w:sz w:val="20"/>
          <w:szCs w:val="20"/>
        </w:rPr>
        <w:t>istema de</w:t>
      </w:r>
      <w:r w:rsidR="001D68D9" w:rsidRPr="001D68D9">
        <w:rPr>
          <w:rFonts w:ascii="Arial" w:hAnsi="Arial" w:cs="Arial"/>
          <w:sz w:val="20"/>
          <w:szCs w:val="20"/>
        </w:rPr>
        <w:t xml:space="preserve"> Seguridad Social </w:t>
      </w:r>
      <w:r w:rsidR="001D68D9">
        <w:rPr>
          <w:rFonts w:ascii="Arial" w:hAnsi="Arial" w:cs="Arial"/>
          <w:sz w:val="20"/>
          <w:szCs w:val="20"/>
        </w:rPr>
        <w:t>Integral</w:t>
      </w:r>
      <w:r w:rsidR="001D68D9" w:rsidRPr="00E01D2D">
        <w:rPr>
          <w:rFonts w:ascii="Arial" w:hAnsi="Arial" w:cs="Arial"/>
          <w:sz w:val="20"/>
          <w:szCs w:val="20"/>
        </w:rPr>
        <w:t xml:space="preserve">. Así mismo se compromete durante la ejecución del contrato a cumplir con el pago de los aportes para la Seguridad Social en Salud, Pensiones y Riesgos </w:t>
      </w:r>
      <w:r w:rsidR="00985B0C" w:rsidRPr="00E01D2D">
        <w:rPr>
          <w:rFonts w:ascii="Arial" w:hAnsi="Arial" w:cs="Arial"/>
          <w:sz w:val="20"/>
          <w:szCs w:val="20"/>
        </w:rPr>
        <w:t xml:space="preserve">Profesionales, </w:t>
      </w:r>
      <w:r w:rsidR="001D68D9" w:rsidRPr="00E01D2D">
        <w:rPr>
          <w:rFonts w:ascii="Arial" w:hAnsi="Arial" w:cs="Arial"/>
          <w:sz w:val="20"/>
          <w:szCs w:val="20"/>
        </w:rPr>
        <w:t xml:space="preserve">de conformidad con lo establecido </w:t>
      </w:r>
      <w:r w:rsidR="0094279F" w:rsidRPr="00E01D2D">
        <w:rPr>
          <w:rFonts w:ascii="Arial" w:hAnsi="Arial" w:cs="Arial"/>
          <w:sz w:val="20"/>
          <w:szCs w:val="20"/>
        </w:rPr>
        <w:t xml:space="preserve">en </w:t>
      </w:r>
      <w:r w:rsidR="001D68D9" w:rsidRPr="00E01D2D">
        <w:rPr>
          <w:rFonts w:ascii="Arial" w:hAnsi="Arial" w:cs="Arial"/>
          <w:sz w:val="20"/>
          <w:szCs w:val="20"/>
        </w:rPr>
        <w:t xml:space="preserve">la </w:t>
      </w:r>
      <w:r w:rsidR="0094279F" w:rsidRPr="00E01D2D">
        <w:rPr>
          <w:rFonts w:ascii="Arial" w:hAnsi="Arial" w:cs="Arial"/>
          <w:sz w:val="20"/>
          <w:szCs w:val="20"/>
        </w:rPr>
        <w:t>L</w:t>
      </w:r>
      <w:r w:rsidR="001D68D9" w:rsidRPr="00E01D2D">
        <w:rPr>
          <w:rFonts w:ascii="Arial" w:hAnsi="Arial" w:cs="Arial"/>
          <w:sz w:val="20"/>
          <w:szCs w:val="20"/>
        </w:rPr>
        <w:t>ey 789 de 2002</w:t>
      </w:r>
      <w:r w:rsidR="004A07DF">
        <w:rPr>
          <w:rFonts w:ascii="Arial" w:hAnsi="Arial" w:cs="Arial"/>
          <w:sz w:val="20"/>
          <w:szCs w:val="20"/>
        </w:rPr>
        <w:t xml:space="preserve"> y el </w:t>
      </w:r>
      <w:r w:rsidR="00F921C8">
        <w:rPr>
          <w:rFonts w:ascii="Arial" w:hAnsi="Arial" w:cs="Arial"/>
          <w:sz w:val="20"/>
          <w:szCs w:val="20"/>
        </w:rPr>
        <w:t>D</w:t>
      </w:r>
      <w:r w:rsidR="004A07DF">
        <w:rPr>
          <w:rFonts w:ascii="Arial" w:hAnsi="Arial" w:cs="Arial"/>
          <w:sz w:val="20"/>
          <w:szCs w:val="20"/>
        </w:rPr>
        <w:t>ecreto 1273 de 2018</w:t>
      </w:r>
      <w:r w:rsidR="001D68D9" w:rsidRPr="00F921C8">
        <w:rPr>
          <w:rFonts w:ascii="Arial" w:hAnsi="Arial" w:cs="Arial"/>
          <w:sz w:val="20"/>
          <w:szCs w:val="20"/>
        </w:rPr>
        <w:t>.</w:t>
      </w:r>
      <w:r w:rsidR="004A07DF" w:rsidRPr="00F921C8">
        <w:rPr>
          <w:rFonts w:ascii="Arial" w:hAnsi="Arial" w:cs="Arial"/>
          <w:sz w:val="20"/>
          <w:szCs w:val="20"/>
        </w:rPr>
        <w:t xml:space="preserve"> E</w:t>
      </w:r>
      <w:r w:rsidR="00E01D2D" w:rsidRPr="00F921C8">
        <w:rPr>
          <w:rFonts w:ascii="Arial" w:hAnsi="Arial" w:cs="Arial"/>
          <w:sz w:val="20"/>
          <w:szCs w:val="20"/>
        </w:rPr>
        <w:t>stas mismas reglas se aplicarán para cada pago que se vaya a efectuar con cargo al contrato</w:t>
      </w:r>
      <w:r w:rsidR="00E01D2D">
        <w:rPr>
          <w:rFonts w:ascii="Arial" w:hAnsi="Arial" w:cs="Arial"/>
          <w:color w:val="7030A0"/>
          <w:sz w:val="20"/>
          <w:szCs w:val="20"/>
        </w:rPr>
        <w:t xml:space="preserve">. </w:t>
      </w:r>
      <w:r w:rsidR="00821521" w:rsidRPr="001B7CEF">
        <w:rPr>
          <w:rFonts w:ascii="Arial" w:hAnsi="Arial" w:cs="Arial"/>
          <w:b/>
          <w:bCs/>
          <w:sz w:val="20"/>
          <w:szCs w:val="20"/>
          <w:u w:val="single"/>
        </w:rPr>
        <w:t xml:space="preserve">DÉCIMA </w:t>
      </w:r>
      <w:r w:rsidR="009E16C4" w:rsidRPr="001B7CEF">
        <w:rPr>
          <w:rFonts w:ascii="Arial" w:hAnsi="Arial" w:cs="Arial"/>
          <w:b/>
          <w:bCs/>
          <w:sz w:val="20"/>
          <w:szCs w:val="20"/>
          <w:u w:val="single"/>
        </w:rPr>
        <w:t>SEXTA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INHABILIDADES E INCOMPATIBILIDADES</w:t>
      </w:r>
      <w:r w:rsidR="00D36C62">
        <w:rPr>
          <w:rFonts w:ascii="Arial" w:hAnsi="Arial" w:cs="Arial"/>
          <w:b/>
          <w:bCs/>
          <w:sz w:val="20"/>
          <w:szCs w:val="20"/>
          <w:u w:val="single"/>
        </w:rPr>
        <w:t>:</w:t>
      </w:r>
      <w:r w:rsidR="00821521" w:rsidRPr="001B7CEF">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821521" w:rsidRPr="001B7CEF">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821521" w:rsidRPr="001B7CEF">
        <w:rPr>
          <w:rFonts w:ascii="Arial" w:hAnsi="Arial" w:cs="Arial"/>
          <w:sz w:val="20"/>
          <w:szCs w:val="20"/>
        </w:rPr>
        <w:t xml:space="preserve">si </w:t>
      </w:r>
      <w:r w:rsidR="00821521" w:rsidRPr="001B7CEF">
        <w:rPr>
          <w:rFonts w:ascii="Arial" w:hAnsi="Arial" w:cs="Arial"/>
          <w:sz w:val="20"/>
          <w:szCs w:val="20"/>
        </w:rPr>
        <w:lastRenderedPageBreak/>
        <w:t>llegare a sobrevenir</w:t>
      </w:r>
      <w:r w:rsidR="001E2CCA">
        <w:rPr>
          <w:rFonts w:ascii="Arial" w:hAnsi="Arial" w:cs="Arial"/>
          <w:sz w:val="20"/>
          <w:szCs w:val="20"/>
        </w:rPr>
        <w:t xml:space="preserve"> </w:t>
      </w:r>
      <w:r w:rsidR="00821521" w:rsidRPr="001B7CEF">
        <w:rPr>
          <w:rFonts w:ascii="Arial" w:hAnsi="Arial" w:cs="Arial"/>
          <w:sz w:val="20"/>
          <w:szCs w:val="20"/>
        </w:rPr>
        <w:t xml:space="preserve">alguna UNITRÓPICO actuará conforme a lo previsto en el </w:t>
      </w:r>
      <w:r w:rsidR="001E2CCA">
        <w:rPr>
          <w:rFonts w:ascii="Arial" w:hAnsi="Arial" w:cs="Arial"/>
          <w:sz w:val="20"/>
          <w:szCs w:val="20"/>
        </w:rPr>
        <w:t>a</w:t>
      </w:r>
      <w:r w:rsidR="00821521" w:rsidRPr="001B7CEF">
        <w:rPr>
          <w:rFonts w:ascii="Arial" w:hAnsi="Arial" w:cs="Arial"/>
          <w:sz w:val="20"/>
          <w:szCs w:val="20"/>
        </w:rPr>
        <w:t>rtículo 9 de la Ley  80 de  1993</w:t>
      </w:r>
      <w:r w:rsidR="001D68D9">
        <w:rPr>
          <w:rFonts w:ascii="Arial" w:hAnsi="Arial" w:cs="Arial"/>
          <w:sz w:val="20"/>
          <w:szCs w:val="20"/>
        </w:rPr>
        <w:t>.</w:t>
      </w:r>
      <w:r w:rsidR="00821521" w:rsidRPr="001B7CEF">
        <w:rPr>
          <w:rFonts w:ascii="Arial" w:hAnsi="Arial" w:cs="Arial"/>
          <w:sz w:val="20"/>
          <w:szCs w:val="20"/>
        </w:rPr>
        <w:t xml:space="preserve"> </w:t>
      </w:r>
      <w:r w:rsidR="00821521" w:rsidRPr="001B7CEF">
        <w:rPr>
          <w:rFonts w:ascii="Arial" w:hAnsi="Arial" w:cs="Arial"/>
          <w:b/>
          <w:bCs/>
          <w:sz w:val="20"/>
          <w:szCs w:val="20"/>
          <w:u w:val="single"/>
        </w:rPr>
        <w:t xml:space="preserve">DÉCIMA </w:t>
      </w:r>
      <w:r w:rsidR="009E16C4" w:rsidRPr="001B7CEF">
        <w:rPr>
          <w:rFonts w:ascii="Arial" w:hAnsi="Arial" w:cs="Arial"/>
          <w:b/>
          <w:bCs/>
          <w:sz w:val="20"/>
          <w:szCs w:val="20"/>
          <w:u w:val="single"/>
        </w:rPr>
        <w:t>SÉPTIMA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w:t>
      </w:r>
      <w:r w:rsidR="001B09B9" w:rsidRPr="001B7CEF">
        <w:rPr>
          <w:rFonts w:ascii="Arial" w:hAnsi="Arial" w:cs="Arial"/>
          <w:b/>
          <w:bCs/>
          <w:sz w:val="20"/>
          <w:szCs w:val="20"/>
          <w:u w:val="single"/>
        </w:rPr>
        <w:t>RESPONSABILIDAD DEL</w:t>
      </w:r>
      <w:r w:rsidR="00821521" w:rsidRPr="001B7CEF">
        <w:rPr>
          <w:rFonts w:ascii="Arial" w:hAnsi="Arial" w:cs="Arial"/>
          <w:b/>
          <w:bCs/>
          <w:sz w:val="20"/>
          <w:szCs w:val="20"/>
          <w:u w:val="single"/>
        </w:rPr>
        <w:t xml:space="preserve"> CONTRATISTA</w:t>
      </w:r>
      <w:r w:rsidR="00D36C62">
        <w:rPr>
          <w:rFonts w:ascii="Arial" w:hAnsi="Arial" w:cs="Arial"/>
          <w:b/>
          <w:bCs/>
          <w:sz w:val="20"/>
          <w:szCs w:val="20"/>
          <w:u w:val="single"/>
        </w:rPr>
        <w:t>:</w:t>
      </w:r>
      <w:r w:rsidR="00821521" w:rsidRPr="001B7CEF">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821521" w:rsidRPr="001B7CEF">
        <w:rPr>
          <w:rFonts w:ascii="Arial" w:hAnsi="Arial" w:cs="Arial"/>
          <w:b/>
          <w:bCs/>
          <w:sz w:val="20"/>
          <w:szCs w:val="20"/>
          <w:u w:val="single"/>
        </w:rPr>
        <w:t xml:space="preserve">DÉCIMA </w:t>
      </w:r>
      <w:r w:rsidR="009E16C4" w:rsidRPr="001B7CEF">
        <w:rPr>
          <w:rFonts w:ascii="Arial" w:hAnsi="Arial" w:cs="Arial"/>
          <w:b/>
          <w:bCs/>
          <w:sz w:val="20"/>
          <w:szCs w:val="20"/>
          <w:u w:val="single"/>
        </w:rPr>
        <w:t>OCTAVA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INDEMNIDAD</w:t>
      </w:r>
      <w:r w:rsidR="00D36C62">
        <w:rPr>
          <w:rFonts w:ascii="Arial" w:hAnsi="Arial" w:cs="Arial"/>
          <w:b/>
          <w:bCs/>
          <w:sz w:val="20"/>
          <w:szCs w:val="20"/>
          <w:u w:val="single"/>
        </w:rPr>
        <w:t>:</w:t>
      </w:r>
      <w:r w:rsidR="00821521" w:rsidRPr="001B7CEF">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821521" w:rsidRPr="001B7CEF">
        <w:rPr>
          <w:rFonts w:ascii="Arial" w:hAnsi="Arial" w:cs="Arial"/>
          <w:b/>
          <w:bCs/>
          <w:sz w:val="20"/>
          <w:szCs w:val="20"/>
          <w:u w:val="single"/>
        </w:rPr>
        <w:t xml:space="preserve">DÉCIMA </w:t>
      </w:r>
      <w:r w:rsidR="009E16C4" w:rsidRPr="001B7CEF">
        <w:rPr>
          <w:rFonts w:ascii="Arial" w:hAnsi="Arial" w:cs="Arial"/>
          <w:b/>
          <w:bCs/>
          <w:sz w:val="20"/>
          <w:szCs w:val="20"/>
          <w:u w:val="single"/>
        </w:rPr>
        <w:t>NOVENA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CAUSALES DE TERMINACIÓN</w:t>
      </w:r>
      <w:r w:rsidR="00D36C62">
        <w:rPr>
          <w:rFonts w:ascii="Arial" w:hAnsi="Arial" w:cs="Arial"/>
          <w:b/>
          <w:bCs/>
          <w:sz w:val="20"/>
          <w:szCs w:val="20"/>
          <w:u w:val="single"/>
        </w:rPr>
        <w:t>:</w:t>
      </w:r>
      <w:r w:rsidR="00821521" w:rsidRPr="001B7CEF">
        <w:rPr>
          <w:rFonts w:ascii="Arial" w:hAnsi="Arial" w:cs="Arial"/>
          <w:sz w:val="20"/>
          <w:szCs w:val="20"/>
        </w:rPr>
        <w:t xml:space="preserve"> El presente contrato se dará por terminado en caso de ocurrir cualquiera de los siguientes eventos: 1) Por mutuo acuerdo entre las partes. 2)  Por expiración del plazo. 3</w:t>
      </w:r>
      <w:r w:rsidR="00821521" w:rsidRPr="00F921C8">
        <w:rPr>
          <w:rFonts w:ascii="Arial" w:hAnsi="Arial" w:cs="Arial"/>
          <w:sz w:val="20"/>
          <w:szCs w:val="20"/>
        </w:rPr>
        <w:t xml:space="preserve">)  </w:t>
      </w:r>
      <w:r w:rsidR="00821521" w:rsidRPr="00D36C62">
        <w:rPr>
          <w:rFonts w:ascii="Arial" w:hAnsi="Arial" w:cs="Arial"/>
          <w:sz w:val="20"/>
          <w:szCs w:val="20"/>
        </w:rPr>
        <w:t>Por cumplimiento del objeto</w:t>
      </w:r>
      <w:r w:rsidR="00821521" w:rsidRPr="00F921C8">
        <w:rPr>
          <w:rFonts w:ascii="Arial" w:hAnsi="Arial" w:cs="Arial"/>
          <w:sz w:val="20"/>
          <w:szCs w:val="20"/>
        </w:rPr>
        <w:t xml:space="preserve">. 4)  Por fuerza mayor o caso fortuito que haga imposible continuar su ejecución. 5) </w:t>
      </w:r>
      <w:r w:rsidR="00821521" w:rsidRPr="000C263B">
        <w:rPr>
          <w:rFonts w:ascii="Arial" w:hAnsi="Arial" w:cs="Arial"/>
          <w:sz w:val="20"/>
          <w:szCs w:val="20"/>
        </w:rPr>
        <w:t>Cuando se agote el objeto</w:t>
      </w:r>
      <w:r w:rsidR="00821521" w:rsidRPr="001B7CEF">
        <w:rPr>
          <w:rFonts w:ascii="Arial" w:hAnsi="Arial" w:cs="Arial"/>
          <w:sz w:val="20"/>
          <w:szCs w:val="20"/>
        </w:rPr>
        <w:t xml:space="preserve">. </w:t>
      </w:r>
      <w:r w:rsidR="009E16C4" w:rsidRPr="001B7CEF">
        <w:rPr>
          <w:rFonts w:ascii="Arial" w:hAnsi="Arial" w:cs="Arial"/>
          <w:b/>
          <w:bCs/>
          <w:sz w:val="20"/>
          <w:szCs w:val="20"/>
          <w:u w:val="single"/>
        </w:rPr>
        <w:t>VIGÉSIMA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EXCLUSIÓN DE LA RELACIÓN LABORAL</w:t>
      </w:r>
      <w:r w:rsidR="00D36C62">
        <w:rPr>
          <w:rFonts w:ascii="Arial" w:hAnsi="Arial" w:cs="Arial"/>
          <w:b/>
          <w:bCs/>
          <w:sz w:val="20"/>
          <w:szCs w:val="20"/>
          <w:u w:val="single"/>
        </w:rPr>
        <w:t>:</w:t>
      </w:r>
      <w:r w:rsidR="00821521" w:rsidRPr="001B7CE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9E16C4" w:rsidRPr="001B7CEF">
        <w:rPr>
          <w:rFonts w:ascii="Arial" w:hAnsi="Arial" w:cs="Arial"/>
          <w:b/>
          <w:bCs/>
          <w:sz w:val="20"/>
          <w:szCs w:val="20"/>
          <w:u w:val="single"/>
        </w:rPr>
        <w:t>VIGÉSIMA PRIMERA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PERFECCIONAMIENTO Y EJECUCIÓN</w:t>
      </w:r>
      <w:r w:rsidR="00D36C62">
        <w:rPr>
          <w:rFonts w:ascii="Arial" w:hAnsi="Arial" w:cs="Arial"/>
          <w:b/>
          <w:bCs/>
          <w:sz w:val="20"/>
          <w:szCs w:val="20"/>
          <w:u w:val="single"/>
        </w:rPr>
        <w:t>:</w:t>
      </w:r>
      <w:r w:rsidR="00821521" w:rsidRPr="001B7CEF">
        <w:rPr>
          <w:rFonts w:ascii="Arial" w:hAnsi="Arial" w:cs="Arial"/>
          <w:sz w:val="20"/>
          <w:szCs w:val="20"/>
        </w:rPr>
        <w:t xml:space="preserve"> Este </w:t>
      </w:r>
      <w:r w:rsidR="00D36C62">
        <w:rPr>
          <w:rFonts w:ascii="Arial" w:hAnsi="Arial" w:cs="Arial"/>
          <w:sz w:val="20"/>
          <w:szCs w:val="20"/>
        </w:rPr>
        <w:t>c</w:t>
      </w:r>
      <w:r w:rsidR="00821521" w:rsidRPr="001B7CEF">
        <w:rPr>
          <w:rFonts w:ascii="Arial" w:hAnsi="Arial" w:cs="Arial"/>
          <w:sz w:val="20"/>
          <w:szCs w:val="20"/>
        </w:rPr>
        <w:t xml:space="preserve">ontrato se entenderá perfeccionado con la </w:t>
      </w:r>
      <w:r w:rsidR="00D36C62">
        <w:rPr>
          <w:rFonts w:ascii="Arial" w:hAnsi="Arial" w:cs="Arial"/>
          <w:sz w:val="20"/>
          <w:szCs w:val="20"/>
        </w:rPr>
        <w:t>f</w:t>
      </w:r>
      <w:r w:rsidR="00821521" w:rsidRPr="001B7CEF">
        <w:rPr>
          <w:rFonts w:ascii="Arial" w:hAnsi="Arial" w:cs="Arial"/>
          <w:sz w:val="20"/>
          <w:szCs w:val="20"/>
        </w:rPr>
        <w:t>irma de</w:t>
      </w:r>
      <w:r w:rsidR="001E2CCA">
        <w:rPr>
          <w:rFonts w:ascii="Arial" w:hAnsi="Arial" w:cs="Arial"/>
          <w:sz w:val="20"/>
          <w:szCs w:val="20"/>
        </w:rPr>
        <w:t xml:space="preserve"> </w:t>
      </w:r>
      <w:r w:rsidR="00821521" w:rsidRPr="001B7CEF">
        <w:rPr>
          <w:rFonts w:ascii="Arial" w:hAnsi="Arial" w:cs="Arial"/>
          <w:sz w:val="20"/>
          <w:szCs w:val="20"/>
        </w:rPr>
        <w:t>las partes. Para su ejecución se requiere: 1) Registro presupuestal correspondiente. 2) La aprobación de las garantías pactadas.</w:t>
      </w:r>
      <w:r w:rsidR="00D36C62">
        <w:rPr>
          <w:rFonts w:ascii="Arial" w:hAnsi="Arial" w:cs="Arial"/>
          <w:sz w:val="20"/>
          <w:szCs w:val="20"/>
        </w:rPr>
        <w:t xml:space="preserve"> </w:t>
      </w:r>
      <w:r w:rsidR="00821521" w:rsidRPr="001B7CEF">
        <w:rPr>
          <w:rFonts w:ascii="Arial" w:hAnsi="Arial" w:cs="Arial"/>
          <w:sz w:val="20"/>
          <w:szCs w:val="20"/>
        </w:rPr>
        <w:t xml:space="preserve">3) La suscripción del acta de inicio. </w:t>
      </w:r>
      <w:r w:rsidR="00821521" w:rsidRPr="001B7CEF">
        <w:rPr>
          <w:rFonts w:ascii="Arial" w:hAnsi="Arial" w:cs="Arial"/>
          <w:b/>
          <w:bCs/>
          <w:sz w:val="20"/>
          <w:szCs w:val="20"/>
          <w:u w:val="single"/>
        </w:rPr>
        <w:t xml:space="preserve">VIGÉSIMA </w:t>
      </w:r>
      <w:r w:rsidR="009E16C4" w:rsidRPr="001B7CEF">
        <w:rPr>
          <w:rFonts w:ascii="Arial" w:hAnsi="Arial" w:cs="Arial"/>
          <w:b/>
          <w:bCs/>
          <w:sz w:val="20"/>
          <w:szCs w:val="20"/>
          <w:u w:val="single"/>
        </w:rPr>
        <w:t>SEGUNDA</w:t>
      </w:r>
      <w:r w:rsidR="00D36C62">
        <w:rPr>
          <w:rFonts w:ascii="Arial" w:hAnsi="Arial" w:cs="Arial"/>
          <w:b/>
          <w:bCs/>
          <w:sz w:val="20"/>
          <w:szCs w:val="20"/>
          <w:u w:val="single"/>
        </w:rPr>
        <w:t xml:space="preserve">: </w:t>
      </w:r>
      <w:r w:rsidR="00821521" w:rsidRPr="001B7CEF">
        <w:rPr>
          <w:rFonts w:ascii="Arial" w:hAnsi="Arial" w:cs="Arial"/>
          <w:b/>
          <w:bCs/>
          <w:sz w:val="20"/>
          <w:szCs w:val="20"/>
          <w:u w:val="single"/>
        </w:rPr>
        <w:t>SOLUCIÓN DE CONTROVERSIAS</w:t>
      </w:r>
      <w:r w:rsidR="00D36C62">
        <w:rPr>
          <w:rFonts w:ascii="Arial" w:hAnsi="Arial" w:cs="Arial"/>
          <w:b/>
          <w:bCs/>
          <w:sz w:val="20"/>
          <w:szCs w:val="20"/>
          <w:u w:val="single"/>
        </w:rPr>
        <w:t>:</w:t>
      </w:r>
      <w:r w:rsidR="00821521" w:rsidRPr="001B7CEF">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821521" w:rsidRPr="001B7CEF">
        <w:rPr>
          <w:rFonts w:ascii="Arial" w:hAnsi="Arial" w:cs="Arial"/>
          <w:b/>
          <w:bCs/>
          <w:sz w:val="20"/>
          <w:szCs w:val="20"/>
          <w:u w:val="single"/>
        </w:rPr>
        <w:t xml:space="preserve">VIGÉSIMA </w:t>
      </w:r>
      <w:r w:rsidR="009E16C4" w:rsidRPr="001B7CEF">
        <w:rPr>
          <w:rFonts w:ascii="Arial" w:hAnsi="Arial" w:cs="Arial"/>
          <w:b/>
          <w:bCs/>
          <w:sz w:val="20"/>
          <w:szCs w:val="20"/>
          <w:u w:val="single"/>
        </w:rPr>
        <w:t>TERCERA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DOMICILIO Y NOTIFICACIONES</w:t>
      </w:r>
      <w:r w:rsidR="00D36C62">
        <w:rPr>
          <w:rFonts w:ascii="Arial" w:hAnsi="Arial" w:cs="Arial"/>
          <w:b/>
          <w:bCs/>
          <w:sz w:val="20"/>
          <w:szCs w:val="20"/>
          <w:u w:val="single"/>
        </w:rPr>
        <w:t>:</w:t>
      </w:r>
      <w:r w:rsidR="00821521" w:rsidRPr="001B7CEF">
        <w:rPr>
          <w:rFonts w:ascii="Arial" w:hAnsi="Arial" w:cs="Arial"/>
          <w:sz w:val="20"/>
          <w:szCs w:val="20"/>
        </w:rPr>
        <w:t xml:space="preserve"> Las partes acuerdan como domicilio para todos los efectos judiciales y extrajudiciales los siguientes: Unitrópico Carrera 19 No. 39 - 40 en Yopal, Casanare.  </w:t>
      </w:r>
      <w:r w:rsidR="00821521" w:rsidRPr="001B7CEF">
        <w:rPr>
          <w:rFonts w:ascii="Arial" w:hAnsi="Arial" w:cs="Arial"/>
          <w:b/>
          <w:bCs/>
          <w:sz w:val="20"/>
          <w:szCs w:val="20"/>
          <w:u w:val="single"/>
        </w:rPr>
        <w:t xml:space="preserve">VIGÉSIMA </w:t>
      </w:r>
      <w:r w:rsidR="009E16C4">
        <w:rPr>
          <w:rFonts w:ascii="Arial" w:hAnsi="Arial" w:cs="Arial"/>
          <w:b/>
          <w:bCs/>
          <w:sz w:val="20"/>
          <w:szCs w:val="20"/>
          <w:u w:val="single"/>
        </w:rPr>
        <w:t>CUARTA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ACLARACIONES</w:t>
      </w:r>
      <w:r w:rsidR="00D36C62">
        <w:rPr>
          <w:rFonts w:ascii="Arial" w:hAnsi="Arial" w:cs="Arial"/>
          <w:b/>
          <w:bCs/>
          <w:sz w:val="20"/>
          <w:szCs w:val="20"/>
          <w:u w:val="single"/>
        </w:rPr>
        <w:t>:</w:t>
      </w:r>
      <w:r w:rsidR="00821521" w:rsidRPr="001B7CEF">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821521" w:rsidRPr="001B7CEF">
        <w:rPr>
          <w:rFonts w:ascii="Arial" w:hAnsi="Arial" w:cs="Arial"/>
          <w:b/>
          <w:bCs/>
          <w:sz w:val="20"/>
          <w:szCs w:val="20"/>
          <w:u w:val="single"/>
        </w:rPr>
        <w:t xml:space="preserve">VIGÉSIMA </w:t>
      </w:r>
      <w:r w:rsidR="009E16C4">
        <w:rPr>
          <w:rFonts w:ascii="Arial" w:hAnsi="Arial" w:cs="Arial"/>
          <w:b/>
          <w:bCs/>
          <w:sz w:val="20"/>
          <w:szCs w:val="20"/>
          <w:u w:val="single"/>
        </w:rPr>
        <w:t>QUINTA</w:t>
      </w:r>
      <w:r w:rsidR="00D36C62">
        <w:rPr>
          <w:rFonts w:ascii="Arial" w:hAnsi="Arial" w:cs="Arial"/>
          <w:b/>
          <w:bCs/>
          <w:sz w:val="20"/>
          <w:szCs w:val="20"/>
          <w:u w:val="single"/>
        </w:rPr>
        <w:t>:</w:t>
      </w:r>
      <w:r w:rsidR="00821521" w:rsidRPr="001B7CEF">
        <w:rPr>
          <w:rFonts w:ascii="Arial" w:hAnsi="Arial" w:cs="Arial"/>
          <w:b/>
          <w:bCs/>
          <w:sz w:val="20"/>
          <w:szCs w:val="20"/>
          <w:u w:val="single"/>
        </w:rPr>
        <w:t xml:space="preserve"> DISPOSICIÓN GENERAL</w:t>
      </w:r>
      <w:r w:rsidR="00D36C62">
        <w:rPr>
          <w:rFonts w:ascii="Arial" w:hAnsi="Arial" w:cs="Arial"/>
          <w:b/>
          <w:bCs/>
          <w:sz w:val="20"/>
          <w:szCs w:val="20"/>
          <w:u w:val="single"/>
        </w:rPr>
        <w:t>:</w:t>
      </w:r>
      <w:r w:rsidR="00821521" w:rsidRPr="001B7CEF">
        <w:rPr>
          <w:rFonts w:ascii="Arial" w:hAnsi="Arial" w:cs="Arial"/>
          <w:sz w:val="20"/>
          <w:szCs w:val="20"/>
        </w:rPr>
        <w:t xml:space="preserve"> </w:t>
      </w:r>
      <w:r w:rsidR="00D36C62">
        <w:rPr>
          <w:rFonts w:ascii="Arial" w:hAnsi="Arial" w:cs="Arial"/>
          <w:sz w:val="20"/>
          <w:szCs w:val="20"/>
        </w:rPr>
        <w:t xml:space="preserve">Los </w:t>
      </w:r>
      <w:r w:rsidR="00821521" w:rsidRPr="001B7CEF">
        <w:rPr>
          <w:rFonts w:ascii="Arial" w:hAnsi="Arial" w:cs="Arial"/>
          <w:sz w:val="20"/>
          <w:szCs w:val="20"/>
        </w:rPr>
        <w:t>estudio</w:t>
      </w:r>
      <w:r w:rsidR="00156BDB">
        <w:rPr>
          <w:rFonts w:ascii="Arial" w:hAnsi="Arial" w:cs="Arial"/>
          <w:sz w:val="20"/>
          <w:szCs w:val="20"/>
        </w:rPr>
        <w:t>s</w:t>
      </w:r>
      <w:r w:rsidR="00821521" w:rsidRPr="001B7CEF">
        <w:rPr>
          <w:rFonts w:ascii="Arial" w:hAnsi="Arial" w:cs="Arial"/>
          <w:sz w:val="20"/>
          <w:szCs w:val="20"/>
        </w:rPr>
        <w:t xml:space="preserve"> previo</w:t>
      </w:r>
      <w:r w:rsidR="00156BDB">
        <w:rPr>
          <w:rFonts w:ascii="Arial" w:hAnsi="Arial" w:cs="Arial"/>
          <w:sz w:val="20"/>
          <w:szCs w:val="20"/>
        </w:rPr>
        <w:t>s</w:t>
      </w:r>
      <w:r w:rsidR="00741FB8">
        <w:rPr>
          <w:rFonts w:ascii="Arial" w:hAnsi="Arial" w:cs="Arial"/>
          <w:sz w:val="20"/>
          <w:szCs w:val="20"/>
        </w:rPr>
        <w:t xml:space="preserve">, </w:t>
      </w:r>
      <w:r w:rsidR="00821521" w:rsidRPr="001B7CEF">
        <w:rPr>
          <w:rFonts w:ascii="Arial" w:hAnsi="Arial" w:cs="Arial"/>
          <w:sz w:val="20"/>
          <w:szCs w:val="20"/>
        </w:rPr>
        <w:t>la invitación,</w:t>
      </w:r>
      <w:r w:rsidR="00741FB8">
        <w:rPr>
          <w:rFonts w:ascii="Arial" w:hAnsi="Arial" w:cs="Arial"/>
          <w:sz w:val="20"/>
          <w:szCs w:val="20"/>
        </w:rPr>
        <w:t xml:space="preserve"> la propuesta presentada por el contratista</w:t>
      </w:r>
      <w:r w:rsidR="00156BDB">
        <w:rPr>
          <w:rFonts w:ascii="Arial" w:hAnsi="Arial" w:cs="Arial"/>
          <w:sz w:val="20"/>
          <w:szCs w:val="20"/>
        </w:rPr>
        <w:t xml:space="preserve"> y </w:t>
      </w:r>
      <w:r w:rsidR="00741FB8" w:rsidRPr="00156BDB">
        <w:rPr>
          <w:rFonts w:ascii="Arial" w:hAnsi="Arial" w:cs="Arial"/>
          <w:sz w:val="20"/>
          <w:szCs w:val="20"/>
        </w:rPr>
        <w:t>el proyecto</w:t>
      </w:r>
      <w:r w:rsidR="00D36C62" w:rsidRPr="00156BDB">
        <w:rPr>
          <w:rFonts w:ascii="Arial" w:hAnsi="Arial" w:cs="Arial"/>
          <w:sz w:val="20"/>
          <w:szCs w:val="20"/>
        </w:rPr>
        <w:t xml:space="preserve"> denominado</w:t>
      </w:r>
      <w:r w:rsidR="003F5B7E" w:rsidRPr="003F5B7E">
        <w:t xml:space="preserve"> </w:t>
      </w:r>
      <w:r w:rsidR="003F5B7E" w:rsidRPr="0048506C">
        <w:rPr>
          <w:rFonts w:ascii="Arial" w:hAnsi="Arial" w:cs="Arial"/>
          <w:i/>
          <w:iCs/>
          <w:sz w:val="20"/>
          <w:szCs w:val="20"/>
          <w:highlight w:val="yellow"/>
        </w:rPr>
        <w:t>CONSTRUCCIÓN DE INFRAESTRUCTURA FÍSICA PARA UN BLOQUE DE AULAS, BATERÍA DE BAÑOS, CAFETERÍA Y ESPACIOS DE SERVICIOS DENOMINADO BLOQUE BETA EN LA GRANJA EL REMANSO DE LA UNIVERSIDAD INTERNACIONAL DEL TRÓPICO AMERICANO, DEPARTAMENTO DE CASANARE IDENTIFICADO CON COGIDO BPIN 2023005850061.</w:t>
      </w:r>
      <w:r w:rsidR="008F6418" w:rsidRPr="0048506C">
        <w:rPr>
          <w:rFonts w:ascii="Arial" w:hAnsi="Arial" w:cs="Arial"/>
          <w:bCs/>
          <w:i/>
          <w:iCs/>
          <w:sz w:val="20"/>
          <w:szCs w:val="20"/>
          <w:highlight w:val="yellow"/>
        </w:rPr>
        <w:t>,</w:t>
      </w:r>
      <w:r w:rsidR="008F6418">
        <w:rPr>
          <w:rFonts w:ascii="Arial" w:hAnsi="Arial" w:cs="Arial"/>
          <w:bCs/>
          <w:sz w:val="20"/>
          <w:szCs w:val="20"/>
        </w:rPr>
        <w:t xml:space="preserve"> </w:t>
      </w:r>
      <w:r w:rsidR="008F6418" w:rsidRPr="008B0EA2">
        <w:rPr>
          <w:rFonts w:ascii="Arial" w:hAnsi="Arial" w:cs="Arial"/>
          <w:sz w:val="20"/>
          <w:szCs w:val="20"/>
        </w:rPr>
        <w:t>identificado c</w:t>
      </w:r>
      <w:r w:rsidR="008F6418" w:rsidRPr="008B0EA2">
        <w:rPr>
          <w:rFonts w:ascii="Arial" w:eastAsia="Arial" w:hAnsi="Arial" w:cs="Arial"/>
          <w:sz w:val="20"/>
          <w:szCs w:val="20"/>
        </w:rPr>
        <w:t xml:space="preserve">on código </w:t>
      </w:r>
      <w:r w:rsidR="00DE0699" w:rsidRPr="001D7D7B">
        <w:rPr>
          <w:rFonts w:ascii="Arial" w:eastAsia="Arial" w:hAnsi="Arial" w:cs="Arial"/>
          <w:sz w:val="20"/>
          <w:szCs w:val="20"/>
        </w:rPr>
        <w:t>BPU-20230</w:t>
      </w:r>
      <w:r w:rsidR="003F5B7E">
        <w:rPr>
          <w:rFonts w:ascii="Arial" w:eastAsia="Arial" w:hAnsi="Arial" w:cs="Arial"/>
          <w:sz w:val="20"/>
          <w:szCs w:val="20"/>
        </w:rPr>
        <w:t>11</w:t>
      </w:r>
      <w:r w:rsidR="00741FB8" w:rsidRPr="00156BDB">
        <w:rPr>
          <w:rFonts w:ascii="Arial" w:hAnsi="Arial" w:cs="Arial"/>
          <w:sz w:val="20"/>
          <w:szCs w:val="20"/>
        </w:rPr>
        <w:t>, junto con todos sus anexos y soportes, hacen parte integral del presente contrato</w:t>
      </w:r>
      <w:r w:rsidR="00821521" w:rsidRPr="00156BDB">
        <w:rPr>
          <w:rFonts w:ascii="Arial" w:hAnsi="Arial" w:cs="Arial"/>
          <w:sz w:val="20"/>
          <w:szCs w:val="20"/>
        </w:rPr>
        <w:t xml:space="preserve"> y sus disposiciones son exigibles por parte de LA UNIVERSIDAD al contratista</w:t>
      </w:r>
      <w:r w:rsidR="00156BDB">
        <w:rPr>
          <w:rFonts w:ascii="Arial" w:hAnsi="Arial" w:cs="Arial"/>
          <w:sz w:val="20"/>
          <w:szCs w:val="20"/>
        </w:rPr>
        <w:t>.</w:t>
      </w:r>
    </w:p>
    <w:p w14:paraId="614AA340" w14:textId="77777777" w:rsidR="00193F72" w:rsidRPr="00705EDA" w:rsidRDefault="00193F72" w:rsidP="003F5B7E">
      <w:pPr>
        <w:spacing w:line="240" w:lineRule="auto"/>
        <w:ind w:left="-426" w:right="-377"/>
        <w:jc w:val="both"/>
        <w:rPr>
          <w:rFonts w:ascii="Arial" w:hAnsi="Arial" w:cs="Arial"/>
          <w:b/>
          <w:bCs/>
          <w:sz w:val="20"/>
          <w:szCs w:val="20"/>
          <w:u w:val="single"/>
        </w:rPr>
      </w:pPr>
    </w:p>
    <w:p w14:paraId="2CCB7072" w14:textId="6D6D3E84" w:rsidR="00821521" w:rsidRPr="00156BDB" w:rsidRDefault="00821521" w:rsidP="003F5B7E">
      <w:pPr>
        <w:spacing w:line="240" w:lineRule="auto"/>
        <w:ind w:left="-426" w:right="-377"/>
        <w:jc w:val="both"/>
        <w:rPr>
          <w:rFonts w:ascii="Arial" w:hAnsi="Arial" w:cs="Arial"/>
          <w:color w:val="FF0000"/>
          <w:sz w:val="20"/>
          <w:szCs w:val="20"/>
        </w:rPr>
      </w:pPr>
      <w:r w:rsidRPr="001B7CEF">
        <w:rPr>
          <w:rFonts w:ascii="Arial" w:eastAsia="Times New Roman" w:hAnsi="Arial" w:cs="Arial"/>
          <w:sz w:val="20"/>
          <w:szCs w:val="20"/>
          <w:lang w:eastAsia="es-ES"/>
        </w:rPr>
        <w:t xml:space="preserve">Para constancia de lo expuesto, se firma en la ciudad Yopal, a los </w:t>
      </w:r>
      <w:r w:rsidR="0048506C" w:rsidRPr="005F7631">
        <w:rPr>
          <w:rFonts w:ascii="Arial" w:eastAsia="Times New Roman" w:hAnsi="Arial" w:cs="Arial"/>
          <w:sz w:val="20"/>
          <w:szCs w:val="20"/>
          <w:lang w:eastAsia="es-ES"/>
        </w:rPr>
        <w:t>${</w:t>
      </w:r>
      <w:proofErr w:type="spellStart"/>
      <w:r w:rsidR="0048506C" w:rsidRPr="005F7631">
        <w:rPr>
          <w:rFonts w:ascii="Arial" w:eastAsia="Times New Roman" w:hAnsi="Arial" w:cs="Arial"/>
          <w:sz w:val="20"/>
          <w:szCs w:val="20"/>
          <w:lang w:eastAsia="es-ES"/>
        </w:rPr>
        <w:t>fechacontrato</w:t>
      </w:r>
      <w:proofErr w:type="spellEnd"/>
      <w:r w:rsidR="0048506C" w:rsidRPr="005F7631">
        <w:rPr>
          <w:rFonts w:ascii="Arial" w:eastAsia="Times New Roman" w:hAnsi="Arial" w:cs="Arial"/>
          <w:sz w:val="20"/>
          <w:szCs w:val="20"/>
          <w:lang w:eastAsia="es-ES"/>
        </w:rPr>
        <w:t>}</w:t>
      </w:r>
    </w:p>
    <w:tbl>
      <w:tblPr>
        <w:tblStyle w:val="Tablaconcuadrcula"/>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750"/>
        <w:gridCol w:w="4258"/>
      </w:tblGrid>
      <w:tr w:rsidR="00BD395C" w:rsidRPr="00BB2038" w14:paraId="5CFCA8A5" w14:textId="77777777" w:rsidTr="00FD2E44">
        <w:trPr>
          <w:trHeight w:val="1063"/>
          <w:jc w:val="center"/>
        </w:trPr>
        <w:tc>
          <w:tcPr>
            <w:tcW w:w="4632" w:type="dxa"/>
            <w:tcBorders>
              <w:top w:val="single" w:sz="4" w:space="0" w:color="auto"/>
            </w:tcBorders>
          </w:tcPr>
          <w:p w14:paraId="3B529641" w14:textId="77777777" w:rsidR="00BD395C" w:rsidRDefault="00BD395C" w:rsidP="00AA1649">
            <w:pPr>
              <w:ind w:left="-142" w:firstLine="142"/>
              <w:rPr>
                <w:rFonts w:ascii="Arial" w:hAnsi="Arial" w:cs="Arial"/>
                <w:b/>
                <w:bCs/>
                <w:sz w:val="18"/>
                <w:szCs w:val="20"/>
              </w:rPr>
            </w:pPr>
            <w:r w:rsidRPr="00134644">
              <w:rPr>
                <w:rFonts w:ascii="Arial" w:hAnsi="Arial" w:cs="Arial"/>
                <w:b/>
                <w:bCs/>
                <w:sz w:val="18"/>
                <w:szCs w:val="20"/>
              </w:rPr>
              <w:t>ORIOL JIMÉNEZ SILVA</w:t>
            </w:r>
          </w:p>
          <w:p w14:paraId="6A5AFE5F" w14:textId="77777777" w:rsidR="00BD395C" w:rsidRPr="00134644" w:rsidRDefault="00BD395C" w:rsidP="00AA1649">
            <w:pPr>
              <w:ind w:left="-142" w:firstLine="142"/>
              <w:rPr>
                <w:rFonts w:ascii="Arial" w:hAnsi="Arial" w:cs="Arial"/>
                <w:bCs/>
                <w:sz w:val="18"/>
                <w:szCs w:val="20"/>
              </w:rPr>
            </w:pPr>
            <w:r w:rsidRPr="00134644">
              <w:rPr>
                <w:rFonts w:ascii="Arial" w:hAnsi="Arial" w:cs="Arial"/>
                <w:bCs/>
                <w:sz w:val="18"/>
                <w:szCs w:val="20"/>
              </w:rPr>
              <w:t>Rector</w:t>
            </w:r>
          </w:p>
          <w:p w14:paraId="3FDD7CA5" w14:textId="77777777" w:rsidR="00BD395C" w:rsidRPr="00134644" w:rsidRDefault="00BD395C" w:rsidP="00AA1649">
            <w:pPr>
              <w:ind w:left="-142" w:firstLine="142"/>
              <w:rPr>
                <w:rFonts w:ascii="Arial" w:hAnsi="Arial" w:cs="Arial"/>
                <w:sz w:val="18"/>
                <w:szCs w:val="20"/>
              </w:rPr>
            </w:pPr>
            <w:r w:rsidRPr="00134644">
              <w:rPr>
                <w:rFonts w:ascii="Arial" w:hAnsi="Arial" w:cs="Arial"/>
                <w:sz w:val="18"/>
                <w:szCs w:val="20"/>
              </w:rPr>
              <w:t>C.C. No. 74.859.131 de Yopal</w:t>
            </w:r>
          </w:p>
        </w:tc>
        <w:tc>
          <w:tcPr>
            <w:tcW w:w="750" w:type="dxa"/>
          </w:tcPr>
          <w:p w14:paraId="2F03A2A1" w14:textId="77777777" w:rsidR="00BD395C" w:rsidRPr="00BB2038" w:rsidRDefault="00BD395C" w:rsidP="00AA1649">
            <w:pPr>
              <w:spacing w:line="276" w:lineRule="auto"/>
              <w:ind w:left="-142" w:firstLine="142"/>
              <w:rPr>
                <w:rFonts w:ascii="Arial" w:eastAsia="Times New Roman" w:hAnsi="Arial" w:cs="Arial"/>
                <w:b/>
                <w:bCs/>
                <w:color w:val="000000"/>
                <w:sz w:val="20"/>
                <w:szCs w:val="20"/>
              </w:rPr>
            </w:pPr>
          </w:p>
        </w:tc>
        <w:tc>
          <w:tcPr>
            <w:tcW w:w="4258" w:type="dxa"/>
            <w:tcBorders>
              <w:top w:val="single" w:sz="4" w:space="0" w:color="auto"/>
            </w:tcBorders>
          </w:tcPr>
          <w:p w14:paraId="3982C86A" w14:textId="77777777" w:rsidR="00BD395C" w:rsidRPr="00134644" w:rsidRDefault="00BD395C" w:rsidP="00AA1649">
            <w:pPr>
              <w:ind w:left="-57"/>
              <w:jc w:val="both"/>
              <w:rPr>
                <w:rFonts w:ascii="Arial" w:hAnsi="Arial" w:cs="Arial"/>
                <w:color w:val="000000" w:themeColor="text1"/>
                <w:sz w:val="18"/>
                <w:szCs w:val="20"/>
              </w:rPr>
            </w:pPr>
            <w:r w:rsidRPr="00134644">
              <w:rPr>
                <w:rFonts w:ascii="Arial" w:eastAsia="Times New Roman" w:hAnsi="Arial" w:cs="Arial"/>
                <w:b/>
                <w:bCs/>
                <w:sz w:val="18"/>
                <w:szCs w:val="20"/>
                <w:lang w:eastAsia="es-ES"/>
              </w:rPr>
              <w:t>EL CONTRATISTA</w:t>
            </w:r>
          </w:p>
          <w:p w14:paraId="694F60C0" w14:textId="77777777" w:rsidR="00BD395C" w:rsidRPr="00134644" w:rsidRDefault="00BD395C" w:rsidP="00AA1649">
            <w:pPr>
              <w:ind w:left="-57"/>
              <w:jc w:val="both"/>
              <w:rPr>
                <w:rFonts w:ascii="Arial" w:hAnsi="Arial" w:cs="Arial"/>
                <w:color w:val="000000" w:themeColor="text1"/>
                <w:sz w:val="18"/>
                <w:szCs w:val="20"/>
              </w:rPr>
            </w:pPr>
            <w:r w:rsidRPr="00134644">
              <w:rPr>
                <w:rFonts w:ascii="Arial" w:hAnsi="Arial" w:cs="Arial"/>
                <w:color w:val="000000" w:themeColor="text1"/>
                <w:sz w:val="18"/>
                <w:szCs w:val="20"/>
              </w:rPr>
              <w:t>${contratista}</w:t>
            </w:r>
          </w:p>
          <w:p w14:paraId="253F8237" w14:textId="77777777" w:rsidR="00BD395C" w:rsidRPr="00134644" w:rsidRDefault="00BD395C" w:rsidP="00AA1649">
            <w:pPr>
              <w:ind w:left="-57"/>
              <w:jc w:val="both"/>
              <w:rPr>
                <w:rFonts w:ascii="Arial" w:hAnsi="Arial" w:cs="Arial"/>
                <w:color w:val="000000" w:themeColor="text1"/>
                <w:sz w:val="18"/>
                <w:szCs w:val="20"/>
                <w:lang w:val="pt-PT"/>
              </w:rPr>
            </w:pPr>
            <w:r w:rsidRPr="00134644">
              <w:rPr>
                <w:rFonts w:ascii="Arial" w:eastAsia="Times New Roman" w:hAnsi="Arial" w:cs="Arial"/>
                <w:sz w:val="18"/>
                <w:szCs w:val="20"/>
                <w:lang w:val="pt-PT" w:eastAsia="es-ES"/>
              </w:rPr>
              <w:t xml:space="preserve">NIT. </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nitproponente</w:t>
            </w:r>
            <w:proofErr w:type="spellEnd"/>
            <w:r w:rsidRPr="00134644">
              <w:rPr>
                <w:rFonts w:ascii="Arial" w:hAnsi="Arial" w:cs="Arial"/>
                <w:color w:val="000000" w:themeColor="text1"/>
                <w:sz w:val="18"/>
                <w:szCs w:val="20"/>
              </w:rPr>
              <w:t>}</w:t>
            </w:r>
          </w:p>
          <w:p w14:paraId="10733101" w14:textId="77777777" w:rsidR="00BD395C" w:rsidRPr="00134644" w:rsidRDefault="00BD395C" w:rsidP="00AA1649">
            <w:pPr>
              <w:ind w:left="-57"/>
              <w:jc w:val="both"/>
              <w:rPr>
                <w:rFonts w:ascii="Arial Narrow" w:hAnsi="Arial Narrow" w:cs="Arial"/>
                <w:sz w:val="18"/>
              </w:rPr>
            </w:pPr>
            <w:r w:rsidRPr="00134644">
              <w:rPr>
                <w:rFonts w:ascii="Arial Narrow" w:hAnsi="Arial Narrow" w:cs="Arial"/>
                <w:sz w:val="18"/>
              </w:rPr>
              <w:t>R/</w:t>
            </w:r>
            <w:proofErr w:type="gramStart"/>
            <w:r w:rsidRPr="00134644">
              <w:rPr>
                <w:rFonts w:ascii="Arial Narrow" w:hAnsi="Arial Narrow" w:cs="Arial"/>
                <w:sz w:val="18"/>
              </w:rPr>
              <w:t xml:space="preserve">L  </w:t>
            </w:r>
            <w:r w:rsidRPr="00134644">
              <w:rPr>
                <w:rFonts w:ascii="Arial" w:hAnsi="Arial" w:cs="Arial"/>
                <w:sz w:val="18"/>
                <w:szCs w:val="21"/>
              </w:rPr>
              <w:t>$</w:t>
            </w:r>
            <w:proofErr w:type="gramEnd"/>
            <w:r w:rsidRPr="00134644">
              <w:rPr>
                <w:rFonts w:ascii="Arial" w:hAnsi="Arial" w:cs="Arial"/>
                <w:sz w:val="18"/>
                <w:szCs w:val="21"/>
              </w:rPr>
              <w:t>{</w:t>
            </w:r>
            <w:proofErr w:type="spellStart"/>
            <w:r w:rsidRPr="00134644">
              <w:rPr>
                <w:rFonts w:ascii="Arial" w:hAnsi="Arial" w:cs="Arial"/>
                <w:sz w:val="18"/>
                <w:szCs w:val="21"/>
              </w:rPr>
              <w:t>nombreproponente</w:t>
            </w:r>
            <w:proofErr w:type="spellEnd"/>
            <w:r w:rsidRPr="00134644">
              <w:rPr>
                <w:rFonts w:ascii="Arial" w:hAnsi="Arial" w:cs="Arial"/>
                <w:sz w:val="18"/>
                <w:szCs w:val="21"/>
              </w:rPr>
              <w:t>} ${</w:t>
            </w:r>
            <w:proofErr w:type="spellStart"/>
            <w:r w:rsidRPr="00134644">
              <w:rPr>
                <w:rFonts w:ascii="Arial" w:hAnsi="Arial" w:cs="Arial"/>
                <w:sz w:val="18"/>
                <w:szCs w:val="21"/>
              </w:rPr>
              <w:t>apellidoproponente</w:t>
            </w:r>
            <w:proofErr w:type="spellEnd"/>
            <w:r w:rsidRPr="00134644">
              <w:rPr>
                <w:rFonts w:ascii="Arial" w:hAnsi="Arial" w:cs="Arial"/>
                <w:sz w:val="18"/>
                <w:szCs w:val="21"/>
              </w:rPr>
              <w:t>}</w:t>
            </w:r>
          </w:p>
          <w:p w14:paraId="2E2BAF9B" w14:textId="77777777" w:rsidR="00BD395C" w:rsidRPr="00134644" w:rsidRDefault="00BD395C" w:rsidP="00AA1649">
            <w:pPr>
              <w:ind w:left="-57"/>
              <w:rPr>
                <w:rFonts w:ascii="Arial" w:hAnsi="Arial" w:cs="Arial"/>
                <w:b/>
                <w:bCs/>
                <w:color w:val="1F1F1F"/>
                <w:sz w:val="18"/>
                <w:szCs w:val="20"/>
                <w:shd w:val="clear" w:color="auto" w:fill="FFFFFF"/>
                <w:lang w:val="pt-PT"/>
              </w:rPr>
            </w:pPr>
            <w:r w:rsidRPr="00134644">
              <w:rPr>
                <w:rFonts w:ascii="Arial" w:hAnsi="Arial" w:cs="Arial"/>
                <w:sz w:val="18"/>
                <w:szCs w:val="20"/>
              </w:rPr>
              <w:t>C.C.</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numeroidentificacionproponente</w:t>
            </w:r>
            <w:proofErr w:type="spellEnd"/>
            <w:r w:rsidRPr="00134644">
              <w:rPr>
                <w:rFonts w:ascii="Arial" w:hAnsi="Arial" w:cs="Arial"/>
                <w:color w:val="000000" w:themeColor="text1"/>
                <w:sz w:val="18"/>
                <w:szCs w:val="20"/>
              </w:rPr>
              <w:t>} de ${</w:t>
            </w:r>
            <w:proofErr w:type="spellStart"/>
            <w:r w:rsidRPr="00134644">
              <w:rPr>
                <w:rFonts w:ascii="Arial" w:hAnsi="Arial" w:cs="Arial"/>
                <w:color w:val="000000" w:themeColor="text1"/>
                <w:sz w:val="18"/>
                <w:szCs w:val="20"/>
              </w:rPr>
              <w:t>municipiocedulaproponente</w:t>
            </w:r>
            <w:proofErr w:type="spellEnd"/>
            <w:r w:rsidRPr="00134644">
              <w:rPr>
                <w:rFonts w:ascii="Arial" w:hAnsi="Arial" w:cs="Arial"/>
                <w:color w:val="000000" w:themeColor="text1"/>
                <w:sz w:val="18"/>
                <w:szCs w:val="20"/>
              </w:rPr>
              <w:t>}</w:t>
            </w:r>
          </w:p>
        </w:tc>
      </w:tr>
    </w:tbl>
    <w:p w14:paraId="13A580C3" w14:textId="724804C0" w:rsidR="00821521" w:rsidRDefault="00821521" w:rsidP="001B09B9">
      <w:pPr>
        <w:spacing w:after="0" w:line="240" w:lineRule="auto"/>
        <w:ind w:left="-426" w:right="-518"/>
        <w:jc w:val="both"/>
        <w:rPr>
          <w:rFonts w:ascii="Arial" w:eastAsia="Times New Roman" w:hAnsi="Arial" w:cs="Arial"/>
          <w:sz w:val="20"/>
          <w:szCs w:val="20"/>
          <w:lang w:eastAsia="es-ES"/>
        </w:rPr>
      </w:pPr>
    </w:p>
    <w:p w14:paraId="5DA26238" w14:textId="77777777" w:rsidR="00705EDA" w:rsidRDefault="00705EDA" w:rsidP="006B0A5C">
      <w:pPr>
        <w:spacing w:after="0" w:line="360" w:lineRule="auto"/>
        <w:ind w:left="-426"/>
        <w:jc w:val="both"/>
        <w:rPr>
          <w:rFonts w:ascii="Arial" w:eastAsia="Times New Roman" w:hAnsi="Arial" w:cs="Arial"/>
          <w:sz w:val="16"/>
          <w:szCs w:val="16"/>
          <w:lang w:val="pt-PT" w:eastAsia="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BD395C" w14:paraId="336FE748" w14:textId="77777777" w:rsidTr="00FD2E44">
        <w:tc>
          <w:tcPr>
            <w:tcW w:w="7088" w:type="dxa"/>
            <w:vAlign w:val="center"/>
          </w:tcPr>
          <w:p w14:paraId="78781FFB" w14:textId="306B8AB6" w:rsidR="00BD395C" w:rsidRPr="005F7631" w:rsidRDefault="00FD2E44" w:rsidP="00FD2E44">
            <w:pPr>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Proyectó: ${</w:t>
            </w:r>
            <w:proofErr w:type="spellStart"/>
            <w:r w:rsidRPr="0079365E">
              <w:rPr>
                <w:rFonts w:ascii="Arial" w:eastAsia="Times New Roman" w:hAnsi="Arial" w:cs="Arial"/>
                <w:sz w:val="14"/>
                <w:szCs w:val="14"/>
                <w:lang w:val="es-ES" w:eastAsia="es-ES"/>
              </w:rPr>
              <w:t>nombrerevisorjuridicoep</w:t>
            </w:r>
            <w:proofErr w:type="spellEnd"/>
            <w:r w:rsidRPr="0079365E">
              <w:rPr>
                <w:rFonts w:ascii="Arial" w:eastAsia="Times New Roman" w:hAnsi="Arial" w:cs="Arial"/>
                <w:sz w:val="14"/>
                <w:szCs w:val="14"/>
                <w:lang w:val="es-ES" w:eastAsia="es-ES"/>
              </w:rPr>
              <w:t>} - ${</w:t>
            </w:r>
            <w:proofErr w:type="spellStart"/>
            <w:r w:rsidRPr="0079365E">
              <w:rPr>
                <w:rFonts w:ascii="Arial" w:eastAsia="Times New Roman" w:hAnsi="Arial" w:cs="Arial"/>
                <w:sz w:val="14"/>
                <w:szCs w:val="14"/>
                <w:lang w:val="es-ES" w:eastAsia="es-ES"/>
              </w:rPr>
              <w:t>cargorevisorjuridicoep</w:t>
            </w:r>
            <w:proofErr w:type="spellEnd"/>
            <w:r w:rsidRPr="0079365E">
              <w:rPr>
                <w:rFonts w:ascii="Arial" w:eastAsia="Times New Roman" w:hAnsi="Arial" w:cs="Arial"/>
                <w:sz w:val="14"/>
                <w:szCs w:val="14"/>
                <w:lang w:val="es-ES" w:eastAsia="es-ES"/>
              </w:rPr>
              <w:t>}</w:t>
            </w:r>
          </w:p>
        </w:tc>
      </w:tr>
      <w:tr w:rsidR="00BD395C" w14:paraId="1993079C" w14:textId="77777777" w:rsidTr="00FD2E44">
        <w:tc>
          <w:tcPr>
            <w:tcW w:w="7088" w:type="dxa"/>
            <w:vAlign w:val="center"/>
          </w:tcPr>
          <w:p w14:paraId="135AB308" w14:textId="63E71EE3" w:rsidR="00BD395C" w:rsidRDefault="00FD2E44" w:rsidP="00FD2E44">
            <w:pPr>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 xml:space="preserve">Revisó: </w:t>
            </w:r>
            <w:bookmarkStart w:id="9" w:name="_Hlk176352455"/>
            <w:r w:rsidRPr="0079365E">
              <w:rPr>
                <w:rFonts w:ascii="Arial" w:eastAsia="Times New Roman" w:hAnsi="Arial" w:cs="Arial"/>
                <w:sz w:val="14"/>
                <w:szCs w:val="14"/>
                <w:lang w:val="es-ES" w:eastAsia="es-ES"/>
              </w:rPr>
              <w:t>FANNY YANETH LOPEZ BARRERA – PROFESIONAL ESPECIALIZADO</w:t>
            </w:r>
            <w:bookmarkEnd w:id="9"/>
          </w:p>
        </w:tc>
      </w:tr>
      <w:tr w:rsidR="00BD395C" w14:paraId="4B82BF6A" w14:textId="77777777" w:rsidTr="00FD2E44">
        <w:tc>
          <w:tcPr>
            <w:tcW w:w="7088" w:type="dxa"/>
            <w:vAlign w:val="center"/>
          </w:tcPr>
          <w:p w14:paraId="67087BD0" w14:textId="1410AD9E" w:rsidR="00BD395C" w:rsidRPr="005F7631" w:rsidRDefault="00FD2E44" w:rsidP="00FD2E44">
            <w:pPr>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Aprobó: ALEXIS FERLEY BOHÓRQUEZ - JEFE OFICINA ASESORA JURÍDICA Y DE CONTRATACIÓN</w:t>
            </w:r>
          </w:p>
        </w:tc>
      </w:tr>
    </w:tbl>
    <w:p w14:paraId="17161E94" w14:textId="77777777" w:rsidR="00FC28FC" w:rsidRDefault="00FC28FC" w:rsidP="00DE0699">
      <w:pPr>
        <w:spacing w:after="0" w:line="240" w:lineRule="auto"/>
        <w:jc w:val="both"/>
        <w:rPr>
          <w:rFonts w:ascii="Arial" w:eastAsia="Times New Roman" w:hAnsi="Arial" w:cs="Arial"/>
          <w:sz w:val="16"/>
          <w:szCs w:val="16"/>
          <w:lang w:val="es-ES" w:eastAsia="es-ES"/>
        </w:rPr>
      </w:pPr>
    </w:p>
    <w:sectPr w:rsidR="00FC28FC" w:rsidSect="00C365CC">
      <w:headerReference w:type="default" r:id="rId9"/>
      <w:footerReference w:type="default" r:id="rId10"/>
      <w:pgSz w:w="12240" w:h="15840" w:code="1"/>
      <w:pgMar w:top="1701" w:right="1418" w:bottom="851" w:left="1843"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E0EA" w14:textId="77777777" w:rsidR="000B4481" w:rsidRDefault="000B4481">
      <w:pPr>
        <w:spacing w:after="0" w:line="240" w:lineRule="auto"/>
      </w:pPr>
      <w:r>
        <w:separator/>
      </w:r>
    </w:p>
  </w:endnote>
  <w:endnote w:type="continuationSeparator" w:id="0">
    <w:p w14:paraId="0779B725" w14:textId="77777777" w:rsidR="000B4481" w:rsidRDefault="000B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5D9A" w14:textId="77777777" w:rsidR="000B4481" w:rsidRDefault="000B4481">
      <w:pPr>
        <w:spacing w:after="0" w:line="240" w:lineRule="auto"/>
      </w:pPr>
      <w:r>
        <w:separator/>
      </w:r>
    </w:p>
  </w:footnote>
  <w:footnote w:type="continuationSeparator" w:id="0">
    <w:p w14:paraId="65C73303" w14:textId="77777777" w:rsidR="000B4481" w:rsidRDefault="000B4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572"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088"/>
      <w:gridCol w:w="2977"/>
    </w:tblGrid>
    <w:tr w:rsidR="00065EEC" w:rsidRPr="00065EEC" w14:paraId="50645132" w14:textId="77777777" w:rsidTr="00BD395C">
      <w:trPr>
        <w:trHeight w:val="946"/>
      </w:trPr>
      <w:tc>
        <w:tcPr>
          <w:tcW w:w="7088" w:type="dxa"/>
          <w:vAlign w:val="center"/>
        </w:tcPr>
        <w:p w14:paraId="73BE0016" w14:textId="552CBD2D"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5B163FFB"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p>
        <w:p w14:paraId="7FA160EA" w14:textId="5CB59BDC"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 xml:space="preserve">CONTRATO </w:t>
          </w:r>
          <w:r w:rsidR="003D73B9" w:rsidRPr="00065EEC">
            <w:rPr>
              <w:b/>
              <w:color w:val="000000"/>
              <w:lang w:val="en-US"/>
            </w:rPr>
            <w:t xml:space="preserve">DE </w:t>
          </w:r>
          <w:r w:rsidR="003D73B9" w:rsidRPr="007B539C">
            <w:rPr>
              <w:b/>
              <w:color w:val="000000"/>
            </w:rPr>
            <w:t>CONSULTORÍA</w:t>
          </w:r>
        </w:p>
        <w:p w14:paraId="6D0FDDF3"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977"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643265555" name="Imagen 643265555"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5ED0FCD" w14:textId="0F44D22D" w:rsidR="00821D07" w:rsidRPr="00E41EA5" w:rsidRDefault="00065EEC" w:rsidP="00023D91">
    <w:pPr>
      <w:spacing w:after="0"/>
      <w:jc w:val="center"/>
      <w:rPr>
        <w:rFonts w:ascii="Arial" w:hAnsi="Arial" w:cs="Arial"/>
        <w:b/>
        <w:color w:val="000000" w:themeColor="text1"/>
        <w:sz w:val="20"/>
        <w:szCs w:val="20"/>
      </w:rPr>
    </w:pPr>
    <w:r w:rsidRPr="00E41EA5">
      <w:rPr>
        <w:rFonts w:ascii="Arial" w:hAnsi="Arial" w:cs="Arial"/>
        <w:b/>
        <w:sz w:val="20"/>
        <w:szCs w:val="20"/>
      </w:rPr>
      <w:t>CONTRATO DE</w:t>
    </w:r>
    <w:r w:rsidR="00021371" w:rsidRPr="00E41EA5">
      <w:rPr>
        <w:rFonts w:ascii="Arial" w:hAnsi="Arial" w:cs="Arial"/>
        <w:b/>
        <w:sz w:val="20"/>
        <w:szCs w:val="20"/>
      </w:rPr>
      <w:t xml:space="preserve"> </w:t>
    </w:r>
    <w:r w:rsidR="00CA3918" w:rsidRPr="00E41EA5">
      <w:rPr>
        <w:rFonts w:ascii="Arial" w:hAnsi="Arial" w:cs="Arial"/>
        <w:b/>
        <w:color w:val="000000"/>
        <w:sz w:val="20"/>
        <w:szCs w:val="20"/>
      </w:rPr>
      <w:t>CONSULTORÍA</w:t>
    </w:r>
    <w:r w:rsidRPr="00E41EA5">
      <w:rPr>
        <w:rFonts w:ascii="Arial" w:hAnsi="Arial" w:cs="Arial"/>
        <w:b/>
        <w:sz w:val="20"/>
        <w:szCs w:val="20"/>
      </w:rPr>
      <w:t xml:space="preserve"> ENTRE LA UNIVERSIDAD INTERNACIONAL DEL TRÓPICO AMERICANO </w:t>
    </w:r>
    <w:r w:rsidRPr="00E41EA5">
      <w:rPr>
        <w:rFonts w:ascii="Arial" w:hAnsi="Arial" w:cs="Arial"/>
        <w:b/>
        <w:color w:val="000000" w:themeColor="text1"/>
        <w:sz w:val="20"/>
        <w:szCs w:val="20"/>
      </w:rPr>
      <w:t>Y</w:t>
    </w:r>
    <w:r w:rsidR="00D72294" w:rsidRPr="00E41EA5">
      <w:rPr>
        <w:rFonts w:ascii="Arial" w:hAnsi="Arial" w:cs="Arial"/>
        <w:b/>
        <w:color w:val="000000" w:themeColor="text1"/>
        <w:sz w:val="20"/>
        <w:szCs w:val="20"/>
      </w:rPr>
      <w:t xml:space="preserve"> </w:t>
    </w:r>
    <w:r w:rsidR="005564BA" w:rsidRPr="005564BA">
      <w:rPr>
        <w:rFonts w:ascii="Arial" w:hAnsi="Arial" w:cs="Arial"/>
        <w:b/>
        <w:color w:val="000000" w:themeColor="text1"/>
        <w:sz w:val="20"/>
        <w:szCs w:val="20"/>
      </w:rPr>
      <w:t>${contratista}.</w:t>
    </w:r>
    <w:r w:rsidR="00C54E25">
      <w:rPr>
        <w:rFonts w:ascii="Arial" w:hAnsi="Arial" w:cs="Arial"/>
        <w:b/>
        <w:color w:val="000000" w:themeColor="text1"/>
        <w:sz w:val="20"/>
        <w:szCs w:val="20"/>
      </w:rPr>
      <w:t xml:space="preserve"> </w:t>
    </w:r>
  </w:p>
  <w:p w14:paraId="083C94C5" w14:textId="77777777" w:rsidR="003F269C" w:rsidRPr="00E41EA5" w:rsidRDefault="003F269C" w:rsidP="00023D91">
    <w:pPr>
      <w:spacing w:after="0"/>
      <w:jc w:val="center"/>
      <w:rPr>
        <w:rFonts w:ascii="Arial" w:hAnsi="Arial" w:cs="Arial"/>
        <w:b/>
        <w:sz w:val="20"/>
        <w:szCs w:val="20"/>
      </w:rPr>
    </w:pPr>
  </w:p>
  <w:p w14:paraId="2703EC02" w14:textId="238371E0" w:rsidR="00065EEC" w:rsidRPr="00E41EA5" w:rsidRDefault="00065EEC" w:rsidP="00023D91">
    <w:pPr>
      <w:spacing w:after="0"/>
      <w:jc w:val="center"/>
      <w:rPr>
        <w:rFonts w:ascii="Arial" w:hAnsi="Arial" w:cs="Arial"/>
        <w:sz w:val="20"/>
        <w:szCs w:val="20"/>
      </w:rPr>
    </w:pPr>
    <w:r w:rsidRPr="00E41EA5">
      <w:rPr>
        <w:rFonts w:ascii="Arial" w:hAnsi="Arial" w:cs="Arial"/>
        <w:b/>
        <w:bCs/>
        <w:sz w:val="20"/>
        <w:szCs w:val="20"/>
      </w:rPr>
      <w:t xml:space="preserve">No. </w:t>
    </w:r>
    <w:r w:rsidR="00AC4BF7" w:rsidRPr="00E41EA5">
      <w:rPr>
        <w:rFonts w:ascii="Arial" w:hAnsi="Arial" w:cs="Arial"/>
        <w:b/>
        <w:bCs/>
        <w:sz w:val="20"/>
        <w:szCs w:val="20"/>
      </w:rPr>
      <w:t>CONSULTORÍA</w:t>
    </w:r>
    <w:r w:rsidR="00AC4BF7" w:rsidRPr="00E41EA5">
      <w:rPr>
        <w:rFonts w:ascii="Arial" w:hAnsi="Arial" w:cs="Arial"/>
        <w:sz w:val="20"/>
        <w:szCs w:val="20"/>
      </w:rPr>
      <w:t xml:space="preserve"> - </w:t>
    </w:r>
    <w:r w:rsidR="005564BA" w:rsidRPr="005564BA">
      <w:rPr>
        <w:rFonts w:ascii="Arial" w:hAnsi="Arial" w:cs="Arial"/>
        <w:b/>
        <w:bCs/>
        <w:sz w:val="20"/>
        <w:szCs w:val="20"/>
      </w:rPr>
      <w:t>${contrato} - ${</w:t>
    </w:r>
    <w:proofErr w:type="spellStart"/>
    <w:r w:rsidR="005564BA" w:rsidRPr="005564BA">
      <w:rPr>
        <w:rFonts w:ascii="Arial" w:hAnsi="Arial" w:cs="Arial"/>
        <w:b/>
        <w:bCs/>
        <w:sz w:val="20"/>
        <w:szCs w:val="20"/>
      </w:rPr>
      <w:t>fechacontratoan</w:t>
    </w:r>
    <w:proofErr w:type="spellEnd"/>
    <w:r w:rsidR="005564BA" w:rsidRPr="005564BA">
      <w:rPr>
        <w:rFonts w:ascii="Arial" w:hAnsi="Arial" w:cs="Arial"/>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22821941"/>
    <w:multiLevelType w:val="hybridMultilevel"/>
    <w:tmpl w:val="F2900C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F13B9C"/>
    <w:multiLevelType w:val="multilevel"/>
    <w:tmpl w:val="A2ECD02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88666E"/>
    <w:multiLevelType w:val="hybridMultilevel"/>
    <w:tmpl w:val="92DC7CD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51087443"/>
    <w:multiLevelType w:val="multilevel"/>
    <w:tmpl w:val="5A8C0A7C"/>
    <w:lvl w:ilvl="0">
      <w:start w:val="1"/>
      <w:numFmt w:val="decimal"/>
      <w:lvlText w:val="%1."/>
      <w:lvlJc w:val="left"/>
      <w:pPr>
        <w:ind w:left="360" w:hanging="360"/>
      </w:pPr>
      <w:rPr>
        <w:rFonts w:hint="default"/>
      </w:rPr>
    </w:lvl>
    <w:lvl w:ilvl="1">
      <w:start w:val="8"/>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D5568AE"/>
    <w:multiLevelType w:val="hybridMultilevel"/>
    <w:tmpl w:val="50C652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1"/>
  </w:num>
  <w:num w:numId="5">
    <w:abstractNumId w:val="4"/>
  </w:num>
  <w:num w:numId="6">
    <w:abstractNumId w:val="6"/>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DA1"/>
    <w:rsid w:val="00004C4E"/>
    <w:rsid w:val="0000780A"/>
    <w:rsid w:val="00010426"/>
    <w:rsid w:val="00016657"/>
    <w:rsid w:val="00021371"/>
    <w:rsid w:val="00023D91"/>
    <w:rsid w:val="00040CF7"/>
    <w:rsid w:val="00044030"/>
    <w:rsid w:val="000460F1"/>
    <w:rsid w:val="00046DE9"/>
    <w:rsid w:val="0006581B"/>
    <w:rsid w:val="00065886"/>
    <w:rsid w:val="00065EEC"/>
    <w:rsid w:val="00071D24"/>
    <w:rsid w:val="00072B00"/>
    <w:rsid w:val="00077ABE"/>
    <w:rsid w:val="00080D58"/>
    <w:rsid w:val="00084FA2"/>
    <w:rsid w:val="00092EBE"/>
    <w:rsid w:val="00092F79"/>
    <w:rsid w:val="000A21F0"/>
    <w:rsid w:val="000B31D9"/>
    <w:rsid w:val="000B4481"/>
    <w:rsid w:val="000B624D"/>
    <w:rsid w:val="000C263B"/>
    <w:rsid w:val="000C6149"/>
    <w:rsid w:val="000C614B"/>
    <w:rsid w:val="000D2795"/>
    <w:rsid w:val="000F0E2B"/>
    <w:rsid w:val="000F3C01"/>
    <w:rsid w:val="000F556D"/>
    <w:rsid w:val="000F5670"/>
    <w:rsid w:val="000F6914"/>
    <w:rsid w:val="001057DB"/>
    <w:rsid w:val="0010665E"/>
    <w:rsid w:val="001254F8"/>
    <w:rsid w:val="00127334"/>
    <w:rsid w:val="00135528"/>
    <w:rsid w:val="001378F3"/>
    <w:rsid w:val="00156BDB"/>
    <w:rsid w:val="00161028"/>
    <w:rsid w:val="0016312E"/>
    <w:rsid w:val="00165CD3"/>
    <w:rsid w:val="00172003"/>
    <w:rsid w:val="00176052"/>
    <w:rsid w:val="001763DC"/>
    <w:rsid w:val="0018146D"/>
    <w:rsid w:val="00181603"/>
    <w:rsid w:val="00182863"/>
    <w:rsid w:val="00183993"/>
    <w:rsid w:val="00193F72"/>
    <w:rsid w:val="001A0DD3"/>
    <w:rsid w:val="001A2963"/>
    <w:rsid w:val="001B09B9"/>
    <w:rsid w:val="001B4279"/>
    <w:rsid w:val="001B7658"/>
    <w:rsid w:val="001C0ECC"/>
    <w:rsid w:val="001C1CA9"/>
    <w:rsid w:val="001C4CED"/>
    <w:rsid w:val="001C4EEC"/>
    <w:rsid w:val="001C780E"/>
    <w:rsid w:val="001D536E"/>
    <w:rsid w:val="001D68D9"/>
    <w:rsid w:val="001E1A0D"/>
    <w:rsid w:val="001E1CDB"/>
    <w:rsid w:val="001E2CCA"/>
    <w:rsid w:val="001E3149"/>
    <w:rsid w:val="001E4D47"/>
    <w:rsid w:val="001E63B3"/>
    <w:rsid w:val="0021540B"/>
    <w:rsid w:val="00215B7E"/>
    <w:rsid w:val="0022262D"/>
    <w:rsid w:val="00224DBE"/>
    <w:rsid w:val="00235417"/>
    <w:rsid w:val="002521BA"/>
    <w:rsid w:val="00263F63"/>
    <w:rsid w:val="002658B9"/>
    <w:rsid w:val="002659C4"/>
    <w:rsid w:val="00274A14"/>
    <w:rsid w:val="00275FAF"/>
    <w:rsid w:val="0028028C"/>
    <w:rsid w:val="00281BDC"/>
    <w:rsid w:val="00282F1A"/>
    <w:rsid w:val="00283166"/>
    <w:rsid w:val="00286F62"/>
    <w:rsid w:val="00297299"/>
    <w:rsid w:val="002A4402"/>
    <w:rsid w:val="002A7386"/>
    <w:rsid w:val="002B23F6"/>
    <w:rsid w:val="002D2F21"/>
    <w:rsid w:val="002E011E"/>
    <w:rsid w:val="002E4EA5"/>
    <w:rsid w:val="002F239E"/>
    <w:rsid w:val="002F38F7"/>
    <w:rsid w:val="002F43AF"/>
    <w:rsid w:val="002F5C8D"/>
    <w:rsid w:val="002F6AB6"/>
    <w:rsid w:val="0031055E"/>
    <w:rsid w:val="00312C5E"/>
    <w:rsid w:val="0031517D"/>
    <w:rsid w:val="00317F9D"/>
    <w:rsid w:val="003370A0"/>
    <w:rsid w:val="00340437"/>
    <w:rsid w:val="00345D86"/>
    <w:rsid w:val="003477F9"/>
    <w:rsid w:val="00352CAF"/>
    <w:rsid w:val="00354B70"/>
    <w:rsid w:val="00357056"/>
    <w:rsid w:val="00362454"/>
    <w:rsid w:val="00362629"/>
    <w:rsid w:val="003644D1"/>
    <w:rsid w:val="0036758E"/>
    <w:rsid w:val="00375E8B"/>
    <w:rsid w:val="003A089C"/>
    <w:rsid w:val="003A1307"/>
    <w:rsid w:val="003A5325"/>
    <w:rsid w:val="003C1646"/>
    <w:rsid w:val="003C455D"/>
    <w:rsid w:val="003D1DAB"/>
    <w:rsid w:val="003D201C"/>
    <w:rsid w:val="003D37B0"/>
    <w:rsid w:val="003D5F82"/>
    <w:rsid w:val="003D73B9"/>
    <w:rsid w:val="003E3318"/>
    <w:rsid w:val="003F269C"/>
    <w:rsid w:val="003F5B7E"/>
    <w:rsid w:val="00413FC6"/>
    <w:rsid w:val="00424094"/>
    <w:rsid w:val="00432C5B"/>
    <w:rsid w:val="00455338"/>
    <w:rsid w:val="00462FDA"/>
    <w:rsid w:val="00464172"/>
    <w:rsid w:val="00470A01"/>
    <w:rsid w:val="00472DF0"/>
    <w:rsid w:val="0048506C"/>
    <w:rsid w:val="0048543D"/>
    <w:rsid w:val="00492BD5"/>
    <w:rsid w:val="004959DF"/>
    <w:rsid w:val="00497DDB"/>
    <w:rsid w:val="004A07DF"/>
    <w:rsid w:val="004A2FCE"/>
    <w:rsid w:val="004A79FF"/>
    <w:rsid w:val="004B10B8"/>
    <w:rsid w:val="004B2FF3"/>
    <w:rsid w:val="004B6D8D"/>
    <w:rsid w:val="004C6893"/>
    <w:rsid w:val="004D1D21"/>
    <w:rsid w:val="004D5F8A"/>
    <w:rsid w:val="004D6958"/>
    <w:rsid w:val="004D77CE"/>
    <w:rsid w:val="004E0130"/>
    <w:rsid w:val="004E1E4F"/>
    <w:rsid w:val="004E2BA3"/>
    <w:rsid w:val="004E7B73"/>
    <w:rsid w:val="004F2512"/>
    <w:rsid w:val="004F44ED"/>
    <w:rsid w:val="004F652A"/>
    <w:rsid w:val="00506293"/>
    <w:rsid w:val="00512621"/>
    <w:rsid w:val="00516B80"/>
    <w:rsid w:val="00517919"/>
    <w:rsid w:val="00520F6B"/>
    <w:rsid w:val="00531F88"/>
    <w:rsid w:val="005468FE"/>
    <w:rsid w:val="00547006"/>
    <w:rsid w:val="00555440"/>
    <w:rsid w:val="005564BA"/>
    <w:rsid w:val="00580291"/>
    <w:rsid w:val="0059287D"/>
    <w:rsid w:val="00597567"/>
    <w:rsid w:val="005A0208"/>
    <w:rsid w:val="005A0255"/>
    <w:rsid w:val="005A2DDC"/>
    <w:rsid w:val="005A650F"/>
    <w:rsid w:val="005B002A"/>
    <w:rsid w:val="005B4385"/>
    <w:rsid w:val="005B7213"/>
    <w:rsid w:val="005B7460"/>
    <w:rsid w:val="005C669D"/>
    <w:rsid w:val="005D372C"/>
    <w:rsid w:val="005D5A5E"/>
    <w:rsid w:val="005D6D1E"/>
    <w:rsid w:val="005E5B6B"/>
    <w:rsid w:val="005F3F0B"/>
    <w:rsid w:val="006010D5"/>
    <w:rsid w:val="006022C9"/>
    <w:rsid w:val="00605BFE"/>
    <w:rsid w:val="00612A96"/>
    <w:rsid w:val="00613B79"/>
    <w:rsid w:val="006208AF"/>
    <w:rsid w:val="00622690"/>
    <w:rsid w:val="0063129C"/>
    <w:rsid w:val="006435BE"/>
    <w:rsid w:val="00646971"/>
    <w:rsid w:val="0065110E"/>
    <w:rsid w:val="006528E4"/>
    <w:rsid w:val="0068234F"/>
    <w:rsid w:val="00684457"/>
    <w:rsid w:val="00693353"/>
    <w:rsid w:val="00694592"/>
    <w:rsid w:val="00695083"/>
    <w:rsid w:val="006A3B26"/>
    <w:rsid w:val="006A505B"/>
    <w:rsid w:val="006A5ACB"/>
    <w:rsid w:val="006A701A"/>
    <w:rsid w:val="006B0A5C"/>
    <w:rsid w:val="006C68D9"/>
    <w:rsid w:val="006C7849"/>
    <w:rsid w:val="006E5796"/>
    <w:rsid w:val="006E7E33"/>
    <w:rsid w:val="006F324A"/>
    <w:rsid w:val="006F3A57"/>
    <w:rsid w:val="006F4F5C"/>
    <w:rsid w:val="00705EDA"/>
    <w:rsid w:val="00711289"/>
    <w:rsid w:val="00723EAA"/>
    <w:rsid w:val="00731FDA"/>
    <w:rsid w:val="00732837"/>
    <w:rsid w:val="00740FED"/>
    <w:rsid w:val="00741FB8"/>
    <w:rsid w:val="00747DA0"/>
    <w:rsid w:val="007529F0"/>
    <w:rsid w:val="00753E3A"/>
    <w:rsid w:val="00763A5C"/>
    <w:rsid w:val="00763F5A"/>
    <w:rsid w:val="00770015"/>
    <w:rsid w:val="0077066E"/>
    <w:rsid w:val="00770F77"/>
    <w:rsid w:val="00772E78"/>
    <w:rsid w:val="0077393C"/>
    <w:rsid w:val="0077450F"/>
    <w:rsid w:val="007774A3"/>
    <w:rsid w:val="0078415A"/>
    <w:rsid w:val="00796CD2"/>
    <w:rsid w:val="007B29BE"/>
    <w:rsid w:val="007B539C"/>
    <w:rsid w:val="007C7B2E"/>
    <w:rsid w:val="007F3DCF"/>
    <w:rsid w:val="007F7216"/>
    <w:rsid w:val="00804731"/>
    <w:rsid w:val="0081343C"/>
    <w:rsid w:val="008155DB"/>
    <w:rsid w:val="00815C61"/>
    <w:rsid w:val="00821521"/>
    <w:rsid w:val="00821D07"/>
    <w:rsid w:val="00826ABD"/>
    <w:rsid w:val="0083197D"/>
    <w:rsid w:val="008330A8"/>
    <w:rsid w:val="00842A69"/>
    <w:rsid w:val="00845E47"/>
    <w:rsid w:val="00855B9F"/>
    <w:rsid w:val="008619F7"/>
    <w:rsid w:val="008670EC"/>
    <w:rsid w:val="0087520C"/>
    <w:rsid w:val="008800B7"/>
    <w:rsid w:val="00882656"/>
    <w:rsid w:val="008827C6"/>
    <w:rsid w:val="008853CE"/>
    <w:rsid w:val="00886C84"/>
    <w:rsid w:val="00886F32"/>
    <w:rsid w:val="00893E08"/>
    <w:rsid w:val="008D3B41"/>
    <w:rsid w:val="008D3C1F"/>
    <w:rsid w:val="008D6B5F"/>
    <w:rsid w:val="008E7407"/>
    <w:rsid w:val="008F0B57"/>
    <w:rsid w:val="008F6418"/>
    <w:rsid w:val="00903EDB"/>
    <w:rsid w:val="00904F0F"/>
    <w:rsid w:val="00906FAE"/>
    <w:rsid w:val="009072B0"/>
    <w:rsid w:val="00907773"/>
    <w:rsid w:val="00921E4E"/>
    <w:rsid w:val="00923B29"/>
    <w:rsid w:val="00923B5D"/>
    <w:rsid w:val="0093312C"/>
    <w:rsid w:val="00935C1D"/>
    <w:rsid w:val="009367E2"/>
    <w:rsid w:val="009376ED"/>
    <w:rsid w:val="0094279F"/>
    <w:rsid w:val="00944A81"/>
    <w:rsid w:val="009522DD"/>
    <w:rsid w:val="00962DFB"/>
    <w:rsid w:val="00974E23"/>
    <w:rsid w:val="00985185"/>
    <w:rsid w:val="00985B0C"/>
    <w:rsid w:val="0099174C"/>
    <w:rsid w:val="009A2A73"/>
    <w:rsid w:val="009A5B8E"/>
    <w:rsid w:val="009B3D82"/>
    <w:rsid w:val="009B6484"/>
    <w:rsid w:val="009D582B"/>
    <w:rsid w:val="009E16C4"/>
    <w:rsid w:val="009E2079"/>
    <w:rsid w:val="009E4777"/>
    <w:rsid w:val="009E7309"/>
    <w:rsid w:val="009F5B50"/>
    <w:rsid w:val="009F5F30"/>
    <w:rsid w:val="00A05227"/>
    <w:rsid w:val="00A1416A"/>
    <w:rsid w:val="00A16317"/>
    <w:rsid w:val="00A177DD"/>
    <w:rsid w:val="00A31DD7"/>
    <w:rsid w:val="00A33B92"/>
    <w:rsid w:val="00A4134B"/>
    <w:rsid w:val="00A448AA"/>
    <w:rsid w:val="00A47585"/>
    <w:rsid w:val="00A57312"/>
    <w:rsid w:val="00A575C3"/>
    <w:rsid w:val="00A74008"/>
    <w:rsid w:val="00A754F7"/>
    <w:rsid w:val="00A804E2"/>
    <w:rsid w:val="00A8450B"/>
    <w:rsid w:val="00A851C0"/>
    <w:rsid w:val="00A911C0"/>
    <w:rsid w:val="00A91C3E"/>
    <w:rsid w:val="00A9659C"/>
    <w:rsid w:val="00AA1FEC"/>
    <w:rsid w:val="00AA7FC8"/>
    <w:rsid w:val="00AB0ECC"/>
    <w:rsid w:val="00AB2700"/>
    <w:rsid w:val="00AC3FB1"/>
    <w:rsid w:val="00AC4BF7"/>
    <w:rsid w:val="00AC7A5E"/>
    <w:rsid w:val="00AD3343"/>
    <w:rsid w:val="00AD3A2D"/>
    <w:rsid w:val="00AD6AE8"/>
    <w:rsid w:val="00AD6CF2"/>
    <w:rsid w:val="00AE0211"/>
    <w:rsid w:val="00AE47A5"/>
    <w:rsid w:val="00AE77A0"/>
    <w:rsid w:val="00AF7FB6"/>
    <w:rsid w:val="00B02AC9"/>
    <w:rsid w:val="00B04055"/>
    <w:rsid w:val="00B07B58"/>
    <w:rsid w:val="00B10F47"/>
    <w:rsid w:val="00B14BD4"/>
    <w:rsid w:val="00B16737"/>
    <w:rsid w:val="00B17ACD"/>
    <w:rsid w:val="00B22591"/>
    <w:rsid w:val="00B239A9"/>
    <w:rsid w:val="00B2768B"/>
    <w:rsid w:val="00B31644"/>
    <w:rsid w:val="00B36AFD"/>
    <w:rsid w:val="00B40919"/>
    <w:rsid w:val="00B4686C"/>
    <w:rsid w:val="00B81364"/>
    <w:rsid w:val="00B84831"/>
    <w:rsid w:val="00B95B50"/>
    <w:rsid w:val="00BC20A9"/>
    <w:rsid w:val="00BC35FF"/>
    <w:rsid w:val="00BC3615"/>
    <w:rsid w:val="00BD109F"/>
    <w:rsid w:val="00BD395C"/>
    <w:rsid w:val="00BD6A41"/>
    <w:rsid w:val="00BD6AD8"/>
    <w:rsid w:val="00BE49A0"/>
    <w:rsid w:val="00C116D0"/>
    <w:rsid w:val="00C16186"/>
    <w:rsid w:val="00C166BC"/>
    <w:rsid w:val="00C16D57"/>
    <w:rsid w:val="00C30FAC"/>
    <w:rsid w:val="00C32053"/>
    <w:rsid w:val="00C365CC"/>
    <w:rsid w:val="00C4477D"/>
    <w:rsid w:val="00C54AEA"/>
    <w:rsid w:val="00C54E25"/>
    <w:rsid w:val="00C67EEB"/>
    <w:rsid w:val="00C800A7"/>
    <w:rsid w:val="00C83DA1"/>
    <w:rsid w:val="00C84392"/>
    <w:rsid w:val="00C92D3E"/>
    <w:rsid w:val="00C93350"/>
    <w:rsid w:val="00CA3918"/>
    <w:rsid w:val="00CB0EB9"/>
    <w:rsid w:val="00CC3CFC"/>
    <w:rsid w:val="00CD299D"/>
    <w:rsid w:val="00CD3574"/>
    <w:rsid w:val="00CD7ABF"/>
    <w:rsid w:val="00CE1789"/>
    <w:rsid w:val="00CF06C0"/>
    <w:rsid w:val="00CF092C"/>
    <w:rsid w:val="00CF19FA"/>
    <w:rsid w:val="00CF26C1"/>
    <w:rsid w:val="00CF44E8"/>
    <w:rsid w:val="00CF5D82"/>
    <w:rsid w:val="00CF6FD5"/>
    <w:rsid w:val="00D1186B"/>
    <w:rsid w:val="00D13BEA"/>
    <w:rsid w:val="00D20CC1"/>
    <w:rsid w:val="00D27935"/>
    <w:rsid w:val="00D323BC"/>
    <w:rsid w:val="00D3396E"/>
    <w:rsid w:val="00D36C62"/>
    <w:rsid w:val="00D37EAF"/>
    <w:rsid w:val="00D4005A"/>
    <w:rsid w:val="00D429D5"/>
    <w:rsid w:val="00D467D2"/>
    <w:rsid w:val="00D477A8"/>
    <w:rsid w:val="00D55071"/>
    <w:rsid w:val="00D616C4"/>
    <w:rsid w:val="00D64978"/>
    <w:rsid w:val="00D6730C"/>
    <w:rsid w:val="00D6755C"/>
    <w:rsid w:val="00D72294"/>
    <w:rsid w:val="00D723C0"/>
    <w:rsid w:val="00D750DB"/>
    <w:rsid w:val="00D87A2B"/>
    <w:rsid w:val="00D9343A"/>
    <w:rsid w:val="00DB7818"/>
    <w:rsid w:val="00DB7EF1"/>
    <w:rsid w:val="00DC466C"/>
    <w:rsid w:val="00DC6D44"/>
    <w:rsid w:val="00DC71AB"/>
    <w:rsid w:val="00DE0699"/>
    <w:rsid w:val="00DE6D02"/>
    <w:rsid w:val="00DF2138"/>
    <w:rsid w:val="00E01D2D"/>
    <w:rsid w:val="00E0272A"/>
    <w:rsid w:val="00E07A19"/>
    <w:rsid w:val="00E15506"/>
    <w:rsid w:val="00E172DC"/>
    <w:rsid w:val="00E3484A"/>
    <w:rsid w:val="00E3519F"/>
    <w:rsid w:val="00E412CE"/>
    <w:rsid w:val="00E41D28"/>
    <w:rsid w:val="00E41EA5"/>
    <w:rsid w:val="00E451F6"/>
    <w:rsid w:val="00E50FAB"/>
    <w:rsid w:val="00E52367"/>
    <w:rsid w:val="00E57B32"/>
    <w:rsid w:val="00E63C33"/>
    <w:rsid w:val="00E642DE"/>
    <w:rsid w:val="00E652F3"/>
    <w:rsid w:val="00E725E0"/>
    <w:rsid w:val="00E87556"/>
    <w:rsid w:val="00E92DB2"/>
    <w:rsid w:val="00E948DE"/>
    <w:rsid w:val="00EA2393"/>
    <w:rsid w:val="00EA69B3"/>
    <w:rsid w:val="00EC2E57"/>
    <w:rsid w:val="00ED424B"/>
    <w:rsid w:val="00ED5871"/>
    <w:rsid w:val="00ED665C"/>
    <w:rsid w:val="00ED6D6D"/>
    <w:rsid w:val="00EE22FD"/>
    <w:rsid w:val="00EE4511"/>
    <w:rsid w:val="00EE6007"/>
    <w:rsid w:val="00EF691C"/>
    <w:rsid w:val="00F0320E"/>
    <w:rsid w:val="00F06CB9"/>
    <w:rsid w:val="00F15BCF"/>
    <w:rsid w:val="00F260E7"/>
    <w:rsid w:val="00F26622"/>
    <w:rsid w:val="00F31C6E"/>
    <w:rsid w:val="00F31DC3"/>
    <w:rsid w:val="00F377E6"/>
    <w:rsid w:val="00F377EC"/>
    <w:rsid w:val="00F42968"/>
    <w:rsid w:val="00F516FE"/>
    <w:rsid w:val="00F5454D"/>
    <w:rsid w:val="00F617A4"/>
    <w:rsid w:val="00F66F87"/>
    <w:rsid w:val="00F67BCC"/>
    <w:rsid w:val="00F756C2"/>
    <w:rsid w:val="00F7634A"/>
    <w:rsid w:val="00F921C8"/>
    <w:rsid w:val="00FA6DD8"/>
    <w:rsid w:val="00FC28FC"/>
    <w:rsid w:val="00FC5FB4"/>
    <w:rsid w:val="00FC703E"/>
    <w:rsid w:val="00FC7EDE"/>
    <w:rsid w:val="00FD2E44"/>
    <w:rsid w:val="00FD5347"/>
    <w:rsid w:val="00FD69CD"/>
    <w:rsid w:val="00FF1B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semiHidden/>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table" w:customStyle="1" w:styleId="Tablaconcuadrcula2">
    <w:name w:val="Tabla con cuadrícula2"/>
    <w:basedOn w:val="Tablanormal"/>
    <w:next w:val="Tablaconcuadrcula"/>
    <w:uiPriority w:val="39"/>
    <w:rsid w:val="007529F0"/>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6039">
      <w:bodyDiv w:val="1"/>
      <w:marLeft w:val="0"/>
      <w:marRight w:val="0"/>
      <w:marTop w:val="0"/>
      <w:marBottom w:val="0"/>
      <w:divBdr>
        <w:top w:val="none" w:sz="0" w:space="0" w:color="auto"/>
        <w:left w:val="none" w:sz="0" w:space="0" w:color="auto"/>
        <w:bottom w:val="none" w:sz="0" w:space="0" w:color="auto"/>
        <w:right w:val="none" w:sz="0" w:space="0" w:color="auto"/>
      </w:divBdr>
    </w:div>
    <w:div w:id="30032061">
      <w:bodyDiv w:val="1"/>
      <w:marLeft w:val="0"/>
      <w:marRight w:val="0"/>
      <w:marTop w:val="0"/>
      <w:marBottom w:val="0"/>
      <w:divBdr>
        <w:top w:val="none" w:sz="0" w:space="0" w:color="auto"/>
        <w:left w:val="none" w:sz="0" w:space="0" w:color="auto"/>
        <w:bottom w:val="none" w:sz="0" w:space="0" w:color="auto"/>
        <w:right w:val="none" w:sz="0" w:space="0" w:color="auto"/>
      </w:divBdr>
    </w:div>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61146082">
      <w:bodyDiv w:val="1"/>
      <w:marLeft w:val="0"/>
      <w:marRight w:val="0"/>
      <w:marTop w:val="0"/>
      <w:marBottom w:val="0"/>
      <w:divBdr>
        <w:top w:val="none" w:sz="0" w:space="0" w:color="auto"/>
        <w:left w:val="none" w:sz="0" w:space="0" w:color="auto"/>
        <w:bottom w:val="none" w:sz="0" w:space="0" w:color="auto"/>
        <w:right w:val="none" w:sz="0" w:space="0" w:color="auto"/>
      </w:divBdr>
    </w:div>
    <w:div w:id="65685673">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60048931">
      <w:bodyDiv w:val="1"/>
      <w:marLeft w:val="0"/>
      <w:marRight w:val="0"/>
      <w:marTop w:val="0"/>
      <w:marBottom w:val="0"/>
      <w:divBdr>
        <w:top w:val="none" w:sz="0" w:space="0" w:color="auto"/>
        <w:left w:val="none" w:sz="0" w:space="0" w:color="auto"/>
        <w:bottom w:val="none" w:sz="0" w:space="0" w:color="auto"/>
        <w:right w:val="none" w:sz="0" w:space="0" w:color="auto"/>
      </w:divBdr>
    </w:div>
    <w:div w:id="161628931">
      <w:bodyDiv w:val="1"/>
      <w:marLeft w:val="0"/>
      <w:marRight w:val="0"/>
      <w:marTop w:val="0"/>
      <w:marBottom w:val="0"/>
      <w:divBdr>
        <w:top w:val="none" w:sz="0" w:space="0" w:color="auto"/>
        <w:left w:val="none" w:sz="0" w:space="0" w:color="auto"/>
        <w:bottom w:val="none" w:sz="0" w:space="0" w:color="auto"/>
        <w:right w:val="none" w:sz="0" w:space="0" w:color="auto"/>
      </w:divBdr>
    </w:div>
    <w:div w:id="184755088">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52129025">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445541929">
      <w:bodyDiv w:val="1"/>
      <w:marLeft w:val="0"/>
      <w:marRight w:val="0"/>
      <w:marTop w:val="0"/>
      <w:marBottom w:val="0"/>
      <w:divBdr>
        <w:top w:val="none" w:sz="0" w:space="0" w:color="auto"/>
        <w:left w:val="none" w:sz="0" w:space="0" w:color="auto"/>
        <w:bottom w:val="none" w:sz="0" w:space="0" w:color="auto"/>
        <w:right w:val="none" w:sz="0" w:space="0" w:color="auto"/>
      </w:divBdr>
    </w:div>
    <w:div w:id="492113544">
      <w:bodyDiv w:val="1"/>
      <w:marLeft w:val="0"/>
      <w:marRight w:val="0"/>
      <w:marTop w:val="0"/>
      <w:marBottom w:val="0"/>
      <w:divBdr>
        <w:top w:val="none" w:sz="0" w:space="0" w:color="auto"/>
        <w:left w:val="none" w:sz="0" w:space="0" w:color="auto"/>
        <w:bottom w:val="none" w:sz="0" w:space="0" w:color="auto"/>
        <w:right w:val="none" w:sz="0" w:space="0" w:color="auto"/>
      </w:divBdr>
    </w:div>
    <w:div w:id="494684775">
      <w:bodyDiv w:val="1"/>
      <w:marLeft w:val="0"/>
      <w:marRight w:val="0"/>
      <w:marTop w:val="0"/>
      <w:marBottom w:val="0"/>
      <w:divBdr>
        <w:top w:val="none" w:sz="0" w:space="0" w:color="auto"/>
        <w:left w:val="none" w:sz="0" w:space="0" w:color="auto"/>
        <w:bottom w:val="none" w:sz="0" w:space="0" w:color="auto"/>
        <w:right w:val="none" w:sz="0" w:space="0" w:color="auto"/>
      </w:divBdr>
    </w:div>
    <w:div w:id="497313463">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20045987">
      <w:bodyDiv w:val="1"/>
      <w:marLeft w:val="0"/>
      <w:marRight w:val="0"/>
      <w:marTop w:val="0"/>
      <w:marBottom w:val="0"/>
      <w:divBdr>
        <w:top w:val="none" w:sz="0" w:space="0" w:color="auto"/>
        <w:left w:val="none" w:sz="0" w:space="0" w:color="auto"/>
        <w:bottom w:val="none" w:sz="0" w:space="0" w:color="auto"/>
        <w:right w:val="none" w:sz="0" w:space="0" w:color="auto"/>
      </w:divBdr>
    </w:div>
    <w:div w:id="556431041">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591670864">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58070914">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68749714">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14757079">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46890409">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19236590">
      <w:bodyDiv w:val="1"/>
      <w:marLeft w:val="0"/>
      <w:marRight w:val="0"/>
      <w:marTop w:val="0"/>
      <w:marBottom w:val="0"/>
      <w:divBdr>
        <w:top w:val="none" w:sz="0" w:space="0" w:color="auto"/>
        <w:left w:val="none" w:sz="0" w:space="0" w:color="auto"/>
        <w:bottom w:val="none" w:sz="0" w:space="0" w:color="auto"/>
        <w:right w:val="none" w:sz="0" w:space="0" w:color="auto"/>
      </w:divBdr>
    </w:div>
    <w:div w:id="1026515603">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74284356">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206143577">
      <w:bodyDiv w:val="1"/>
      <w:marLeft w:val="0"/>
      <w:marRight w:val="0"/>
      <w:marTop w:val="0"/>
      <w:marBottom w:val="0"/>
      <w:divBdr>
        <w:top w:val="none" w:sz="0" w:space="0" w:color="auto"/>
        <w:left w:val="none" w:sz="0" w:space="0" w:color="auto"/>
        <w:bottom w:val="none" w:sz="0" w:space="0" w:color="auto"/>
        <w:right w:val="none" w:sz="0" w:space="0" w:color="auto"/>
      </w:divBdr>
    </w:div>
    <w:div w:id="1209999420">
      <w:bodyDiv w:val="1"/>
      <w:marLeft w:val="0"/>
      <w:marRight w:val="0"/>
      <w:marTop w:val="0"/>
      <w:marBottom w:val="0"/>
      <w:divBdr>
        <w:top w:val="none" w:sz="0" w:space="0" w:color="auto"/>
        <w:left w:val="none" w:sz="0" w:space="0" w:color="auto"/>
        <w:bottom w:val="none" w:sz="0" w:space="0" w:color="auto"/>
        <w:right w:val="none" w:sz="0" w:space="0" w:color="auto"/>
      </w:divBdr>
    </w:div>
    <w:div w:id="1290819910">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474636707">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687712852">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718117080">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81947327">
      <w:bodyDiv w:val="1"/>
      <w:marLeft w:val="0"/>
      <w:marRight w:val="0"/>
      <w:marTop w:val="0"/>
      <w:marBottom w:val="0"/>
      <w:divBdr>
        <w:top w:val="none" w:sz="0" w:space="0" w:color="auto"/>
        <w:left w:val="none" w:sz="0" w:space="0" w:color="auto"/>
        <w:bottom w:val="none" w:sz="0" w:space="0" w:color="auto"/>
        <w:right w:val="none" w:sz="0" w:space="0" w:color="auto"/>
      </w:divBdr>
    </w:div>
    <w:div w:id="1784420258">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02473943">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3753168">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42784569">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 w:id="2097820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5401</Words>
  <Characters>29711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4</cp:revision>
  <cp:lastPrinted>2024-01-22T22:34:00Z</cp:lastPrinted>
  <dcterms:created xsi:type="dcterms:W3CDTF">2024-09-02T01:04:00Z</dcterms:created>
  <dcterms:modified xsi:type="dcterms:W3CDTF">2024-09-04T19:41:00Z</dcterms:modified>
</cp:coreProperties>
</file>