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D29F" w14:textId="10385DF1" w:rsidR="00F42968" w:rsidRPr="00065EEC" w:rsidRDefault="00F42968">
      <w:pPr>
        <w:spacing w:after="0" w:line="20" w:lineRule="auto"/>
        <w:rPr>
          <w:rFonts w:ascii="Arial" w:hAnsi="Arial" w:cs="Arial"/>
          <w:sz w:val="20"/>
          <w:szCs w:val="20"/>
          <w:lang w:val="es-ES"/>
        </w:rPr>
      </w:pPr>
    </w:p>
    <w:p w14:paraId="2A1C677D" w14:textId="1EBAFADB" w:rsidR="00F42968" w:rsidRPr="00065EEC" w:rsidRDefault="00F42968">
      <w:pPr>
        <w:spacing w:after="0" w:line="20" w:lineRule="auto"/>
        <w:rPr>
          <w:rFonts w:ascii="Arial" w:hAnsi="Arial" w:cs="Arial"/>
          <w:sz w:val="20"/>
          <w:szCs w:val="20"/>
          <w:lang w:val="es-ES"/>
        </w:rPr>
      </w:pPr>
    </w:p>
    <w:p w14:paraId="0636723D" w14:textId="71C936FE" w:rsidR="00F42968" w:rsidRPr="00065EEC" w:rsidRDefault="00F42968">
      <w:pPr>
        <w:spacing w:after="0" w:line="20" w:lineRule="auto"/>
        <w:rPr>
          <w:rFonts w:ascii="Arial" w:hAnsi="Arial" w:cs="Arial"/>
          <w:sz w:val="20"/>
          <w:szCs w:val="20"/>
          <w:lang w:val="es-ES"/>
        </w:rPr>
      </w:pPr>
    </w:p>
    <w:p w14:paraId="2FCBF08C" w14:textId="77777777" w:rsidR="00F42968" w:rsidRPr="00065EEC" w:rsidRDefault="00F42968">
      <w:pPr>
        <w:spacing w:after="0" w:line="20" w:lineRule="auto"/>
        <w:rPr>
          <w:rFonts w:ascii="Arial" w:hAnsi="Arial" w:cs="Arial"/>
          <w:sz w:val="20"/>
          <w:szCs w:val="20"/>
          <w:lang w:val="es-ES"/>
        </w:rPr>
      </w:pPr>
    </w:p>
    <w:p w14:paraId="6821C665" w14:textId="72C4FD8F" w:rsidR="004D5F8A" w:rsidRPr="00065EEC" w:rsidRDefault="004D5F8A">
      <w:pPr>
        <w:spacing w:after="0" w:line="20" w:lineRule="auto"/>
        <w:rPr>
          <w:rFonts w:ascii="Arial" w:hAnsi="Arial" w:cs="Arial"/>
          <w:sz w:val="20"/>
          <w:szCs w:val="20"/>
          <w:lang w:val="es-ES"/>
        </w:rPr>
      </w:pPr>
    </w:p>
    <w:p w14:paraId="0A40543C" w14:textId="60EC29E2" w:rsidR="004D5F8A" w:rsidRPr="00065EEC" w:rsidRDefault="004D5F8A">
      <w:pPr>
        <w:spacing w:after="0" w:line="20" w:lineRule="auto"/>
        <w:rPr>
          <w:rFonts w:ascii="Arial" w:hAnsi="Arial" w:cs="Arial"/>
          <w:sz w:val="20"/>
          <w:szCs w:val="20"/>
          <w:lang w:val="es-ES"/>
        </w:rPr>
      </w:pPr>
    </w:p>
    <w:p w14:paraId="5F0FA3C2" w14:textId="760A2F73" w:rsidR="004D5F8A" w:rsidRPr="00065EEC" w:rsidRDefault="004D5F8A">
      <w:pPr>
        <w:spacing w:after="0" w:line="20" w:lineRule="auto"/>
        <w:rPr>
          <w:rFonts w:ascii="Arial" w:hAnsi="Arial" w:cs="Arial"/>
          <w:sz w:val="20"/>
          <w:szCs w:val="20"/>
          <w:lang w:val="es-ES"/>
        </w:rPr>
      </w:pPr>
    </w:p>
    <w:p w14:paraId="7FCB5725" w14:textId="36DB16C3" w:rsidR="004D5F8A" w:rsidRPr="00065EEC" w:rsidRDefault="004D5F8A" w:rsidP="003A089C">
      <w:pPr>
        <w:spacing w:after="0" w:line="20" w:lineRule="auto"/>
        <w:ind w:left="57"/>
        <w:rPr>
          <w:rFonts w:ascii="Arial" w:hAnsi="Arial" w:cs="Arial"/>
          <w:sz w:val="20"/>
          <w:szCs w:val="20"/>
          <w:lang w:val="es-ES"/>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5528"/>
      </w:tblGrid>
      <w:tr w:rsidR="00A95A2B" w:rsidRPr="007B779A" w14:paraId="5C113DE2" w14:textId="77777777" w:rsidTr="00AA1649">
        <w:trPr>
          <w:trHeight w:val="315"/>
          <w:jc w:val="center"/>
        </w:trPr>
        <w:tc>
          <w:tcPr>
            <w:tcW w:w="4673" w:type="dxa"/>
            <w:shd w:val="clear" w:color="auto" w:fill="auto"/>
          </w:tcPr>
          <w:p w14:paraId="04C78014" w14:textId="77777777" w:rsidR="00A95A2B" w:rsidRPr="007B779A" w:rsidRDefault="00A95A2B" w:rsidP="00AA1649">
            <w:pPr>
              <w:spacing w:after="0" w:line="240" w:lineRule="auto"/>
              <w:ind w:left="-57"/>
              <w:jc w:val="both"/>
              <w:rPr>
                <w:rFonts w:ascii="Arial" w:eastAsia="Arial" w:hAnsi="Arial" w:cs="Arial"/>
                <w:b/>
                <w:sz w:val="20"/>
                <w:szCs w:val="20"/>
              </w:rPr>
            </w:pPr>
            <w:bookmarkStart w:id="0" w:name="_Hlk93148851"/>
            <w:bookmarkStart w:id="1" w:name="_Hlk121762295"/>
            <w:r w:rsidRPr="007B779A">
              <w:rPr>
                <w:rFonts w:ascii="Arial" w:eastAsia="Arial" w:hAnsi="Arial" w:cs="Arial"/>
                <w:b/>
                <w:sz w:val="20"/>
                <w:szCs w:val="20"/>
              </w:rPr>
              <w:t>CONTRATANTE:</w:t>
            </w:r>
          </w:p>
          <w:p w14:paraId="7489404D" w14:textId="77777777" w:rsidR="00A95A2B" w:rsidRPr="007B779A" w:rsidRDefault="00A95A2B"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UNIVERSIDAD INTERNACIONAL DEL TRÓPICO AMERICANO. </w:t>
            </w:r>
          </w:p>
        </w:tc>
        <w:tc>
          <w:tcPr>
            <w:tcW w:w="5528" w:type="dxa"/>
            <w:shd w:val="clear" w:color="auto" w:fill="auto"/>
          </w:tcPr>
          <w:p w14:paraId="5074BD49" w14:textId="77777777" w:rsidR="00A95A2B" w:rsidRPr="007B779A" w:rsidRDefault="00A95A2B"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NIT.</w:t>
            </w:r>
          </w:p>
          <w:p w14:paraId="298E8857" w14:textId="77777777" w:rsidR="00A95A2B" w:rsidRPr="007B779A" w:rsidRDefault="00A95A2B" w:rsidP="00AA1649">
            <w:pPr>
              <w:spacing w:after="0" w:line="240" w:lineRule="auto"/>
              <w:jc w:val="both"/>
              <w:rPr>
                <w:rFonts w:ascii="Arial" w:eastAsia="Arial" w:hAnsi="Arial" w:cs="Arial"/>
                <w:sz w:val="20"/>
                <w:szCs w:val="20"/>
              </w:rPr>
            </w:pPr>
            <w:r w:rsidRPr="007B779A">
              <w:rPr>
                <w:rFonts w:ascii="Arial" w:eastAsia="Arial" w:hAnsi="Arial" w:cs="Arial"/>
                <w:sz w:val="20"/>
                <w:szCs w:val="20"/>
              </w:rPr>
              <w:t>844.002.071-4</w:t>
            </w:r>
          </w:p>
        </w:tc>
      </w:tr>
      <w:tr w:rsidR="00A95A2B" w:rsidRPr="007B779A" w14:paraId="55F81759" w14:textId="77777777" w:rsidTr="00AA1649">
        <w:trPr>
          <w:trHeight w:val="439"/>
          <w:jc w:val="center"/>
        </w:trPr>
        <w:tc>
          <w:tcPr>
            <w:tcW w:w="4673" w:type="dxa"/>
            <w:tcBorders>
              <w:bottom w:val="single" w:sz="4" w:space="0" w:color="auto"/>
            </w:tcBorders>
            <w:shd w:val="clear" w:color="auto" w:fill="auto"/>
          </w:tcPr>
          <w:p w14:paraId="1C7FDD7F" w14:textId="77777777" w:rsidR="00A95A2B" w:rsidRPr="007B779A" w:rsidRDefault="00A95A2B"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REPRESENTANTE LEGAL:</w:t>
            </w:r>
          </w:p>
          <w:p w14:paraId="7061152B" w14:textId="77777777" w:rsidR="00A95A2B" w:rsidRPr="007B779A" w:rsidRDefault="00A95A2B"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ORIOL JIMÉNEZ SILVA</w:t>
            </w:r>
          </w:p>
        </w:tc>
        <w:tc>
          <w:tcPr>
            <w:tcW w:w="5528" w:type="dxa"/>
            <w:tcBorders>
              <w:bottom w:val="single" w:sz="4" w:space="0" w:color="auto"/>
            </w:tcBorders>
            <w:shd w:val="clear" w:color="auto" w:fill="auto"/>
          </w:tcPr>
          <w:p w14:paraId="57761020" w14:textId="77777777" w:rsidR="00A95A2B" w:rsidRPr="007B779A" w:rsidRDefault="00A95A2B"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DOMICILIO DEL CONTRATANTE:</w:t>
            </w:r>
          </w:p>
          <w:p w14:paraId="67557F0E" w14:textId="77777777" w:rsidR="00A95A2B" w:rsidRPr="007B779A" w:rsidRDefault="00A95A2B" w:rsidP="00AA1649">
            <w:pPr>
              <w:spacing w:after="0" w:line="240" w:lineRule="auto"/>
              <w:jc w:val="both"/>
              <w:rPr>
                <w:rFonts w:ascii="Arial" w:eastAsia="Arial" w:hAnsi="Arial" w:cs="Arial"/>
                <w:sz w:val="20"/>
                <w:szCs w:val="20"/>
              </w:rPr>
            </w:pPr>
            <w:r w:rsidRPr="007B779A">
              <w:rPr>
                <w:rFonts w:ascii="Arial" w:eastAsia="Arial" w:hAnsi="Arial" w:cs="Arial"/>
                <w:sz w:val="20"/>
                <w:szCs w:val="20"/>
              </w:rPr>
              <w:t xml:space="preserve">Carrera 19 </w:t>
            </w:r>
            <w:proofErr w:type="spellStart"/>
            <w:r w:rsidRPr="007B779A">
              <w:rPr>
                <w:rFonts w:ascii="Arial" w:eastAsia="Arial" w:hAnsi="Arial" w:cs="Arial"/>
                <w:sz w:val="20"/>
                <w:szCs w:val="20"/>
              </w:rPr>
              <w:t>Nº</w:t>
            </w:r>
            <w:proofErr w:type="spellEnd"/>
            <w:r w:rsidRPr="007B779A">
              <w:rPr>
                <w:rFonts w:ascii="Arial" w:eastAsia="Arial" w:hAnsi="Arial" w:cs="Arial"/>
                <w:sz w:val="20"/>
                <w:szCs w:val="20"/>
              </w:rPr>
              <w:t xml:space="preserve"> 39-40 - Ciudadela Universitaria</w:t>
            </w:r>
          </w:p>
        </w:tc>
      </w:tr>
      <w:tr w:rsidR="00A95A2B" w:rsidRPr="007B779A" w14:paraId="73B7F262" w14:textId="77777777" w:rsidTr="00AA1649">
        <w:trPr>
          <w:trHeight w:val="510"/>
          <w:jc w:val="center"/>
        </w:trPr>
        <w:tc>
          <w:tcPr>
            <w:tcW w:w="4673" w:type="dxa"/>
            <w:tcBorders>
              <w:top w:val="single" w:sz="4" w:space="0" w:color="auto"/>
              <w:left w:val="single" w:sz="4" w:space="0" w:color="auto"/>
              <w:bottom w:val="nil"/>
              <w:right w:val="single" w:sz="4" w:space="0" w:color="auto"/>
            </w:tcBorders>
            <w:shd w:val="clear" w:color="auto" w:fill="auto"/>
          </w:tcPr>
          <w:p w14:paraId="29A49450" w14:textId="77777777" w:rsidR="00A95A2B" w:rsidRPr="007B779A" w:rsidRDefault="00A95A2B"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NOMBRE DEL CONTRATISTA: </w:t>
            </w:r>
          </w:p>
          <w:p w14:paraId="29DA98E1" w14:textId="77777777" w:rsidR="00A95A2B" w:rsidRDefault="00A95A2B" w:rsidP="00AA1649">
            <w:pPr>
              <w:spacing w:after="0" w:line="240" w:lineRule="auto"/>
              <w:ind w:left="-57"/>
              <w:jc w:val="both"/>
              <w:rPr>
                <w:rFonts w:ascii="Arial" w:eastAsia="Arial" w:hAnsi="Arial" w:cs="Arial"/>
                <w:sz w:val="20"/>
                <w:szCs w:val="20"/>
                <w:highlight w:val="white"/>
              </w:rPr>
            </w:pPr>
            <w:r w:rsidRPr="00F07793">
              <w:rPr>
                <w:rFonts w:ascii="Arial" w:eastAsia="Arial" w:hAnsi="Arial" w:cs="Arial"/>
                <w:sz w:val="20"/>
                <w:szCs w:val="20"/>
              </w:rPr>
              <w:t>${contratista}</w:t>
            </w:r>
            <w:r w:rsidRPr="007B779A">
              <w:rPr>
                <w:rFonts w:ascii="Arial" w:eastAsia="Arial" w:hAnsi="Arial" w:cs="Arial"/>
                <w:sz w:val="20"/>
                <w:szCs w:val="20"/>
                <w:highlight w:val="white"/>
              </w:rPr>
              <w:t xml:space="preserve"> </w:t>
            </w:r>
          </w:p>
          <w:p w14:paraId="4227C515" w14:textId="77777777" w:rsidR="00A95A2B" w:rsidRPr="007B779A" w:rsidRDefault="00A95A2B" w:rsidP="00AA1649">
            <w:pPr>
              <w:spacing w:after="0" w:line="240" w:lineRule="auto"/>
              <w:ind w:left="-57"/>
              <w:jc w:val="both"/>
              <w:rPr>
                <w:rFonts w:ascii="Arial" w:eastAsia="Arial" w:hAnsi="Arial" w:cs="Arial"/>
                <w:sz w:val="20"/>
                <w:szCs w:val="20"/>
                <w:highlight w:val="white"/>
              </w:rPr>
            </w:pPr>
          </w:p>
        </w:tc>
        <w:tc>
          <w:tcPr>
            <w:tcW w:w="5528" w:type="dxa"/>
            <w:tcBorders>
              <w:top w:val="single" w:sz="4" w:space="0" w:color="auto"/>
              <w:left w:val="single" w:sz="4" w:space="0" w:color="auto"/>
              <w:bottom w:val="nil"/>
              <w:right w:val="single" w:sz="4" w:space="0" w:color="auto"/>
            </w:tcBorders>
            <w:shd w:val="clear" w:color="auto" w:fill="auto"/>
          </w:tcPr>
          <w:p w14:paraId="0AC08C33" w14:textId="77777777" w:rsidR="00A95A2B" w:rsidRPr="007B779A" w:rsidRDefault="00A95A2B"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NÚMERO DE IDENTIFICACIÓN:</w:t>
            </w:r>
          </w:p>
          <w:p w14:paraId="17CF44A4" w14:textId="77777777" w:rsidR="00A95A2B" w:rsidRPr="007B779A" w:rsidRDefault="00A95A2B" w:rsidP="00AA1649">
            <w:pPr>
              <w:spacing w:after="0" w:line="240" w:lineRule="auto"/>
              <w:jc w:val="both"/>
              <w:rPr>
                <w:rFonts w:ascii="Arial" w:eastAsia="Arial" w:hAnsi="Arial" w:cs="Arial"/>
                <w:strike/>
                <w:sz w:val="20"/>
                <w:szCs w:val="20"/>
              </w:rPr>
            </w:pPr>
            <w:r w:rsidRPr="007B779A">
              <w:rPr>
                <w:rFonts w:ascii="Arial" w:eastAsia="Arial" w:hAnsi="Arial" w:cs="Arial"/>
                <w:sz w:val="20"/>
                <w:szCs w:val="20"/>
              </w:rPr>
              <w:t xml:space="preserve">NIT. </w:t>
            </w:r>
            <w:r w:rsidRPr="00F07793">
              <w:rPr>
                <w:rFonts w:ascii="Arial" w:eastAsia="Arial" w:hAnsi="Arial" w:cs="Arial"/>
                <w:sz w:val="20"/>
                <w:szCs w:val="20"/>
              </w:rPr>
              <w:t>${</w:t>
            </w:r>
            <w:proofErr w:type="spellStart"/>
            <w:r w:rsidRPr="00F07793">
              <w:rPr>
                <w:rFonts w:ascii="Arial" w:eastAsia="Arial" w:hAnsi="Arial" w:cs="Arial"/>
                <w:sz w:val="20"/>
                <w:szCs w:val="20"/>
              </w:rPr>
              <w:t>nitproponente</w:t>
            </w:r>
            <w:proofErr w:type="spellEnd"/>
            <w:r w:rsidRPr="00F07793">
              <w:rPr>
                <w:rFonts w:ascii="Arial" w:eastAsia="Arial" w:hAnsi="Arial" w:cs="Arial"/>
                <w:sz w:val="20"/>
                <w:szCs w:val="20"/>
              </w:rPr>
              <w:t>}</w:t>
            </w:r>
          </w:p>
          <w:p w14:paraId="0588FF54" w14:textId="77777777" w:rsidR="00A95A2B" w:rsidRPr="007B779A" w:rsidRDefault="00A95A2B" w:rsidP="00AA1649">
            <w:pPr>
              <w:spacing w:after="0" w:line="240" w:lineRule="auto"/>
              <w:rPr>
                <w:rFonts w:ascii="Arial" w:eastAsia="Arial" w:hAnsi="Arial" w:cs="Arial"/>
                <w:sz w:val="20"/>
                <w:szCs w:val="20"/>
              </w:rPr>
            </w:pPr>
          </w:p>
        </w:tc>
      </w:tr>
      <w:tr w:rsidR="00A95A2B" w:rsidRPr="007B779A" w14:paraId="42634249" w14:textId="77777777" w:rsidTr="00AA1649">
        <w:trPr>
          <w:trHeight w:val="567"/>
          <w:jc w:val="center"/>
        </w:trPr>
        <w:tc>
          <w:tcPr>
            <w:tcW w:w="4673" w:type="dxa"/>
            <w:tcBorders>
              <w:top w:val="nil"/>
              <w:left w:val="single" w:sz="4" w:space="0" w:color="auto"/>
              <w:bottom w:val="single" w:sz="4" w:space="0" w:color="auto"/>
              <w:right w:val="single" w:sz="4" w:space="0" w:color="auto"/>
            </w:tcBorders>
            <w:shd w:val="clear" w:color="auto" w:fill="auto"/>
          </w:tcPr>
          <w:p w14:paraId="72DA94A2" w14:textId="77777777" w:rsidR="00A95A2B" w:rsidRPr="007B779A" w:rsidRDefault="00A95A2B" w:rsidP="00AA1649">
            <w:pPr>
              <w:spacing w:after="0" w:line="240" w:lineRule="auto"/>
              <w:ind w:left="-57"/>
              <w:jc w:val="both"/>
              <w:rPr>
                <w:rFonts w:ascii="Arial" w:eastAsia="Arial" w:hAnsi="Arial" w:cs="Arial"/>
                <w:b/>
                <w:sz w:val="20"/>
                <w:szCs w:val="20"/>
                <w:highlight w:val="white"/>
              </w:rPr>
            </w:pPr>
            <w:r w:rsidRPr="007B779A">
              <w:rPr>
                <w:rFonts w:ascii="Arial" w:eastAsia="Arial" w:hAnsi="Arial" w:cs="Arial"/>
                <w:b/>
                <w:sz w:val="20"/>
                <w:szCs w:val="20"/>
                <w:highlight w:val="white"/>
              </w:rPr>
              <w:t>REPRESENTANTE LEGAL:</w:t>
            </w:r>
          </w:p>
          <w:p w14:paraId="4684EE95" w14:textId="77777777" w:rsidR="00A95A2B" w:rsidRPr="007B779A" w:rsidRDefault="00A95A2B" w:rsidP="00AA1649">
            <w:pPr>
              <w:spacing w:after="0" w:line="240" w:lineRule="auto"/>
              <w:ind w:left="-57"/>
              <w:jc w:val="both"/>
              <w:rPr>
                <w:rFonts w:ascii="Arial" w:eastAsia="Arial" w:hAnsi="Arial" w:cs="Arial"/>
                <w:b/>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nombreproponente</w:t>
            </w:r>
            <w:proofErr w:type="spellEnd"/>
            <w:r w:rsidRPr="00F07793">
              <w:rPr>
                <w:rFonts w:ascii="Arial" w:eastAsia="Arial" w:hAnsi="Arial" w:cs="Arial"/>
                <w:sz w:val="20"/>
                <w:szCs w:val="20"/>
              </w:rPr>
              <w:t>} ${</w:t>
            </w:r>
            <w:proofErr w:type="spellStart"/>
            <w:r w:rsidRPr="00F07793">
              <w:rPr>
                <w:rFonts w:ascii="Arial" w:eastAsia="Arial" w:hAnsi="Arial" w:cs="Arial"/>
                <w:sz w:val="20"/>
                <w:szCs w:val="20"/>
              </w:rPr>
              <w:t>apellidoproponente</w:t>
            </w:r>
            <w:proofErr w:type="spellEnd"/>
            <w:r w:rsidRPr="00F07793">
              <w:rPr>
                <w:rFonts w:ascii="Arial" w:eastAsia="Arial" w:hAnsi="Arial" w:cs="Arial"/>
                <w:sz w:val="20"/>
                <w:szCs w:val="20"/>
              </w:rPr>
              <w:t>}</w:t>
            </w:r>
          </w:p>
        </w:tc>
        <w:tc>
          <w:tcPr>
            <w:tcW w:w="5528" w:type="dxa"/>
            <w:tcBorders>
              <w:top w:val="nil"/>
              <w:left w:val="single" w:sz="4" w:space="0" w:color="auto"/>
              <w:bottom w:val="single" w:sz="4" w:space="0" w:color="auto"/>
              <w:right w:val="single" w:sz="4" w:space="0" w:color="auto"/>
            </w:tcBorders>
            <w:shd w:val="clear" w:color="auto" w:fill="auto"/>
          </w:tcPr>
          <w:p w14:paraId="74C19AF9" w14:textId="77777777" w:rsidR="00A95A2B" w:rsidRPr="007B779A" w:rsidRDefault="00A95A2B" w:rsidP="00AA1649">
            <w:pPr>
              <w:spacing w:after="0" w:line="240" w:lineRule="auto"/>
              <w:rPr>
                <w:rFonts w:ascii="Arial" w:eastAsia="Arial" w:hAnsi="Arial" w:cs="Arial"/>
                <w:b/>
                <w:sz w:val="20"/>
                <w:szCs w:val="20"/>
              </w:rPr>
            </w:pPr>
            <w:r w:rsidRPr="007B779A">
              <w:rPr>
                <w:rFonts w:ascii="Arial" w:eastAsia="Arial" w:hAnsi="Arial" w:cs="Arial"/>
                <w:sz w:val="20"/>
                <w:szCs w:val="20"/>
              </w:rPr>
              <w:t xml:space="preserve">C.C. No. </w:t>
            </w:r>
            <w:r w:rsidRPr="00F07793">
              <w:rPr>
                <w:rFonts w:ascii="Arial" w:eastAsia="Arial" w:hAnsi="Arial" w:cs="Arial"/>
                <w:sz w:val="20"/>
                <w:szCs w:val="20"/>
              </w:rPr>
              <w:t>${</w:t>
            </w:r>
            <w:proofErr w:type="spellStart"/>
            <w:r w:rsidRPr="00F07793">
              <w:rPr>
                <w:rFonts w:ascii="Arial" w:eastAsia="Arial" w:hAnsi="Arial" w:cs="Arial"/>
                <w:sz w:val="20"/>
                <w:szCs w:val="20"/>
              </w:rPr>
              <w:t>numeroidentificacionproponente</w:t>
            </w:r>
            <w:proofErr w:type="spellEnd"/>
            <w:r w:rsidRPr="00F07793">
              <w:rPr>
                <w:rFonts w:ascii="Arial" w:eastAsia="Arial" w:hAnsi="Arial" w:cs="Arial"/>
                <w:sz w:val="20"/>
                <w:szCs w:val="20"/>
              </w:rPr>
              <w:t>} de ${</w:t>
            </w:r>
            <w:proofErr w:type="spellStart"/>
            <w:r w:rsidRPr="00F07793">
              <w:rPr>
                <w:rFonts w:ascii="Arial" w:eastAsia="Arial" w:hAnsi="Arial" w:cs="Arial"/>
                <w:sz w:val="20"/>
                <w:szCs w:val="20"/>
              </w:rPr>
              <w:t>municipiocedulaproponente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tc>
      </w:tr>
      <w:tr w:rsidR="00A95A2B" w:rsidRPr="007B779A" w14:paraId="4B784032" w14:textId="77777777" w:rsidTr="00AA1649">
        <w:trPr>
          <w:trHeight w:val="454"/>
          <w:jc w:val="center"/>
        </w:trPr>
        <w:tc>
          <w:tcPr>
            <w:tcW w:w="4673" w:type="dxa"/>
            <w:tcBorders>
              <w:top w:val="single" w:sz="4" w:space="0" w:color="auto"/>
            </w:tcBorders>
            <w:shd w:val="clear" w:color="auto" w:fill="auto"/>
          </w:tcPr>
          <w:p w14:paraId="74F2BFDC" w14:textId="77777777" w:rsidR="00A95A2B" w:rsidRPr="007B779A" w:rsidRDefault="00A95A2B"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 xml:space="preserve">DOMICILIO DEL CONTRATISTA:  </w:t>
            </w:r>
          </w:p>
          <w:p w14:paraId="1FB756DB" w14:textId="77777777" w:rsidR="00A95A2B" w:rsidRPr="007B779A" w:rsidRDefault="00A95A2B" w:rsidP="00AA1649">
            <w:pPr>
              <w:spacing w:after="0" w:line="240" w:lineRule="auto"/>
              <w:ind w:left="-57"/>
              <w:jc w:val="both"/>
              <w:rPr>
                <w:rFonts w:ascii="Arial" w:eastAsia="Arial" w:hAnsi="Arial" w:cs="Arial"/>
                <w:sz w:val="20"/>
                <w:szCs w:val="20"/>
              </w:rPr>
            </w:pPr>
            <w:r>
              <w:rPr>
                <w:rFonts w:ascii="Arial" w:eastAsia="Arial" w:hAnsi="Arial" w:cs="Arial"/>
                <w:sz w:val="20"/>
                <w:szCs w:val="20"/>
              </w:rPr>
              <w:t xml:space="preserve">Dirección: </w:t>
            </w:r>
            <w:r w:rsidRPr="00F07793">
              <w:rPr>
                <w:rFonts w:ascii="Arial" w:eastAsia="Arial" w:hAnsi="Arial" w:cs="Arial"/>
                <w:sz w:val="20"/>
                <w:szCs w:val="20"/>
              </w:rPr>
              <w:t>${</w:t>
            </w:r>
            <w:proofErr w:type="spellStart"/>
            <w:r w:rsidRPr="00F07793">
              <w:rPr>
                <w:rFonts w:ascii="Arial" w:eastAsia="Arial" w:hAnsi="Arial" w:cs="Arial"/>
                <w:sz w:val="20"/>
                <w:szCs w:val="20"/>
              </w:rPr>
              <w:t>direccionresidenciaproponente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578BD3D1" w14:textId="77777777" w:rsidR="00A95A2B" w:rsidRPr="007B779A" w:rsidRDefault="00A95A2B"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Correo: </w:t>
            </w:r>
            <w:r w:rsidRPr="00F07793">
              <w:rPr>
                <w:rFonts w:ascii="Arial" w:eastAsia="Arial" w:hAnsi="Arial" w:cs="Arial"/>
                <w:sz w:val="20"/>
                <w:szCs w:val="20"/>
              </w:rPr>
              <w:t>${</w:t>
            </w:r>
            <w:proofErr w:type="spellStart"/>
            <w:r w:rsidRPr="00F07793">
              <w:rPr>
                <w:rFonts w:ascii="Arial" w:eastAsia="Arial" w:hAnsi="Arial" w:cs="Arial"/>
                <w:sz w:val="20"/>
                <w:szCs w:val="20"/>
              </w:rPr>
              <w:t>correoelectronicoproponente</w:t>
            </w:r>
            <w:proofErr w:type="spellEnd"/>
            <w:r w:rsidRPr="00F07793">
              <w:rPr>
                <w:rFonts w:ascii="Arial" w:eastAsia="Arial" w:hAnsi="Arial" w:cs="Arial"/>
                <w:sz w:val="20"/>
                <w:szCs w:val="20"/>
              </w:rPr>
              <w:t>}</w:t>
            </w:r>
            <w:r w:rsidRPr="007B779A">
              <w:rPr>
                <w:rFonts w:ascii="Arial" w:eastAsia="Arial" w:hAnsi="Arial" w:cs="Arial"/>
                <w:sz w:val="20"/>
                <w:szCs w:val="20"/>
              </w:rPr>
              <w:t xml:space="preserve"> </w:t>
            </w:r>
          </w:p>
          <w:p w14:paraId="2A49E4F9" w14:textId="77777777" w:rsidR="00A95A2B" w:rsidRPr="007B779A" w:rsidRDefault="00A95A2B" w:rsidP="00AA1649">
            <w:pPr>
              <w:spacing w:after="0" w:line="240" w:lineRule="auto"/>
              <w:ind w:left="-57"/>
              <w:jc w:val="both"/>
              <w:rPr>
                <w:rFonts w:ascii="Arial" w:eastAsia="Arial" w:hAnsi="Arial" w:cs="Arial"/>
                <w:sz w:val="20"/>
                <w:szCs w:val="20"/>
              </w:rPr>
            </w:pPr>
            <w:r w:rsidRPr="007B779A">
              <w:rPr>
                <w:rFonts w:ascii="Arial" w:eastAsia="Arial" w:hAnsi="Arial" w:cs="Arial"/>
                <w:sz w:val="20"/>
                <w:szCs w:val="20"/>
              </w:rPr>
              <w:t xml:space="preserve">Cel: </w:t>
            </w:r>
            <w:r w:rsidRPr="00F07793">
              <w:rPr>
                <w:rFonts w:ascii="Arial" w:eastAsia="Arial" w:hAnsi="Arial" w:cs="Arial"/>
                <w:sz w:val="20"/>
                <w:szCs w:val="20"/>
              </w:rPr>
              <w:t>${</w:t>
            </w:r>
            <w:proofErr w:type="spellStart"/>
            <w:r w:rsidRPr="00F07793">
              <w:rPr>
                <w:rFonts w:ascii="Arial" w:eastAsia="Arial" w:hAnsi="Arial" w:cs="Arial"/>
                <w:sz w:val="20"/>
                <w:szCs w:val="20"/>
              </w:rPr>
              <w:t>celularproponente</w:t>
            </w:r>
            <w:proofErr w:type="spellEnd"/>
            <w:r w:rsidRPr="00F07793">
              <w:rPr>
                <w:rFonts w:ascii="Arial" w:eastAsia="Arial" w:hAnsi="Arial" w:cs="Arial"/>
                <w:sz w:val="20"/>
                <w:szCs w:val="20"/>
              </w:rPr>
              <w:t>}</w:t>
            </w:r>
          </w:p>
        </w:tc>
        <w:tc>
          <w:tcPr>
            <w:tcW w:w="5528" w:type="dxa"/>
            <w:vMerge w:val="restart"/>
            <w:tcBorders>
              <w:top w:val="single" w:sz="4" w:space="0" w:color="auto"/>
            </w:tcBorders>
            <w:shd w:val="clear" w:color="auto" w:fill="auto"/>
          </w:tcPr>
          <w:p w14:paraId="6FE1FB72" w14:textId="77777777" w:rsidR="00A95A2B" w:rsidRPr="00F07793" w:rsidRDefault="00A95A2B" w:rsidP="00AA1649">
            <w:pPr>
              <w:widowControl w:val="0"/>
              <w:tabs>
                <w:tab w:val="left" w:pos="841"/>
              </w:tabs>
              <w:spacing w:after="0" w:line="240" w:lineRule="auto"/>
              <w:ind w:right="40"/>
              <w:jc w:val="both"/>
              <w:rPr>
                <w:rFonts w:ascii="Arial" w:eastAsia="Arial" w:hAnsi="Arial" w:cs="Arial"/>
                <w:b/>
                <w:sz w:val="20"/>
                <w:szCs w:val="20"/>
              </w:rPr>
            </w:pPr>
            <w:r w:rsidRPr="007B779A">
              <w:rPr>
                <w:rFonts w:ascii="Arial" w:eastAsia="Arial" w:hAnsi="Arial" w:cs="Arial"/>
                <w:b/>
                <w:sz w:val="20"/>
                <w:szCs w:val="20"/>
              </w:rPr>
              <w:t xml:space="preserve">OBJETO: </w:t>
            </w:r>
            <w:r w:rsidRPr="006E74D4">
              <w:rPr>
                <w:rFonts w:ascii="Arial" w:eastAsia="Arial" w:hAnsi="Arial" w:cs="Arial"/>
                <w:bCs/>
                <w:sz w:val="20"/>
                <w:szCs w:val="20"/>
              </w:rPr>
              <w:t>${</w:t>
            </w:r>
            <w:proofErr w:type="spellStart"/>
            <w:r w:rsidRPr="006E74D4">
              <w:rPr>
                <w:rFonts w:ascii="Arial" w:eastAsia="Arial" w:hAnsi="Arial" w:cs="Arial"/>
                <w:bCs/>
                <w:sz w:val="20"/>
                <w:szCs w:val="20"/>
              </w:rPr>
              <w:t>objetocontrato</w:t>
            </w:r>
            <w:r>
              <w:rPr>
                <w:rFonts w:ascii="Arial" w:eastAsia="Arial" w:hAnsi="Arial" w:cs="Arial"/>
                <w:bCs/>
                <w:sz w:val="20"/>
                <w:szCs w:val="20"/>
              </w:rPr>
              <w:t>ep</w:t>
            </w:r>
            <w:proofErr w:type="spellEnd"/>
            <w:r w:rsidRPr="006E74D4">
              <w:rPr>
                <w:rFonts w:ascii="Arial" w:eastAsia="Arial" w:hAnsi="Arial" w:cs="Arial"/>
                <w:bCs/>
                <w:sz w:val="20"/>
                <w:szCs w:val="20"/>
              </w:rPr>
              <w:t>}</w:t>
            </w:r>
          </w:p>
        </w:tc>
      </w:tr>
      <w:tr w:rsidR="00A95A2B" w:rsidRPr="007B779A" w14:paraId="4CCE42EB" w14:textId="77777777" w:rsidTr="00AA1649">
        <w:trPr>
          <w:trHeight w:val="794"/>
          <w:jc w:val="center"/>
        </w:trPr>
        <w:tc>
          <w:tcPr>
            <w:tcW w:w="4673" w:type="dxa"/>
            <w:shd w:val="clear" w:color="auto" w:fill="auto"/>
          </w:tcPr>
          <w:p w14:paraId="5F439AB3" w14:textId="77777777" w:rsidR="00A95A2B" w:rsidRPr="007B779A" w:rsidRDefault="00A95A2B" w:rsidP="00AA1649">
            <w:pPr>
              <w:spacing w:after="0" w:line="240" w:lineRule="auto"/>
              <w:ind w:left="-57"/>
              <w:jc w:val="both"/>
              <w:rPr>
                <w:rFonts w:ascii="Arial" w:eastAsia="Arial" w:hAnsi="Arial" w:cs="Arial"/>
                <w:b/>
                <w:sz w:val="20"/>
                <w:szCs w:val="20"/>
              </w:rPr>
            </w:pPr>
            <w:r w:rsidRPr="007B779A">
              <w:rPr>
                <w:rFonts w:ascii="Arial" w:eastAsia="Arial" w:hAnsi="Arial" w:cs="Arial"/>
                <w:b/>
                <w:sz w:val="20"/>
                <w:szCs w:val="20"/>
              </w:rPr>
              <w:t>DURACIÓN:</w:t>
            </w:r>
          </w:p>
          <w:p w14:paraId="3F92AB61" w14:textId="77777777" w:rsidR="00A95A2B" w:rsidRPr="007B779A" w:rsidRDefault="00A95A2B" w:rsidP="00AA1649">
            <w:pPr>
              <w:spacing w:after="0" w:line="240" w:lineRule="auto"/>
              <w:ind w:left="-57"/>
              <w:jc w:val="both"/>
              <w:rPr>
                <w:rFonts w:ascii="Arial" w:eastAsia="Arial" w:hAnsi="Arial" w:cs="Arial"/>
                <w:sz w:val="20"/>
                <w:szCs w:val="20"/>
              </w:rPr>
            </w:pPr>
            <w:r w:rsidRPr="00F07793">
              <w:rPr>
                <w:rFonts w:ascii="Arial" w:eastAsia="Arial" w:hAnsi="Arial" w:cs="Arial"/>
                <w:sz w:val="20"/>
                <w:szCs w:val="20"/>
              </w:rPr>
              <w:t>${</w:t>
            </w:r>
            <w:proofErr w:type="spellStart"/>
            <w:r w:rsidRPr="00F07793">
              <w:rPr>
                <w:rFonts w:ascii="Arial" w:eastAsia="Arial" w:hAnsi="Arial" w:cs="Arial"/>
                <w:sz w:val="20"/>
                <w:szCs w:val="20"/>
              </w:rPr>
              <w:t>plazoep</w:t>
            </w:r>
            <w:proofErr w:type="spellEnd"/>
            <w:r w:rsidRPr="00F07793">
              <w:rPr>
                <w:rFonts w:ascii="Arial" w:eastAsia="Arial" w:hAnsi="Arial" w:cs="Arial"/>
                <w:sz w:val="20"/>
                <w:szCs w:val="20"/>
              </w:rPr>
              <w:t>}</w:t>
            </w:r>
            <w:r w:rsidRPr="007B779A">
              <w:rPr>
                <w:rFonts w:ascii="Arial" w:eastAsia="Arial" w:hAnsi="Arial" w:cs="Arial"/>
                <w:sz w:val="20"/>
                <w:szCs w:val="20"/>
              </w:rPr>
              <w:t>, contados a partir de la suscripción del acta de inicio.</w:t>
            </w:r>
          </w:p>
        </w:tc>
        <w:tc>
          <w:tcPr>
            <w:tcW w:w="5528" w:type="dxa"/>
            <w:vMerge/>
            <w:shd w:val="clear" w:color="auto" w:fill="auto"/>
          </w:tcPr>
          <w:p w14:paraId="78C586B8" w14:textId="77777777" w:rsidR="00A95A2B" w:rsidRPr="007B779A" w:rsidRDefault="00A95A2B" w:rsidP="00AA1649">
            <w:pPr>
              <w:widowControl w:val="0"/>
              <w:pBdr>
                <w:top w:val="nil"/>
                <w:left w:val="nil"/>
                <w:bottom w:val="nil"/>
                <w:right w:val="nil"/>
                <w:between w:val="nil"/>
              </w:pBdr>
              <w:spacing w:after="0" w:line="276" w:lineRule="auto"/>
              <w:rPr>
                <w:rFonts w:ascii="Arial" w:eastAsia="Arial" w:hAnsi="Arial" w:cs="Arial"/>
                <w:sz w:val="20"/>
                <w:szCs w:val="20"/>
              </w:rPr>
            </w:pPr>
          </w:p>
        </w:tc>
      </w:tr>
      <w:tr w:rsidR="00A95A2B" w:rsidRPr="007B779A" w14:paraId="3ECF657D" w14:textId="77777777" w:rsidTr="00A62D3B">
        <w:trPr>
          <w:trHeight w:val="866"/>
          <w:jc w:val="center"/>
        </w:trPr>
        <w:tc>
          <w:tcPr>
            <w:tcW w:w="4673" w:type="dxa"/>
            <w:shd w:val="clear" w:color="auto" w:fill="auto"/>
          </w:tcPr>
          <w:p w14:paraId="1FEA17CD" w14:textId="77777777" w:rsidR="00A95A2B" w:rsidRPr="00F07793" w:rsidRDefault="00A95A2B" w:rsidP="00AA1649">
            <w:pPr>
              <w:spacing w:after="0" w:line="240" w:lineRule="auto"/>
              <w:ind w:left="-57"/>
              <w:jc w:val="both"/>
              <w:rPr>
                <w:rFonts w:ascii="Arial" w:eastAsia="Arial" w:hAnsi="Arial" w:cs="Arial"/>
                <w:sz w:val="20"/>
                <w:szCs w:val="20"/>
              </w:rPr>
            </w:pPr>
            <w:r w:rsidRPr="007B779A">
              <w:rPr>
                <w:rFonts w:ascii="Arial" w:eastAsia="Arial" w:hAnsi="Arial" w:cs="Arial"/>
                <w:b/>
                <w:sz w:val="20"/>
                <w:szCs w:val="20"/>
              </w:rPr>
              <w:t>VALOR DEL CONTRATO:</w:t>
            </w:r>
            <w:r w:rsidRPr="007B779A">
              <w:rPr>
                <w:rFonts w:ascii="Arial" w:eastAsia="Arial" w:hAnsi="Arial" w:cs="Arial"/>
                <w:sz w:val="20"/>
                <w:szCs w:val="20"/>
              </w:rPr>
              <w:t xml:space="preserve"> </w:t>
            </w:r>
            <w:r>
              <w:rPr>
                <w:rFonts w:ascii="Arial" w:eastAsia="Arial" w:hAnsi="Arial" w:cs="Arial"/>
                <w:sz w:val="20"/>
                <w:szCs w:val="20"/>
              </w:rPr>
              <w:t xml:space="preserve"> </w:t>
            </w:r>
            <w:r w:rsidRPr="007B779A">
              <w:rPr>
                <w:rFonts w:ascii="Arial" w:eastAsia="Arial" w:hAnsi="Arial" w:cs="Arial"/>
                <w:sz w:val="20"/>
                <w:szCs w:val="20"/>
              </w:rPr>
              <w:t xml:space="preserve"> </w:t>
            </w:r>
            <w:r w:rsidRPr="00F07793">
              <w:rPr>
                <w:rFonts w:ascii="Arial" w:eastAsia="Arial" w:hAnsi="Arial" w:cs="Arial"/>
                <w:sz w:val="20"/>
                <w:szCs w:val="20"/>
              </w:rPr>
              <w:t>${</w:t>
            </w:r>
            <w:proofErr w:type="spellStart"/>
            <w:r w:rsidRPr="00F07793">
              <w:rPr>
                <w:rFonts w:ascii="Arial" w:eastAsia="Arial" w:hAnsi="Arial" w:cs="Arial"/>
                <w:sz w:val="20"/>
                <w:szCs w:val="20"/>
              </w:rPr>
              <w:t>valoradjudicacioncontratistat</w:t>
            </w:r>
            <w:proofErr w:type="spellEnd"/>
            <w:r w:rsidRPr="00F07793">
              <w:rPr>
                <w:rFonts w:ascii="Arial" w:eastAsia="Arial" w:hAnsi="Arial" w:cs="Arial"/>
                <w:sz w:val="20"/>
                <w:szCs w:val="20"/>
              </w:rPr>
              <w:t>} MCTE ($${</w:t>
            </w:r>
            <w:proofErr w:type="spellStart"/>
            <w:r w:rsidRPr="00F07793">
              <w:rPr>
                <w:rFonts w:ascii="Arial" w:eastAsia="Arial" w:hAnsi="Arial" w:cs="Arial"/>
                <w:sz w:val="20"/>
                <w:szCs w:val="20"/>
              </w:rPr>
              <w:t>valoradjudicacioncontratista</w:t>
            </w:r>
            <w:proofErr w:type="spellEnd"/>
            <w:r w:rsidRPr="00F07793">
              <w:rPr>
                <w:rFonts w:ascii="Arial" w:eastAsia="Arial" w:hAnsi="Arial" w:cs="Arial"/>
                <w:sz w:val="20"/>
                <w:szCs w:val="20"/>
              </w:rPr>
              <w:t>})</w:t>
            </w:r>
          </w:p>
        </w:tc>
        <w:tc>
          <w:tcPr>
            <w:tcW w:w="5528" w:type="dxa"/>
            <w:shd w:val="clear" w:color="auto" w:fill="auto"/>
          </w:tcPr>
          <w:p w14:paraId="729FD28F" w14:textId="77777777" w:rsidR="00A95A2B" w:rsidRPr="007B779A" w:rsidRDefault="00A95A2B" w:rsidP="00AA1649">
            <w:pPr>
              <w:spacing w:after="0" w:line="240" w:lineRule="auto"/>
              <w:jc w:val="both"/>
              <w:rPr>
                <w:rFonts w:ascii="Arial" w:eastAsia="Arial" w:hAnsi="Arial" w:cs="Arial"/>
                <w:b/>
                <w:sz w:val="20"/>
                <w:szCs w:val="20"/>
              </w:rPr>
            </w:pPr>
            <w:r w:rsidRPr="007B779A">
              <w:rPr>
                <w:rFonts w:ascii="Arial" w:eastAsia="Arial" w:hAnsi="Arial" w:cs="Arial"/>
                <w:b/>
                <w:sz w:val="20"/>
                <w:szCs w:val="20"/>
              </w:rPr>
              <w:t>LUGAR DE EJECUCIÓN: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60"/>
            </w:tblGrid>
            <w:tr w:rsidR="00A95A2B" w14:paraId="3E1845CC" w14:textId="77777777" w:rsidTr="00AA1649">
              <w:trPr>
                <w:trHeight w:val="227"/>
              </w:trPr>
              <w:tc>
                <w:tcPr>
                  <w:tcW w:w="5260" w:type="dxa"/>
                </w:tcPr>
                <w:p w14:paraId="785DB5E7" w14:textId="77777777" w:rsidR="00A95A2B" w:rsidRDefault="00A95A2B" w:rsidP="00A95A2B">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A95A2B" w14:paraId="0F5D300B" w14:textId="77777777" w:rsidTr="00AA1649">
              <w:trPr>
                <w:trHeight w:val="227"/>
              </w:trPr>
              <w:tc>
                <w:tcPr>
                  <w:tcW w:w="5260" w:type="dxa"/>
                </w:tcPr>
                <w:p w14:paraId="443A65B8" w14:textId="77777777" w:rsidR="00A95A2B" w:rsidRPr="007D7491" w:rsidRDefault="00A95A2B" w:rsidP="00A95A2B">
                  <w:pPr>
                    <w:ind w:hanging="2"/>
                    <w:rPr>
                      <w:rFonts w:ascii="Arial" w:hAnsi="Arial" w:cs="Arial"/>
                      <w:sz w:val="20"/>
                      <w:szCs w:val="20"/>
                    </w:rPr>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0508D491" w14:textId="77777777" w:rsidR="00A95A2B" w:rsidRPr="007B779A" w:rsidRDefault="00A95A2B" w:rsidP="00AA1649">
            <w:pPr>
              <w:spacing w:after="0" w:line="240" w:lineRule="auto"/>
              <w:jc w:val="both"/>
              <w:rPr>
                <w:rFonts w:ascii="Arial" w:eastAsia="Arial" w:hAnsi="Arial" w:cs="Arial"/>
                <w:b/>
                <w:sz w:val="20"/>
                <w:szCs w:val="20"/>
              </w:rPr>
            </w:pPr>
          </w:p>
        </w:tc>
      </w:tr>
    </w:tbl>
    <w:p w14:paraId="31D42643" w14:textId="77777777" w:rsidR="00B92544" w:rsidRDefault="00B92544" w:rsidP="004C48A6">
      <w:pPr>
        <w:pStyle w:val="Normal2"/>
        <w:tabs>
          <w:tab w:val="left" w:pos="284"/>
          <w:tab w:val="left" w:pos="567"/>
          <w:tab w:val="left" w:pos="1418"/>
        </w:tabs>
        <w:spacing w:line="240" w:lineRule="auto"/>
        <w:ind w:left="0" w:hanging="2"/>
      </w:pPr>
    </w:p>
    <w:p w14:paraId="4EA3CA39" w14:textId="46553B2B" w:rsidR="00E424D0" w:rsidRPr="00A84378" w:rsidRDefault="009E2079" w:rsidP="001213CB">
      <w:pPr>
        <w:pStyle w:val="Normal2"/>
        <w:tabs>
          <w:tab w:val="left" w:pos="284"/>
          <w:tab w:val="left" w:pos="567"/>
          <w:tab w:val="left" w:pos="1418"/>
        </w:tabs>
        <w:spacing w:line="240" w:lineRule="auto"/>
        <w:ind w:left="0" w:hanging="2"/>
      </w:pPr>
      <w:r w:rsidRPr="00A8450B">
        <w:t xml:space="preserve">Entre los suscritos a saber la Universidad Internacional del Trópico Americano, </w:t>
      </w:r>
      <w:r w:rsidRPr="00A8450B">
        <w:rPr>
          <w:b/>
          <w:bCs/>
        </w:rPr>
        <w:t>UNITRÓPICO,</w:t>
      </w:r>
      <w:r w:rsidRPr="00A8450B">
        <w:t xml:space="preserve"> Institución de Educación Superior, del Departamento de Casanare,  con régimen especial de los que trata  el artículo 69 de la Constitución  Política y el artículo 40 de la ley 489 de 1998, siendo así, una universidad dotada de personería </w:t>
      </w:r>
      <w:r w:rsidRPr="001E63B3">
        <w:t xml:space="preserve">jurídica, gobierno propio, autonomía académica, administrativa, financiera y presupuestal; oficializada mediante ordenanza No. 014 de 2021, representada legalmente por el Doctor </w:t>
      </w:r>
      <w:r w:rsidRPr="001E63B3">
        <w:rPr>
          <w:b/>
          <w:bCs/>
        </w:rPr>
        <w:t xml:space="preserve">ORIOL </w:t>
      </w:r>
      <w:r w:rsidR="001E63B3" w:rsidRPr="001E63B3">
        <w:rPr>
          <w:b/>
          <w:bCs/>
        </w:rPr>
        <w:t>JIMÉNEZ</w:t>
      </w:r>
      <w:r w:rsidRPr="001E63B3">
        <w:rPr>
          <w:b/>
          <w:bCs/>
        </w:rPr>
        <w:t xml:space="preserve">  SILVA</w:t>
      </w:r>
      <w:r w:rsidRPr="001E63B3">
        <w:t xml:space="preserve">,  mayor de edad, vecino del Municipio de Yopal, identificado con cédula de ciudadanía No. 74.859.131 de Yopal, en calidad de Rector según  acta de posesión No. 0019 del 10 de agosto de 2021 de la Gobernación de Casanare y Certificado de Existencia y Representación </w:t>
      </w:r>
      <w:r w:rsidRPr="001E63B3">
        <w:rPr>
          <w:color w:val="000000" w:themeColor="text1"/>
        </w:rPr>
        <w:t>Legal 2023-EE-</w:t>
      </w:r>
      <w:r w:rsidR="00436C11">
        <w:rPr>
          <w:color w:val="000000" w:themeColor="text1"/>
        </w:rPr>
        <w:t>957605</w:t>
      </w:r>
      <w:r w:rsidRPr="001E63B3">
        <w:rPr>
          <w:color w:val="000000" w:themeColor="text1"/>
        </w:rPr>
        <w:t xml:space="preserve"> </w:t>
      </w:r>
      <w:r w:rsidRPr="001E63B3">
        <w:t>expedida por el Subdirector de Inspección</w:t>
      </w:r>
      <w:r w:rsidRPr="001E63B3">
        <w:rPr>
          <w:b/>
          <w:bCs/>
        </w:rPr>
        <w:t xml:space="preserve"> </w:t>
      </w:r>
      <w:r w:rsidRPr="001E63B3">
        <w:t>y Vigilancia del Viceministerio de Educación Superior,</w:t>
      </w:r>
      <w:r w:rsidR="009072B0" w:rsidRPr="009072B0">
        <w:t xml:space="preserve"> </w:t>
      </w:r>
      <w:r w:rsidR="00E948DE" w:rsidRPr="009072B0">
        <w:t xml:space="preserve"> quien </w:t>
      </w:r>
      <w:r w:rsidR="00E948DE" w:rsidRPr="000C614B">
        <w:t>para los efectos del presente documento se denominará</w:t>
      </w:r>
      <w:r w:rsidRPr="000C614B">
        <w:t xml:space="preserve"> quien para los efectos del presente documento se denominará </w:t>
      </w:r>
      <w:r w:rsidRPr="00211CDC">
        <w:rPr>
          <w:b/>
          <w:bCs/>
        </w:rPr>
        <w:t>UNITRÓPICO</w:t>
      </w:r>
      <w:r w:rsidRPr="000C614B">
        <w:t xml:space="preserve"> </w:t>
      </w:r>
      <w:r w:rsidR="00821521" w:rsidRPr="000C614B">
        <w:t xml:space="preserve">por una parte, y por la otra </w:t>
      </w:r>
      <w:r w:rsidR="00821521" w:rsidRPr="00113ED7">
        <w:t>parte</w:t>
      </w:r>
      <w:bookmarkEnd w:id="0"/>
      <w:r w:rsidR="0059287D" w:rsidRPr="00113ED7">
        <w:rPr>
          <w:b/>
          <w:bCs/>
        </w:rPr>
        <w:t xml:space="preserve"> </w:t>
      </w:r>
      <w:r w:rsidR="00A62D3B" w:rsidRPr="00D579E2">
        <w:rPr>
          <w:color w:val="000000" w:themeColor="text1"/>
        </w:rPr>
        <w:t>${</w:t>
      </w:r>
      <w:proofErr w:type="spellStart"/>
      <w:r w:rsidR="00A62D3B" w:rsidRPr="00D579E2">
        <w:rPr>
          <w:color w:val="000000" w:themeColor="text1"/>
        </w:rPr>
        <w:t>contratistat</w:t>
      </w:r>
      <w:proofErr w:type="spellEnd"/>
      <w:r w:rsidR="00A62D3B" w:rsidRPr="00D579E2">
        <w:rPr>
          <w:color w:val="000000" w:themeColor="text1"/>
        </w:rPr>
        <w:t>}</w:t>
      </w:r>
      <w:r w:rsidR="00A62D3B">
        <w:t>,</w:t>
      </w:r>
      <w:r w:rsidR="00821521" w:rsidRPr="001E63B3">
        <w:t xml:space="preserve"> quien para los efectos legales de este contrato se llamará EL CONTRATISTA,</w:t>
      </w:r>
      <w:bookmarkEnd w:id="1"/>
      <w:r w:rsidR="00A84378">
        <w:t xml:space="preserve"> </w:t>
      </w:r>
      <w:r w:rsidR="00A84378" w:rsidRPr="00A84378">
        <w:t>hemos acordado celebrar el presente</w:t>
      </w:r>
      <w:r w:rsidR="00A84378">
        <w:rPr>
          <w:sz w:val="22"/>
          <w:szCs w:val="22"/>
        </w:rPr>
        <w:t xml:space="preserve"> </w:t>
      </w:r>
      <w:r w:rsidR="00A84378">
        <w:rPr>
          <w:b/>
          <w:sz w:val="22"/>
          <w:szCs w:val="22"/>
        </w:rPr>
        <w:t>CONTRATO</w:t>
      </w:r>
      <w:r w:rsidR="00A84378">
        <w:rPr>
          <w:b/>
          <w:bCs/>
          <w:sz w:val="22"/>
          <w:szCs w:val="22"/>
        </w:rPr>
        <w:t xml:space="preserve">, </w:t>
      </w:r>
      <w:r w:rsidR="00A84378">
        <w:rPr>
          <w:sz w:val="22"/>
          <w:szCs w:val="22"/>
        </w:rPr>
        <w:t>previas las siguientes</w:t>
      </w:r>
      <w:r w:rsidR="00A84378">
        <w:t xml:space="preserve"> </w:t>
      </w:r>
      <w:r w:rsidR="00821521" w:rsidRPr="006A3368">
        <w:rPr>
          <w:b/>
          <w:bCs/>
        </w:rPr>
        <w:t>CONSIDERAC</w:t>
      </w:r>
      <w:r w:rsidR="00A84378">
        <w:rPr>
          <w:b/>
          <w:bCs/>
        </w:rPr>
        <w:t>IONES</w:t>
      </w:r>
      <w:r w:rsidR="00821521" w:rsidRPr="001E63B3">
        <w:t xml:space="preserve">: </w:t>
      </w:r>
      <w:r w:rsidR="00A84378">
        <w:t xml:space="preserve">1. </w:t>
      </w:r>
      <w:r w:rsidR="00211CDC">
        <w:t xml:space="preserve">Que la Universidad Internacional Del Trópico Americano </w:t>
      </w:r>
      <w:proofErr w:type="spellStart"/>
      <w:r w:rsidR="00211CDC">
        <w:t>Unitrópico</w:t>
      </w:r>
      <w:proofErr w:type="spellEnd"/>
      <w:r w:rsidR="00211CDC">
        <w:t xml:space="preserve"> es un ente universitario autónomo público, de régimen especial de los que trata el artículo 69 de la Constitución Política y el artículo 40 de la Ley 489 de 1998;</w:t>
      </w:r>
      <w:r w:rsidR="00A84378">
        <w:t xml:space="preserve"> 2. </w:t>
      </w:r>
      <w:r w:rsidR="00211CDC">
        <w:t xml:space="preserve">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w:t>
      </w:r>
      <w:r w:rsidR="00A84378">
        <w:t xml:space="preserve">3. </w:t>
      </w:r>
      <w:r w:rsidR="00211CDC">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t xml:space="preserve">4. </w:t>
      </w:r>
      <w:r w:rsidR="00211CDC">
        <w:t xml:space="preserve">Que la Universidad Internacional del Trópico Americano </w:t>
      </w:r>
      <w:proofErr w:type="spellStart"/>
      <w:r w:rsidR="00211CDC">
        <w:t>Unitrópico</w:t>
      </w:r>
      <w:proofErr w:type="spellEnd"/>
      <w:r w:rsidR="00211CDC">
        <w:t xml:space="preserve">, es un ente autónomo universitario y su naturaleza jurídica tiene sustento jurídico en la Ley 1937 de 2018 y la Ordenanza Departamental No. 014 de 2021, emanada por la Honorable Asamblea Departamental de Casanare. </w:t>
      </w:r>
      <w:r w:rsidR="00A84378">
        <w:t>5.</w:t>
      </w:r>
      <w:r w:rsidR="00211CDC">
        <w:t xml:space="preserve"> Que el Estatuto General de </w:t>
      </w:r>
      <w:proofErr w:type="spellStart"/>
      <w:r w:rsidR="00211CDC">
        <w:t>Unitrópico</w:t>
      </w:r>
      <w:proofErr w:type="spellEnd"/>
      <w:r w:rsidR="00211CDC">
        <w:t xml:space="preserve"> en su artículo 86 establece que “</w:t>
      </w:r>
      <w:r w:rsidR="00211CDC" w:rsidRPr="00A84378">
        <w:rPr>
          <w:i/>
          <w:iCs/>
        </w:rPr>
        <w:t xml:space="preserve">la Universidad Internacional del Trópico Americano </w:t>
      </w:r>
      <w:proofErr w:type="spellStart"/>
      <w:r w:rsidR="00211CDC" w:rsidRPr="00A84378">
        <w:rPr>
          <w:i/>
          <w:iCs/>
        </w:rPr>
        <w:t>Unitrópico</w:t>
      </w:r>
      <w:proofErr w:type="spellEnd"/>
      <w:r w:rsidR="00211CDC" w:rsidRPr="00A84378">
        <w:rPr>
          <w:i/>
          <w:iCs/>
        </w:rPr>
        <w:t>, está facultada para celebrar toda clase de contratos de acuerdo con su naturaleza, misión y objetivos, de conformidad con el Capítulo VI de la Ley 30 de 1992</w:t>
      </w:r>
      <w:r w:rsidR="00211CDC">
        <w:t xml:space="preserve">.” </w:t>
      </w:r>
      <w:r w:rsidR="00A84378">
        <w:t xml:space="preserve">6. </w:t>
      </w:r>
      <w:r w:rsidR="00211CDC">
        <w:t xml:space="preserve">Que el artículo 5 del Estatuto de Contratación de </w:t>
      </w:r>
      <w:proofErr w:type="spellStart"/>
      <w:r w:rsidR="00211CDC">
        <w:t>Unitrópico</w:t>
      </w:r>
      <w:proofErr w:type="spellEnd"/>
      <w:r w:rsidR="00211CDC">
        <w:t xml:space="preserve"> adoptado mediante Resolución </w:t>
      </w:r>
      <w:r w:rsidR="00211CDC">
        <w:lastRenderedPageBreak/>
        <w:t>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t xml:space="preserve"> 7. </w:t>
      </w:r>
      <w:r w:rsidR="00211CDC">
        <w:t xml:space="preserve">Que las Universidades Estatales como </w:t>
      </w:r>
      <w:proofErr w:type="spellStart"/>
      <w:r w:rsidR="00211CDC">
        <w:t>Unitrópico</w:t>
      </w:r>
      <w:proofErr w:type="spellEnd"/>
      <w:r w:rsidR="00211CDC">
        <w:t xml:space="preserve">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A84378">
        <w:rPr>
          <w:i/>
          <w:iCs/>
        </w:rPr>
        <w:t>autonomía universitaria</w:t>
      </w:r>
      <w:r w:rsidR="00211CDC">
        <w:t>”, autoriza a las universidades para darse sus directivas y regirse por sus propios estatutos de acuerdo con la ley; además de otorgar facultades al legislador para establecer un “</w:t>
      </w:r>
      <w:r w:rsidR="00211CDC" w:rsidRPr="00A84378">
        <w:rPr>
          <w:i/>
          <w:iCs/>
        </w:rPr>
        <w:t>régimen especial</w:t>
      </w:r>
      <w:r w:rsidR="00211CDC">
        <w:t>” aplicable a las universidades del Estado. (Ver. Corte Constitucional, Sentencias T-109 de 1994, T-299 de1994, T-310 de 1996 y T-192 de 1997.)</w:t>
      </w:r>
      <w:r w:rsidR="000C60ED">
        <w:t xml:space="preserve"> </w:t>
      </w:r>
      <w:r w:rsidR="00A84378">
        <w:t xml:space="preserve">8. </w:t>
      </w:r>
      <w:r w:rsidR="000C60ED">
        <w:t>Que en el mismo sentido la Agencia Nacional de Contratación Pública − Colombia Compra Eficiente mediante Concepto C – 204 de</w:t>
      </w:r>
      <w:r w:rsidR="00E07541">
        <w:t xml:space="preserve">l </w:t>
      </w:r>
      <w:r w:rsidR="000C60ED">
        <w:t xml:space="preserve">12 de abril de 2022, dirigido a la Oficina Asesora Jurídica y de Contratación de </w:t>
      </w:r>
      <w:proofErr w:type="spellStart"/>
      <w:r w:rsidR="000C60ED">
        <w:t>Unitrópico</w:t>
      </w:r>
      <w:proofErr w:type="spellEnd"/>
      <w:r w:rsidR="000C60ED">
        <w:t xml:space="preserve"> indicó lo siguiente: “</w:t>
      </w:r>
      <w:r w:rsidR="000C60ED" w:rsidRPr="000C60ED">
        <w:rPr>
          <w:i/>
          <w:iCs/>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t xml:space="preserve">.” </w:t>
      </w:r>
      <w:r w:rsidR="00A84378">
        <w:t xml:space="preserve">9. </w:t>
      </w:r>
      <w:r w:rsidR="00821521" w:rsidRPr="001E63B3">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2" w:name="_Hlk157089404"/>
      <w:r w:rsidR="00821521" w:rsidRPr="001E63B3">
        <w:t xml:space="preserve">Rectoral 23 de 2021 "Estatuto General de Contratación de </w:t>
      </w:r>
      <w:proofErr w:type="spellStart"/>
      <w:r w:rsidR="00821521" w:rsidRPr="001E63B3">
        <w:t>Unitrópico</w:t>
      </w:r>
      <w:proofErr w:type="spellEnd"/>
      <w:r w:rsidR="00821521" w:rsidRPr="001E63B3">
        <w:t>"</w:t>
      </w:r>
      <w:r w:rsidR="000C60ED">
        <w:t xml:space="preserve"> modificado por el artículo 1 de la Resolución Rectoral No. 393 de 2021</w:t>
      </w:r>
      <w:r w:rsidR="00821521" w:rsidRPr="001E63B3">
        <w:t xml:space="preserve"> y Resolución Rectoral 197 de 2021 "Manual de Contratación de </w:t>
      </w:r>
      <w:proofErr w:type="spellStart"/>
      <w:r w:rsidR="00821521" w:rsidRPr="001E63B3">
        <w:t>Unitrópico</w:t>
      </w:r>
      <w:proofErr w:type="spellEnd"/>
      <w:r w:rsidR="00821521" w:rsidRPr="001E63B3">
        <w:t>" y las demás normas que las complementen , modifique o adicionen</w:t>
      </w:r>
      <w:bookmarkEnd w:id="2"/>
      <w:r w:rsidR="00821521" w:rsidRPr="001E63B3">
        <w:t>; en desarrollo de los principios</w:t>
      </w:r>
      <w:r w:rsidR="00821521" w:rsidRPr="00A8450B">
        <w:t xml:space="preserve"> de la autonomía universitaria y de la autonomía de la voluntad de las partes</w:t>
      </w:r>
      <w:r w:rsidR="00A84378">
        <w:t xml:space="preserve">. 10. Que dado el régimen </w:t>
      </w:r>
      <w:r w:rsidR="00A84378" w:rsidRPr="00A84378">
        <w:t xml:space="preserve">especial de contratación de </w:t>
      </w:r>
      <w:proofErr w:type="spellStart"/>
      <w:r w:rsidR="00A84378" w:rsidRPr="00A84378">
        <w:t>Unitrópico</w:t>
      </w:r>
      <w:proofErr w:type="spellEnd"/>
      <w:r w:rsidR="00A84378">
        <w:t xml:space="preserve">, el presente contrato se realiza de conformidad con lo dispuesto en </w:t>
      </w:r>
      <w:r w:rsidR="00A84378" w:rsidRPr="00A84378">
        <w:t xml:space="preserve">los artículos 57, 93 y 94 y demás concordantes de la Ley 30 de 1992 y </w:t>
      </w:r>
      <w:r w:rsidR="00A84378">
        <w:t>la</w:t>
      </w:r>
      <w:r w:rsidR="00A84378" w:rsidRPr="00A84378">
        <w:t xml:space="preserve"> normativa interna contemplada en el Estatuto y Manual de Contratación</w:t>
      </w:r>
      <w:r w:rsidR="00A84378">
        <w:t xml:space="preserve"> de la Universidad Internacional del Trópico Americano. Y se regirá </w:t>
      </w:r>
      <w:r w:rsidR="00D27935" w:rsidRPr="00A8450B">
        <w:t xml:space="preserve">en especial por las siguientes </w:t>
      </w:r>
      <w:r w:rsidR="00821521" w:rsidRPr="0007239C">
        <w:rPr>
          <w:b/>
          <w:bCs/>
        </w:rPr>
        <w:t>CLÁUSULAS</w:t>
      </w:r>
      <w:r w:rsidR="00821521" w:rsidRPr="00A8450B">
        <w:rPr>
          <w:b/>
          <w:bCs/>
        </w:rPr>
        <w:t>:</w:t>
      </w:r>
      <w:r w:rsidR="00340437" w:rsidRPr="00A8450B">
        <w:rPr>
          <w:b/>
          <w:bCs/>
        </w:rPr>
        <w:t xml:space="preserve"> </w:t>
      </w:r>
      <w:r w:rsidR="00340437" w:rsidRPr="00A8450B">
        <w:rPr>
          <w:b/>
          <w:bCs/>
          <w:u w:val="single"/>
        </w:rPr>
        <w:t>PRIMERA OBJETO</w:t>
      </w:r>
      <w:r w:rsidR="00340437" w:rsidRPr="00A8450B">
        <w:rPr>
          <w:b/>
          <w:bCs/>
        </w:rPr>
        <w:t>:</w:t>
      </w:r>
      <w:r w:rsidR="0059287D" w:rsidRPr="0059287D">
        <w:t xml:space="preserve"> </w:t>
      </w:r>
      <w:r w:rsidR="00A62D3B" w:rsidRPr="00301067">
        <w:rPr>
          <w:b/>
          <w:bCs/>
        </w:rPr>
        <w:t>${</w:t>
      </w:r>
      <w:proofErr w:type="spellStart"/>
      <w:r w:rsidR="00A62D3B" w:rsidRPr="00301067">
        <w:rPr>
          <w:b/>
          <w:bCs/>
        </w:rPr>
        <w:t>objetocontratoep</w:t>
      </w:r>
      <w:proofErr w:type="spellEnd"/>
      <w:r w:rsidR="00A62D3B" w:rsidRPr="00301067">
        <w:rPr>
          <w:b/>
          <w:bCs/>
        </w:rPr>
        <w:t>}</w:t>
      </w:r>
      <w:r w:rsidR="00B81364">
        <w:rPr>
          <w:b/>
          <w:bCs/>
        </w:rPr>
        <w:t xml:space="preserve"> </w:t>
      </w:r>
      <w:r w:rsidR="00821521" w:rsidRPr="00A8450B">
        <w:rPr>
          <w:b/>
          <w:bCs/>
          <w:u w:val="single"/>
        </w:rPr>
        <w:t>SEGUNDA. ACTIVIDADES</w:t>
      </w:r>
      <w:r w:rsidR="00821521" w:rsidRPr="00A8450B">
        <w:rPr>
          <w:u w:val="single"/>
        </w:rPr>
        <w:t>:</w:t>
      </w:r>
      <w:r w:rsidR="00711289" w:rsidRPr="00711289">
        <w:t xml:space="preserve"> </w:t>
      </w:r>
      <w:r w:rsidR="00B17ACD" w:rsidRPr="00B17ACD">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t>la invitación</w:t>
      </w:r>
      <w:r w:rsidR="00B17ACD">
        <w:t xml:space="preserve">, </w:t>
      </w:r>
      <w:r w:rsidR="00B17ACD" w:rsidRPr="00B17ACD">
        <w:t>en la oferta presentada por el contratista</w:t>
      </w:r>
      <w:r w:rsidR="00B17ACD">
        <w:t>;</w:t>
      </w:r>
      <w:r w:rsidR="0059287D" w:rsidRPr="00B17ACD">
        <w:t xml:space="preserve"> </w:t>
      </w:r>
      <w:r w:rsidR="00147B26" w:rsidRPr="00486D96">
        <w:rPr>
          <w:b/>
        </w:rPr>
        <w:t xml:space="preserve">OBLIGACIONES ESPECÍFICAS DEL </w:t>
      </w:r>
      <w:r w:rsidR="00147B26" w:rsidRPr="00A84378">
        <w:rPr>
          <w:b/>
        </w:rPr>
        <w:t>CONTRATISTA</w:t>
      </w:r>
      <w:r w:rsidR="00147B26" w:rsidRPr="00E424D0">
        <w:rPr>
          <w:bCs/>
        </w:rPr>
        <w:t xml:space="preserve">: </w:t>
      </w:r>
      <w:bookmarkStart w:id="3" w:name="_Hlk153631780"/>
      <w:r w:rsidR="001213CB" w:rsidRPr="0043313A">
        <w:rPr>
          <w:bCs/>
        </w:rPr>
        <w:t>${</w:t>
      </w:r>
      <w:proofErr w:type="spellStart"/>
      <w:r w:rsidR="001213CB" w:rsidRPr="0043313A">
        <w:rPr>
          <w:bCs/>
        </w:rPr>
        <w:t>actividaddesarrollarep</w:t>
      </w:r>
      <w:proofErr w:type="spellEnd"/>
      <w:r w:rsidR="001213CB" w:rsidRPr="0043313A">
        <w:rPr>
          <w:bCs/>
        </w:rPr>
        <w:t>}.</w:t>
      </w:r>
      <w:r w:rsidR="001213CB">
        <w:rPr>
          <w:bCs/>
        </w:rPr>
        <w:t xml:space="preserve"> </w:t>
      </w:r>
      <w:r w:rsidR="00E424D0" w:rsidRPr="00E424D0">
        <w:rPr>
          <w:b/>
        </w:rPr>
        <w:t>OBLIGACIONES EN CUANTO A LA RESPONSABILIDAD AMBIENTAL Y EL ADECUADO MANEJO DE ESCOMBROS</w:t>
      </w:r>
      <w:r w:rsidR="00E424D0">
        <w:rPr>
          <w:bCs/>
        </w:rPr>
        <w:t xml:space="preserve">: </w:t>
      </w:r>
      <w:r w:rsidR="00665EDE" w:rsidRPr="00E424D0">
        <w:rPr>
          <w:bCs/>
        </w:rPr>
        <w:t>1</w:t>
      </w:r>
      <w:r w:rsidR="00665EDE">
        <w:rPr>
          <w:bCs/>
        </w:rPr>
        <w:t>.</w:t>
      </w:r>
      <w:r w:rsidR="00665EDE" w:rsidRPr="00E424D0">
        <w:rPr>
          <w:bCs/>
        </w:rPr>
        <w:t xml:space="preserve"> Cumplir</w:t>
      </w:r>
      <w:r w:rsidR="00E424D0" w:rsidRPr="00E424D0">
        <w:rPr>
          <w:bCs/>
        </w:rPr>
        <w:t xml:space="preserve"> con toda la normatividad vigente sobre la protección del medio ambiente, teniendo en cuenta las políticas de mantenimiento y conservación ambiental del Ministerio del Medio Ambiente y demás normas ambientales y de protección expedidas por las autoridades ambientales competentes.</w:t>
      </w:r>
      <w:r w:rsidR="00E424D0">
        <w:rPr>
          <w:bCs/>
        </w:rPr>
        <w:t xml:space="preserve"> </w:t>
      </w:r>
      <w:r w:rsidR="00665EDE" w:rsidRPr="00E424D0">
        <w:rPr>
          <w:bCs/>
        </w:rPr>
        <w:t>2</w:t>
      </w:r>
      <w:r w:rsidR="00665EDE">
        <w:rPr>
          <w:bCs/>
        </w:rPr>
        <w:t xml:space="preserve">. </w:t>
      </w:r>
      <w:r w:rsidR="00665EDE" w:rsidRPr="00E424D0">
        <w:rPr>
          <w:bCs/>
        </w:rPr>
        <w:t>Hacer</w:t>
      </w:r>
      <w:r w:rsidR="00E424D0" w:rsidRPr="00E424D0">
        <w:rPr>
          <w:bCs/>
        </w:rPr>
        <w:t xml:space="preserve"> uso adecuado del sitio destinado para el almacenamiento temporal de escombros de la UNIVERSIDAD.</w:t>
      </w:r>
      <w:r w:rsidR="00E424D0">
        <w:rPr>
          <w:bCs/>
        </w:rPr>
        <w:t xml:space="preserve"> </w:t>
      </w:r>
      <w:r w:rsidR="00665EDE" w:rsidRPr="00E424D0">
        <w:rPr>
          <w:bCs/>
        </w:rPr>
        <w:t>3</w:t>
      </w:r>
      <w:r w:rsidR="00665EDE">
        <w:rPr>
          <w:bCs/>
        </w:rPr>
        <w:t>.</w:t>
      </w:r>
      <w:r w:rsidR="00665EDE" w:rsidRPr="00E424D0">
        <w:rPr>
          <w:bCs/>
        </w:rPr>
        <w:t xml:space="preserve"> Hacer</w:t>
      </w:r>
      <w:r w:rsidR="00E424D0" w:rsidRPr="00E424D0">
        <w:rPr>
          <w:bCs/>
        </w:rPr>
        <w:t xml:space="preserve"> uso adecuado de los puntos ecológicos según los residuos reciclables y no reciclables de acuerdo con los lineamientos establecidos por la UNIVERSIDAD.</w:t>
      </w:r>
      <w:r w:rsidR="00E424D0">
        <w:rPr>
          <w:bCs/>
        </w:rPr>
        <w:t xml:space="preserve"> </w:t>
      </w:r>
      <w:r w:rsidR="00E424D0" w:rsidRPr="00E424D0">
        <w:rPr>
          <w:bCs/>
        </w:rPr>
        <w:t>4.</w:t>
      </w:r>
      <w:r w:rsidR="00665EDE">
        <w:rPr>
          <w:bCs/>
        </w:rPr>
        <w:t xml:space="preserve"> </w:t>
      </w:r>
      <w:r w:rsidR="00354C41" w:rsidRPr="00E424D0">
        <w:rPr>
          <w:bCs/>
        </w:rPr>
        <w:t xml:space="preserve">Informar </w:t>
      </w:r>
      <w:r w:rsidR="00354C41">
        <w:rPr>
          <w:bCs/>
        </w:rPr>
        <w:t>inmediatamente</w:t>
      </w:r>
      <w:r w:rsidR="00E424D0" w:rsidRPr="00E424D0">
        <w:rPr>
          <w:bCs/>
        </w:rPr>
        <w:t xml:space="preserve"> a la </w:t>
      </w:r>
      <w:r w:rsidR="00E424D0" w:rsidRPr="00E424D0">
        <w:rPr>
          <w:bCs/>
        </w:rPr>
        <w:lastRenderedPageBreak/>
        <w:t>UNIVERSIDAD, cualquier accidente que ocasione impactos negativos al medio ambiente tales como derrames de aceite, concretos, pinturas y solventes.</w:t>
      </w:r>
      <w:r w:rsidR="00E424D0">
        <w:rPr>
          <w:bCs/>
        </w:rPr>
        <w:t xml:space="preserve"> </w:t>
      </w:r>
      <w:r w:rsidR="00E424D0" w:rsidRPr="00E424D0">
        <w:rPr>
          <w:bCs/>
        </w:rPr>
        <w:t>5.</w:t>
      </w:r>
      <w:r w:rsidR="00665EDE">
        <w:rPr>
          <w:bCs/>
        </w:rPr>
        <w:t xml:space="preserve"> </w:t>
      </w:r>
      <w:r w:rsidR="00E424D0" w:rsidRPr="00E424D0">
        <w:rPr>
          <w:bCs/>
        </w:rPr>
        <w:t>Hacer uso eficiente de los recursos naturales tales como agua, energía y papel empleados en el desarrollo de sus actividades durante la ejecución de la obra.</w:t>
      </w:r>
      <w:r w:rsidR="00E424D0">
        <w:rPr>
          <w:bCs/>
        </w:rPr>
        <w:t xml:space="preserve"> </w:t>
      </w:r>
      <w:r w:rsidR="00E424D0" w:rsidRPr="00E424D0">
        <w:rPr>
          <w:bCs/>
        </w:rPr>
        <w:t>6.</w:t>
      </w:r>
      <w:r w:rsidR="00665EDE">
        <w:rPr>
          <w:bCs/>
        </w:rPr>
        <w:t xml:space="preserve"> </w:t>
      </w:r>
      <w:r w:rsidR="00E424D0" w:rsidRPr="00E424D0">
        <w:rPr>
          <w:bCs/>
        </w:rPr>
        <w:t>Evitar al máximo la producción de polvo, malos olores, ruido excesivo y cualquier otro inconveniente que pueda causar molestias a la comunidad estudiantil.</w:t>
      </w:r>
      <w:r w:rsidR="00E424D0">
        <w:rPr>
          <w:bCs/>
        </w:rPr>
        <w:t xml:space="preserve"> </w:t>
      </w:r>
      <w:r w:rsidR="00E424D0" w:rsidRPr="00E424D0">
        <w:rPr>
          <w:bCs/>
        </w:rPr>
        <w:t xml:space="preserve">7.Tener en cuenta las medidas de mitigación tendientes a disminuir los impactos al medio ambiente, producto de las actividades relacionadas con la ejecución de la orden contractual.  </w:t>
      </w:r>
      <w:r w:rsidR="00E424D0" w:rsidRPr="00665EDE">
        <w:rPr>
          <w:b/>
        </w:rPr>
        <w:t>PERSONAL MÍNIMO REQUERIDO</w:t>
      </w:r>
      <w:r w:rsidR="00E424D0" w:rsidRPr="00E424D0">
        <w:rPr>
          <w:bCs/>
        </w:rPr>
        <w:t xml:space="preserve">: </w:t>
      </w:r>
      <w:r w:rsidR="00B67203">
        <w:rPr>
          <w:bCs/>
        </w:rPr>
        <w:t>El contratista deberá m</w:t>
      </w:r>
      <w:r w:rsidR="00E424D0" w:rsidRPr="00E424D0">
        <w:rPr>
          <w:bCs/>
        </w:rPr>
        <w:t>antenerse durante la ejecución del contrato y sólo podrá ser reemplazado, previa autorización del contratante, por uno de iguales o superiores calidades académicas o profesionales.</w:t>
      </w:r>
    </w:p>
    <w:tbl>
      <w:tblPr>
        <w:tblW w:w="10032" w:type="dxa"/>
        <w:tblInd w:w="2" w:type="dxa"/>
        <w:tblLayout w:type="fixed"/>
        <w:tblLook w:val="0400" w:firstRow="0" w:lastRow="0" w:firstColumn="0" w:lastColumn="0" w:noHBand="0" w:noVBand="1"/>
      </w:tblPr>
      <w:tblGrid>
        <w:gridCol w:w="1589"/>
        <w:gridCol w:w="2085"/>
        <w:gridCol w:w="1843"/>
        <w:gridCol w:w="3118"/>
        <w:gridCol w:w="1397"/>
      </w:tblGrid>
      <w:tr w:rsidR="00354C41" w:rsidRPr="001E4B07" w14:paraId="3860AAE9" w14:textId="77777777" w:rsidTr="00354C41">
        <w:trPr>
          <w:trHeight w:val="227"/>
        </w:trPr>
        <w:tc>
          <w:tcPr>
            <w:tcW w:w="1589" w:type="dxa"/>
            <w:tcBorders>
              <w:top w:val="single" w:sz="4" w:space="0" w:color="000000"/>
              <w:left w:val="single" w:sz="8" w:space="0" w:color="000000"/>
              <w:bottom w:val="single" w:sz="4" w:space="0" w:color="000000"/>
              <w:right w:val="single" w:sz="4" w:space="0" w:color="000000"/>
            </w:tcBorders>
            <w:shd w:val="clear" w:color="auto" w:fill="E2EFD9"/>
            <w:vAlign w:val="center"/>
          </w:tcPr>
          <w:bookmarkEnd w:id="3"/>
          <w:p w14:paraId="2B50A963" w14:textId="77777777" w:rsidR="00354C41" w:rsidRPr="001E4B07" w:rsidRDefault="00354C41" w:rsidP="00CE6F8F">
            <w:pPr>
              <w:jc w:val="center"/>
              <w:rPr>
                <w:rFonts w:ascii="Arial" w:eastAsia="Arial" w:hAnsi="Arial" w:cs="Arial"/>
                <w:b/>
                <w:sz w:val="18"/>
                <w:szCs w:val="18"/>
              </w:rPr>
            </w:pPr>
            <w:r w:rsidRPr="001E4B07">
              <w:rPr>
                <w:rFonts w:ascii="Arial" w:eastAsia="Arial" w:hAnsi="Arial" w:cs="Arial"/>
                <w:b/>
                <w:sz w:val="18"/>
                <w:szCs w:val="18"/>
              </w:rPr>
              <w:t>CARGO</w:t>
            </w:r>
          </w:p>
        </w:tc>
        <w:tc>
          <w:tcPr>
            <w:tcW w:w="2085" w:type="dxa"/>
            <w:tcBorders>
              <w:top w:val="single" w:sz="4" w:space="0" w:color="000000"/>
              <w:left w:val="nil"/>
              <w:bottom w:val="single" w:sz="4" w:space="0" w:color="000000"/>
              <w:right w:val="single" w:sz="4" w:space="0" w:color="000000"/>
            </w:tcBorders>
            <w:shd w:val="clear" w:color="auto" w:fill="E2EFD9"/>
            <w:vAlign w:val="center"/>
          </w:tcPr>
          <w:p w14:paraId="507F1328" w14:textId="77777777" w:rsidR="00354C41" w:rsidRPr="001E4B07" w:rsidRDefault="00354C41" w:rsidP="00CE6F8F">
            <w:pPr>
              <w:jc w:val="center"/>
              <w:rPr>
                <w:rFonts w:ascii="Arial" w:eastAsia="Arial" w:hAnsi="Arial" w:cs="Arial"/>
                <w:b/>
                <w:sz w:val="18"/>
                <w:szCs w:val="18"/>
              </w:rPr>
            </w:pPr>
            <w:r w:rsidRPr="001E4B07">
              <w:rPr>
                <w:rFonts w:ascii="Arial" w:eastAsia="Arial" w:hAnsi="Arial" w:cs="Arial"/>
                <w:b/>
                <w:sz w:val="18"/>
                <w:szCs w:val="18"/>
              </w:rPr>
              <w:t>PROFESIÓN</w:t>
            </w:r>
          </w:p>
        </w:tc>
        <w:tc>
          <w:tcPr>
            <w:tcW w:w="1843" w:type="dxa"/>
            <w:tcBorders>
              <w:top w:val="single" w:sz="4" w:space="0" w:color="000000"/>
              <w:left w:val="nil"/>
              <w:bottom w:val="single" w:sz="4" w:space="0" w:color="000000"/>
              <w:right w:val="single" w:sz="4" w:space="0" w:color="000000"/>
            </w:tcBorders>
            <w:shd w:val="clear" w:color="auto" w:fill="E2EFD9"/>
            <w:vAlign w:val="center"/>
          </w:tcPr>
          <w:p w14:paraId="360EB75B" w14:textId="77777777" w:rsidR="00354C41" w:rsidRPr="001E4B07" w:rsidRDefault="00354C41" w:rsidP="00CE6F8F">
            <w:pPr>
              <w:jc w:val="center"/>
              <w:rPr>
                <w:rFonts w:ascii="Arial" w:eastAsia="Arial" w:hAnsi="Arial" w:cs="Arial"/>
                <w:b/>
                <w:sz w:val="18"/>
                <w:szCs w:val="18"/>
              </w:rPr>
            </w:pPr>
            <w:r w:rsidRPr="001E4B07">
              <w:rPr>
                <w:rFonts w:ascii="Arial" w:eastAsia="Arial" w:hAnsi="Arial" w:cs="Arial"/>
                <w:b/>
                <w:sz w:val="18"/>
                <w:szCs w:val="18"/>
              </w:rPr>
              <w:t>DESCRIPCIÓN</w:t>
            </w:r>
          </w:p>
        </w:tc>
        <w:tc>
          <w:tcPr>
            <w:tcW w:w="3118" w:type="dxa"/>
            <w:tcBorders>
              <w:top w:val="single" w:sz="4" w:space="0" w:color="000000"/>
              <w:left w:val="nil"/>
              <w:bottom w:val="single" w:sz="4" w:space="0" w:color="000000"/>
              <w:right w:val="single" w:sz="4" w:space="0" w:color="000000"/>
            </w:tcBorders>
            <w:shd w:val="clear" w:color="auto" w:fill="E2EFD9"/>
            <w:vAlign w:val="center"/>
          </w:tcPr>
          <w:p w14:paraId="6D9CDF05" w14:textId="77777777" w:rsidR="00354C41" w:rsidRPr="001E4B07" w:rsidRDefault="00354C41" w:rsidP="00CE6F8F">
            <w:pPr>
              <w:jc w:val="center"/>
              <w:rPr>
                <w:rFonts w:ascii="Arial" w:eastAsia="Arial" w:hAnsi="Arial" w:cs="Arial"/>
                <w:b/>
                <w:sz w:val="18"/>
                <w:szCs w:val="18"/>
              </w:rPr>
            </w:pPr>
            <w:r w:rsidRPr="001E4B07">
              <w:rPr>
                <w:rFonts w:ascii="Arial" w:eastAsia="Arial" w:hAnsi="Arial" w:cs="Arial"/>
                <w:b/>
                <w:sz w:val="18"/>
                <w:szCs w:val="18"/>
              </w:rPr>
              <w:t>EXPERIENCIA ESPECÍFICA</w:t>
            </w:r>
          </w:p>
        </w:tc>
        <w:tc>
          <w:tcPr>
            <w:tcW w:w="1397" w:type="dxa"/>
            <w:tcBorders>
              <w:top w:val="single" w:sz="4" w:space="0" w:color="000000"/>
              <w:left w:val="nil"/>
              <w:bottom w:val="single" w:sz="4" w:space="0" w:color="000000"/>
              <w:right w:val="single" w:sz="8" w:space="0" w:color="000000"/>
            </w:tcBorders>
            <w:shd w:val="clear" w:color="auto" w:fill="E2EFD9"/>
            <w:vAlign w:val="center"/>
          </w:tcPr>
          <w:p w14:paraId="3624AF2A" w14:textId="77777777" w:rsidR="00354C41" w:rsidRPr="001E4B07" w:rsidRDefault="00354C41" w:rsidP="00CE6F8F">
            <w:pPr>
              <w:jc w:val="center"/>
              <w:rPr>
                <w:rFonts w:ascii="Arial" w:eastAsia="Arial" w:hAnsi="Arial" w:cs="Arial"/>
                <w:b/>
                <w:sz w:val="18"/>
                <w:szCs w:val="18"/>
              </w:rPr>
            </w:pPr>
            <w:r w:rsidRPr="001E4B07">
              <w:rPr>
                <w:rFonts w:ascii="Arial" w:eastAsia="Arial" w:hAnsi="Arial" w:cs="Arial"/>
                <w:b/>
                <w:sz w:val="18"/>
                <w:szCs w:val="18"/>
              </w:rPr>
              <w:t>DEDICACIÓN</w:t>
            </w:r>
          </w:p>
        </w:tc>
      </w:tr>
      <w:tr w:rsidR="00354C41" w:rsidRPr="001E4B07" w14:paraId="38DE87B5" w14:textId="77777777" w:rsidTr="00354C41">
        <w:trPr>
          <w:trHeight w:val="170"/>
        </w:trPr>
        <w:tc>
          <w:tcPr>
            <w:tcW w:w="1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F897F83" w14:textId="4A2244C9" w:rsidR="00354C41" w:rsidRPr="001E4B07" w:rsidRDefault="00354C41" w:rsidP="00CE6F8F">
            <w:pPr>
              <w:jc w:val="center"/>
              <w:rPr>
                <w:rFonts w:ascii="Arial" w:eastAsia="Arial" w:hAnsi="Arial" w:cs="Arial"/>
                <w:sz w:val="18"/>
                <w:szCs w:val="18"/>
              </w:rPr>
            </w:pPr>
          </w:p>
        </w:tc>
        <w:tc>
          <w:tcPr>
            <w:tcW w:w="2085" w:type="dxa"/>
            <w:tcBorders>
              <w:top w:val="single" w:sz="4" w:space="0" w:color="000000"/>
              <w:left w:val="nil"/>
              <w:bottom w:val="single" w:sz="4" w:space="0" w:color="000000"/>
              <w:right w:val="single" w:sz="4" w:space="0" w:color="000000"/>
            </w:tcBorders>
            <w:shd w:val="clear" w:color="auto" w:fill="auto"/>
            <w:vAlign w:val="center"/>
          </w:tcPr>
          <w:p w14:paraId="08EDC0C0" w14:textId="2D164358" w:rsidR="00354C41" w:rsidRPr="001E4B07" w:rsidRDefault="00354C41" w:rsidP="00CE6F8F">
            <w:pPr>
              <w:jc w:val="center"/>
              <w:rPr>
                <w:rFonts w:ascii="Arial" w:eastAsia="Arial" w:hAnsi="Arial" w:cs="Arial"/>
                <w:sz w:val="18"/>
                <w:szCs w:val="18"/>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2408387A" w14:textId="0A0CEE15" w:rsidR="00354C41" w:rsidRPr="001E4B07" w:rsidRDefault="00354C41" w:rsidP="00CE6F8F">
            <w:pPr>
              <w:jc w:val="center"/>
              <w:rPr>
                <w:rFonts w:ascii="Arial" w:eastAsia="Arial" w:hAnsi="Arial" w:cs="Arial"/>
                <w:sz w:val="18"/>
                <w:szCs w:val="18"/>
              </w:rPr>
            </w:pP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6A6B7908" w14:textId="454BDA92" w:rsidR="00354C41" w:rsidRPr="001E4B07" w:rsidRDefault="00354C41" w:rsidP="00CE6F8F">
            <w:pPr>
              <w:jc w:val="center"/>
              <w:rPr>
                <w:rFonts w:ascii="Arial" w:eastAsia="Arial" w:hAnsi="Arial" w:cs="Arial"/>
                <w:sz w:val="18"/>
                <w:szCs w:val="18"/>
              </w:rPr>
            </w:pPr>
          </w:p>
        </w:tc>
        <w:tc>
          <w:tcPr>
            <w:tcW w:w="1397" w:type="dxa"/>
            <w:tcBorders>
              <w:top w:val="single" w:sz="4" w:space="0" w:color="000000"/>
              <w:left w:val="nil"/>
              <w:bottom w:val="single" w:sz="4" w:space="0" w:color="000000"/>
              <w:right w:val="single" w:sz="8" w:space="0" w:color="000000"/>
            </w:tcBorders>
            <w:shd w:val="clear" w:color="auto" w:fill="auto"/>
            <w:vAlign w:val="center"/>
          </w:tcPr>
          <w:p w14:paraId="380F2A82" w14:textId="7C6EE4C8" w:rsidR="00354C41" w:rsidRPr="001E4B07" w:rsidRDefault="00354C41" w:rsidP="00CE6F8F">
            <w:pPr>
              <w:jc w:val="center"/>
              <w:rPr>
                <w:rFonts w:ascii="Arial" w:eastAsia="Arial" w:hAnsi="Arial" w:cs="Arial"/>
                <w:sz w:val="18"/>
                <w:szCs w:val="18"/>
              </w:rPr>
            </w:pPr>
          </w:p>
        </w:tc>
      </w:tr>
      <w:tr w:rsidR="00354C41" w:rsidRPr="001E4B07" w14:paraId="0C84B93F" w14:textId="77777777" w:rsidTr="00A62D3B">
        <w:trPr>
          <w:trHeight w:val="70"/>
        </w:trPr>
        <w:tc>
          <w:tcPr>
            <w:tcW w:w="1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08F35C" w14:textId="5493D9A2" w:rsidR="00354C41" w:rsidRPr="001E4B07" w:rsidRDefault="00354C41" w:rsidP="00CE6F8F">
            <w:pPr>
              <w:jc w:val="center"/>
              <w:rPr>
                <w:rFonts w:ascii="Arial" w:eastAsia="Arial" w:hAnsi="Arial" w:cs="Arial"/>
                <w:sz w:val="18"/>
                <w:szCs w:val="18"/>
              </w:rPr>
            </w:pPr>
          </w:p>
        </w:tc>
        <w:tc>
          <w:tcPr>
            <w:tcW w:w="2085" w:type="dxa"/>
            <w:tcBorders>
              <w:top w:val="single" w:sz="4" w:space="0" w:color="000000"/>
              <w:left w:val="nil"/>
              <w:bottom w:val="single" w:sz="4" w:space="0" w:color="000000"/>
              <w:right w:val="single" w:sz="4" w:space="0" w:color="000000"/>
            </w:tcBorders>
            <w:shd w:val="clear" w:color="auto" w:fill="auto"/>
            <w:vAlign w:val="center"/>
          </w:tcPr>
          <w:p w14:paraId="0E6CEAA4" w14:textId="35BDFCB1" w:rsidR="00354C41" w:rsidRPr="001E4B07" w:rsidRDefault="00354C41" w:rsidP="00CE6F8F">
            <w:pPr>
              <w:jc w:val="center"/>
              <w:rPr>
                <w:rFonts w:ascii="Arial" w:eastAsia="Arial" w:hAnsi="Arial" w:cs="Arial"/>
                <w:sz w:val="18"/>
                <w:szCs w:val="18"/>
                <w:lang w:val="pt-PT"/>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03723D5E" w14:textId="519AABCF" w:rsidR="00354C41" w:rsidRPr="001E4B07" w:rsidRDefault="00354C41" w:rsidP="00CE6F8F">
            <w:pPr>
              <w:rPr>
                <w:rFonts w:ascii="Arial" w:eastAsia="Arial" w:hAnsi="Arial" w:cs="Arial"/>
                <w:sz w:val="18"/>
                <w:szCs w:val="18"/>
              </w:rPr>
            </w:pP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50A903EF" w14:textId="16DDAF4C" w:rsidR="00354C41" w:rsidRPr="001E4B07" w:rsidRDefault="00354C41" w:rsidP="00CE6F8F">
            <w:pPr>
              <w:jc w:val="center"/>
              <w:rPr>
                <w:rFonts w:ascii="Arial" w:eastAsia="Arial" w:hAnsi="Arial" w:cs="Arial"/>
                <w:sz w:val="18"/>
                <w:szCs w:val="18"/>
              </w:rPr>
            </w:pPr>
          </w:p>
        </w:tc>
        <w:tc>
          <w:tcPr>
            <w:tcW w:w="1397" w:type="dxa"/>
            <w:tcBorders>
              <w:top w:val="single" w:sz="4" w:space="0" w:color="000000"/>
              <w:left w:val="nil"/>
              <w:bottom w:val="single" w:sz="4" w:space="0" w:color="000000"/>
              <w:right w:val="single" w:sz="8" w:space="0" w:color="000000"/>
            </w:tcBorders>
            <w:shd w:val="clear" w:color="auto" w:fill="auto"/>
            <w:vAlign w:val="center"/>
          </w:tcPr>
          <w:p w14:paraId="7F08B7EB" w14:textId="1FB5A73E" w:rsidR="00354C41" w:rsidRPr="001E4B07" w:rsidRDefault="00354C41" w:rsidP="00CE6F8F">
            <w:pPr>
              <w:jc w:val="center"/>
              <w:rPr>
                <w:rFonts w:ascii="Arial" w:eastAsia="Arial" w:hAnsi="Arial" w:cs="Arial"/>
                <w:sz w:val="18"/>
                <w:szCs w:val="18"/>
              </w:rPr>
            </w:pPr>
          </w:p>
        </w:tc>
      </w:tr>
      <w:tr w:rsidR="00354C41" w:rsidRPr="001E4B07" w14:paraId="6A75B66C" w14:textId="77777777" w:rsidTr="00A62D3B">
        <w:trPr>
          <w:trHeight w:val="172"/>
        </w:trPr>
        <w:tc>
          <w:tcPr>
            <w:tcW w:w="1589"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AC35790" w14:textId="15885451" w:rsidR="00354C41" w:rsidRPr="001E4B07" w:rsidRDefault="00354C41" w:rsidP="00CE6F8F">
            <w:pPr>
              <w:jc w:val="center"/>
              <w:rPr>
                <w:rFonts w:ascii="Arial" w:eastAsia="Arial" w:hAnsi="Arial" w:cs="Arial"/>
                <w:sz w:val="18"/>
                <w:szCs w:val="18"/>
              </w:rPr>
            </w:pPr>
          </w:p>
        </w:tc>
        <w:tc>
          <w:tcPr>
            <w:tcW w:w="2085" w:type="dxa"/>
            <w:tcBorders>
              <w:top w:val="single" w:sz="4" w:space="0" w:color="000000"/>
              <w:left w:val="nil"/>
              <w:bottom w:val="single" w:sz="4" w:space="0" w:color="000000"/>
              <w:right w:val="single" w:sz="4" w:space="0" w:color="000000"/>
            </w:tcBorders>
            <w:shd w:val="clear" w:color="auto" w:fill="auto"/>
            <w:vAlign w:val="center"/>
          </w:tcPr>
          <w:p w14:paraId="13031990" w14:textId="426AC806" w:rsidR="00354C41" w:rsidRPr="001E4B07" w:rsidRDefault="00354C41" w:rsidP="00CE6F8F">
            <w:pPr>
              <w:jc w:val="center"/>
              <w:rPr>
                <w:rFonts w:ascii="Arial" w:eastAsia="Arial" w:hAnsi="Arial" w:cs="Arial"/>
                <w:sz w:val="18"/>
                <w:szCs w:val="18"/>
              </w:rPr>
            </w:pP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78F87284" w14:textId="30979639" w:rsidR="00354C41" w:rsidRPr="001E4B07" w:rsidRDefault="00354C41" w:rsidP="00CE6F8F">
            <w:pPr>
              <w:jc w:val="center"/>
              <w:rPr>
                <w:rFonts w:ascii="Arial" w:eastAsia="Arial" w:hAnsi="Arial" w:cs="Arial"/>
                <w:sz w:val="18"/>
                <w:szCs w:val="18"/>
              </w:rPr>
            </w:pPr>
          </w:p>
        </w:tc>
        <w:tc>
          <w:tcPr>
            <w:tcW w:w="3118" w:type="dxa"/>
            <w:tcBorders>
              <w:top w:val="single" w:sz="4" w:space="0" w:color="000000"/>
              <w:left w:val="nil"/>
              <w:bottom w:val="single" w:sz="4" w:space="0" w:color="000000"/>
              <w:right w:val="single" w:sz="4" w:space="0" w:color="000000"/>
            </w:tcBorders>
            <w:shd w:val="clear" w:color="auto" w:fill="auto"/>
            <w:vAlign w:val="center"/>
          </w:tcPr>
          <w:p w14:paraId="6E4E1D8C" w14:textId="703B5E25" w:rsidR="00354C41" w:rsidRPr="001E4B07" w:rsidRDefault="00354C41" w:rsidP="00CE6F8F">
            <w:pPr>
              <w:jc w:val="center"/>
              <w:rPr>
                <w:rFonts w:ascii="Arial" w:eastAsia="Arial" w:hAnsi="Arial" w:cs="Arial"/>
                <w:sz w:val="18"/>
                <w:szCs w:val="18"/>
              </w:rPr>
            </w:pPr>
          </w:p>
        </w:tc>
        <w:tc>
          <w:tcPr>
            <w:tcW w:w="1397" w:type="dxa"/>
            <w:tcBorders>
              <w:top w:val="single" w:sz="4" w:space="0" w:color="000000"/>
              <w:left w:val="nil"/>
              <w:bottom w:val="single" w:sz="4" w:space="0" w:color="000000"/>
              <w:right w:val="single" w:sz="8" w:space="0" w:color="000000"/>
            </w:tcBorders>
            <w:shd w:val="clear" w:color="auto" w:fill="auto"/>
            <w:vAlign w:val="center"/>
          </w:tcPr>
          <w:p w14:paraId="45D07DC5" w14:textId="4710F2B1" w:rsidR="00354C41" w:rsidRPr="001E4B07" w:rsidRDefault="00354C41" w:rsidP="00CE6F8F">
            <w:pPr>
              <w:jc w:val="center"/>
              <w:rPr>
                <w:rFonts w:ascii="Arial" w:eastAsia="Arial" w:hAnsi="Arial" w:cs="Arial"/>
                <w:sz w:val="18"/>
                <w:szCs w:val="18"/>
              </w:rPr>
            </w:pPr>
          </w:p>
        </w:tc>
      </w:tr>
    </w:tbl>
    <w:p w14:paraId="4639E468" w14:textId="043DC813" w:rsidR="006A3368" w:rsidRDefault="006A3368" w:rsidP="00E424D0">
      <w:pPr>
        <w:widowControl w:val="0"/>
        <w:tabs>
          <w:tab w:val="left" w:pos="841"/>
        </w:tabs>
        <w:autoSpaceDE w:val="0"/>
        <w:autoSpaceDN w:val="0"/>
        <w:spacing w:after="0" w:line="276" w:lineRule="auto"/>
        <w:jc w:val="both"/>
        <w:rPr>
          <w:rFonts w:ascii="Arial" w:eastAsia="Arial" w:hAnsi="Arial" w:cs="Arial"/>
          <w:color w:val="000000"/>
          <w:sz w:val="20"/>
          <w:szCs w:val="20"/>
        </w:rPr>
      </w:pPr>
    </w:p>
    <w:p w14:paraId="70941B32" w14:textId="61398DDC" w:rsidR="003C1220" w:rsidRDefault="003C1220" w:rsidP="007923B2">
      <w:pPr>
        <w:pBdr>
          <w:top w:val="nil"/>
          <w:left w:val="nil"/>
          <w:bottom w:val="nil"/>
          <w:right w:val="nil"/>
          <w:between w:val="nil"/>
        </w:pBdr>
        <w:spacing w:after="0" w:line="240" w:lineRule="auto"/>
        <w:ind w:left="-142" w:right="-142"/>
        <w:jc w:val="both"/>
        <w:rPr>
          <w:rFonts w:ascii="Arial" w:hAnsi="Arial" w:cs="Arial"/>
          <w:sz w:val="20"/>
          <w:szCs w:val="20"/>
        </w:rPr>
      </w:pPr>
      <w:r w:rsidRPr="00FA6DD8">
        <w:rPr>
          <w:rFonts w:ascii="Arial" w:hAnsi="Arial" w:cs="Arial"/>
          <w:sz w:val="20"/>
          <w:szCs w:val="20"/>
        </w:rPr>
        <w:t>A continuación, se relacionan las cantidades</w:t>
      </w:r>
      <w:r w:rsidR="00B82777">
        <w:rPr>
          <w:rFonts w:ascii="Arial" w:hAnsi="Arial" w:cs="Arial"/>
          <w:sz w:val="20"/>
          <w:szCs w:val="20"/>
        </w:rPr>
        <w:t xml:space="preserve"> y </w:t>
      </w:r>
      <w:r w:rsidRPr="00FA6DD8">
        <w:rPr>
          <w:rFonts w:ascii="Arial" w:hAnsi="Arial" w:cs="Arial"/>
          <w:sz w:val="20"/>
          <w:szCs w:val="20"/>
        </w:rPr>
        <w:t xml:space="preserve">especificaciones </w:t>
      </w:r>
      <w:r w:rsidR="009D08B3" w:rsidRPr="00FA6DD8">
        <w:rPr>
          <w:rFonts w:ascii="Arial" w:hAnsi="Arial" w:cs="Arial"/>
          <w:sz w:val="20"/>
          <w:szCs w:val="20"/>
        </w:rPr>
        <w:t>técnicas:</w:t>
      </w:r>
    </w:p>
    <w:p w14:paraId="48C20070" w14:textId="77777777" w:rsidR="00354C41" w:rsidRDefault="00354C41" w:rsidP="007923B2">
      <w:pPr>
        <w:pBdr>
          <w:top w:val="nil"/>
          <w:left w:val="nil"/>
          <w:bottom w:val="nil"/>
          <w:right w:val="nil"/>
          <w:between w:val="nil"/>
        </w:pBdr>
        <w:spacing w:after="0" w:line="240" w:lineRule="auto"/>
        <w:ind w:left="-142" w:right="-142"/>
        <w:jc w:val="both"/>
        <w:rPr>
          <w:rFonts w:ascii="Arial" w:hAnsi="Arial" w:cs="Arial"/>
          <w:sz w:val="20"/>
          <w:szCs w:val="20"/>
        </w:rPr>
      </w:pPr>
    </w:p>
    <w:tbl>
      <w:tblPr>
        <w:tblW w:w="9781" w:type="dxa"/>
        <w:tblInd w:w="137" w:type="dxa"/>
        <w:tblCellMar>
          <w:left w:w="70" w:type="dxa"/>
          <w:right w:w="70" w:type="dxa"/>
        </w:tblCellMar>
        <w:tblLook w:val="04A0" w:firstRow="1" w:lastRow="0" w:firstColumn="1" w:lastColumn="0" w:noHBand="0" w:noVBand="1"/>
      </w:tblPr>
      <w:tblGrid>
        <w:gridCol w:w="523"/>
        <w:gridCol w:w="4330"/>
        <w:gridCol w:w="840"/>
        <w:gridCol w:w="900"/>
        <w:gridCol w:w="1487"/>
        <w:gridCol w:w="1701"/>
      </w:tblGrid>
      <w:tr w:rsidR="00354C41" w:rsidRPr="00354C41" w14:paraId="71783D0C" w14:textId="77777777" w:rsidTr="00183B61">
        <w:trPr>
          <w:trHeight w:val="450"/>
        </w:trPr>
        <w:tc>
          <w:tcPr>
            <w:tcW w:w="523"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hideMark/>
          </w:tcPr>
          <w:p w14:paraId="258DF6FF" w14:textId="77777777" w:rsidR="00354C41" w:rsidRPr="00354C41" w:rsidRDefault="00354C41" w:rsidP="00354C41">
            <w:pPr>
              <w:spacing w:after="0" w:line="240" w:lineRule="auto"/>
              <w:rPr>
                <w:rFonts w:ascii="Arial" w:eastAsia="Times New Roman" w:hAnsi="Arial" w:cs="Arial"/>
                <w:b/>
                <w:bCs/>
                <w:color w:val="000000"/>
                <w:sz w:val="16"/>
                <w:szCs w:val="16"/>
              </w:rPr>
            </w:pPr>
            <w:r w:rsidRPr="00354C41">
              <w:rPr>
                <w:rFonts w:ascii="Arial" w:eastAsia="Times New Roman" w:hAnsi="Arial" w:cs="Arial"/>
                <w:b/>
                <w:bCs/>
                <w:color w:val="000000"/>
                <w:sz w:val="16"/>
                <w:szCs w:val="16"/>
              </w:rPr>
              <w:t>ITEM</w:t>
            </w:r>
          </w:p>
        </w:tc>
        <w:tc>
          <w:tcPr>
            <w:tcW w:w="4330"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524963FC" w14:textId="77777777" w:rsidR="00354C41" w:rsidRPr="00354C41" w:rsidRDefault="00354C41" w:rsidP="00354C41">
            <w:pPr>
              <w:spacing w:after="0" w:line="240" w:lineRule="auto"/>
              <w:rPr>
                <w:rFonts w:ascii="MS Sans Serif" w:eastAsia="Times New Roman" w:hAnsi="MS Sans Serif" w:cs="Times New Roman"/>
                <w:b/>
                <w:bCs/>
                <w:color w:val="000000"/>
                <w:sz w:val="16"/>
                <w:szCs w:val="16"/>
              </w:rPr>
            </w:pPr>
            <w:r w:rsidRPr="00354C41">
              <w:rPr>
                <w:rFonts w:ascii="MS Sans Serif" w:eastAsia="Times New Roman" w:hAnsi="MS Sans Serif" w:cs="Times New Roman"/>
                <w:b/>
                <w:bCs/>
                <w:color w:val="000000"/>
                <w:sz w:val="16"/>
                <w:szCs w:val="16"/>
              </w:rPr>
              <w:t>DESCRIPCION</w:t>
            </w:r>
          </w:p>
        </w:tc>
        <w:tc>
          <w:tcPr>
            <w:tcW w:w="84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648DA219" w14:textId="77777777" w:rsidR="00354C41" w:rsidRPr="00354C41" w:rsidRDefault="00354C41" w:rsidP="00354C41">
            <w:pPr>
              <w:spacing w:after="0" w:line="240" w:lineRule="auto"/>
              <w:jc w:val="center"/>
              <w:rPr>
                <w:rFonts w:ascii="MS Sans Serif" w:eastAsia="Times New Roman" w:hAnsi="MS Sans Serif" w:cs="Times New Roman"/>
                <w:b/>
                <w:bCs/>
                <w:color w:val="000000"/>
                <w:sz w:val="16"/>
                <w:szCs w:val="16"/>
              </w:rPr>
            </w:pPr>
            <w:r w:rsidRPr="00354C41">
              <w:rPr>
                <w:rFonts w:ascii="MS Sans Serif" w:eastAsia="Times New Roman" w:hAnsi="MS Sans Serif" w:cs="Times New Roman"/>
                <w:b/>
                <w:bCs/>
                <w:color w:val="000000"/>
                <w:sz w:val="16"/>
                <w:szCs w:val="16"/>
              </w:rPr>
              <w:t>UND</w:t>
            </w:r>
          </w:p>
        </w:tc>
        <w:tc>
          <w:tcPr>
            <w:tcW w:w="900"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289073F9" w14:textId="77777777" w:rsidR="00354C41" w:rsidRPr="00354C41" w:rsidRDefault="00354C41" w:rsidP="00354C41">
            <w:pPr>
              <w:spacing w:after="0" w:line="240" w:lineRule="auto"/>
              <w:jc w:val="center"/>
              <w:rPr>
                <w:rFonts w:ascii="MS Sans Serif" w:eastAsia="Times New Roman" w:hAnsi="MS Sans Serif" w:cs="Times New Roman"/>
                <w:b/>
                <w:bCs/>
                <w:color w:val="000000"/>
                <w:sz w:val="16"/>
                <w:szCs w:val="16"/>
              </w:rPr>
            </w:pPr>
            <w:r w:rsidRPr="00354C41">
              <w:rPr>
                <w:rFonts w:ascii="MS Sans Serif" w:eastAsia="Times New Roman" w:hAnsi="MS Sans Serif" w:cs="Times New Roman"/>
                <w:b/>
                <w:bCs/>
                <w:color w:val="000000"/>
                <w:sz w:val="16"/>
                <w:szCs w:val="16"/>
              </w:rPr>
              <w:t>CANT.</w:t>
            </w:r>
          </w:p>
        </w:tc>
        <w:tc>
          <w:tcPr>
            <w:tcW w:w="1487"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48BDD798" w14:textId="77777777" w:rsidR="00354C41" w:rsidRPr="00354C41" w:rsidRDefault="00354C41" w:rsidP="00354C41">
            <w:pPr>
              <w:spacing w:after="0" w:line="240" w:lineRule="auto"/>
              <w:jc w:val="center"/>
              <w:rPr>
                <w:rFonts w:ascii="MS Sans Serif" w:eastAsia="Times New Roman" w:hAnsi="MS Sans Serif" w:cs="Times New Roman"/>
                <w:b/>
                <w:bCs/>
                <w:color w:val="000000"/>
                <w:sz w:val="16"/>
                <w:szCs w:val="16"/>
              </w:rPr>
            </w:pPr>
            <w:r w:rsidRPr="00354C41">
              <w:rPr>
                <w:rFonts w:ascii="MS Sans Serif" w:eastAsia="Times New Roman" w:hAnsi="MS Sans Serif" w:cs="Times New Roman"/>
                <w:b/>
                <w:bCs/>
                <w:color w:val="000000"/>
                <w:sz w:val="16"/>
                <w:szCs w:val="16"/>
              </w:rPr>
              <w:t xml:space="preserve"> VR. UNIT. </w:t>
            </w:r>
          </w:p>
        </w:tc>
        <w:tc>
          <w:tcPr>
            <w:tcW w:w="1701" w:type="dxa"/>
            <w:tcBorders>
              <w:top w:val="single" w:sz="4" w:space="0" w:color="auto"/>
              <w:left w:val="nil"/>
              <w:bottom w:val="single" w:sz="4" w:space="0" w:color="auto"/>
              <w:right w:val="single" w:sz="4" w:space="0" w:color="auto"/>
            </w:tcBorders>
            <w:shd w:val="clear" w:color="auto" w:fill="B4C6E7" w:themeFill="accent5" w:themeFillTint="66"/>
            <w:noWrap/>
            <w:vAlign w:val="center"/>
            <w:hideMark/>
          </w:tcPr>
          <w:p w14:paraId="3604CEA4" w14:textId="77777777" w:rsidR="00354C41" w:rsidRPr="00354C41" w:rsidRDefault="00354C41" w:rsidP="00354C41">
            <w:pPr>
              <w:spacing w:after="0" w:line="240" w:lineRule="auto"/>
              <w:rPr>
                <w:rFonts w:ascii="MS Sans Serif" w:eastAsia="Times New Roman" w:hAnsi="MS Sans Serif" w:cs="Times New Roman"/>
                <w:b/>
                <w:bCs/>
                <w:color w:val="000000"/>
                <w:sz w:val="16"/>
                <w:szCs w:val="16"/>
              </w:rPr>
            </w:pPr>
            <w:r w:rsidRPr="00354C41">
              <w:rPr>
                <w:rFonts w:ascii="MS Sans Serif" w:eastAsia="Times New Roman" w:hAnsi="MS Sans Serif" w:cs="Times New Roman"/>
                <w:b/>
                <w:bCs/>
                <w:color w:val="000000"/>
                <w:sz w:val="16"/>
                <w:szCs w:val="16"/>
              </w:rPr>
              <w:t xml:space="preserve"> VR. TOTAL </w:t>
            </w:r>
          </w:p>
        </w:tc>
      </w:tr>
      <w:tr w:rsidR="00354C41" w:rsidRPr="00354C41" w14:paraId="7D7B5240" w14:textId="77777777" w:rsidTr="00A62D3B">
        <w:trPr>
          <w:trHeight w:val="405"/>
        </w:trPr>
        <w:tc>
          <w:tcPr>
            <w:tcW w:w="978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CCADC8A" w14:textId="25C80019" w:rsidR="00354C41" w:rsidRPr="00354C41" w:rsidRDefault="00354C41" w:rsidP="00354C41">
            <w:pPr>
              <w:spacing w:after="0" w:line="240" w:lineRule="auto"/>
              <w:rPr>
                <w:rFonts w:ascii="Arial" w:eastAsia="Times New Roman" w:hAnsi="Arial" w:cs="Arial"/>
                <w:b/>
                <w:bCs/>
                <w:color w:val="000000"/>
                <w:sz w:val="16"/>
                <w:szCs w:val="16"/>
              </w:rPr>
            </w:pPr>
          </w:p>
        </w:tc>
      </w:tr>
      <w:tr w:rsidR="007A68F2" w:rsidRPr="00354C41" w14:paraId="306D67CE" w14:textId="77777777" w:rsidTr="00183B61">
        <w:trPr>
          <w:trHeight w:val="260"/>
        </w:trPr>
        <w:tc>
          <w:tcPr>
            <w:tcW w:w="523" w:type="dxa"/>
            <w:tcBorders>
              <w:top w:val="nil"/>
              <w:left w:val="single" w:sz="4" w:space="0" w:color="auto"/>
              <w:bottom w:val="single" w:sz="4" w:space="0" w:color="auto"/>
              <w:right w:val="single" w:sz="4" w:space="0" w:color="auto"/>
            </w:tcBorders>
            <w:shd w:val="clear" w:color="auto" w:fill="auto"/>
            <w:noWrap/>
            <w:vAlign w:val="center"/>
          </w:tcPr>
          <w:p w14:paraId="7F0F6352" w14:textId="4130F391" w:rsidR="00354C41" w:rsidRPr="00354C41" w:rsidRDefault="00354C41" w:rsidP="00354C41">
            <w:pPr>
              <w:spacing w:after="0" w:line="240" w:lineRule="auto"/>
              <w:rPr>
                <w:rFonts w:ascii="Arial" w:eastAsia="Times New Roman" w:hAnsi="Arial" w:cs="Arial"/>
                <w:color w:val="000000"/>
                <w:sz w:val="16"/>
                <w:szCs w:val="16"/>
              </w:rPr>
            </w:pPr>
          </w:p>
        </w:tc>
        <w:tc>
          <w:tcPr>
            <w:tcW w:w="4330" w:type="dxa"/>
            <w:tcBorders>
              <w:top w:val="nil"/>
              <w:left w:val="nil"/>
              <w:bottom w:val="single" w:sz="4" w:space="0" w:color="auto"/>
              <w:right w:val="single" w:sz="4" w:space="0" w:color="auto"/>
            </w:tcBorders>
            <w:shd w:val="clear" w:color="auto" w:fill="auto"/>
            <w:vAlign w:val="center"/>
          </w:tcPr>
          <w:p w14:paraId="0C624D95" w14:textId="520A4FB8" w:rsidR="00354C41" w:rsidRPr="00354C41" w:rsidRDefault="00354C41" w:rsidP="00354C41">
            <w:pPr>
              <w:spacing w:after="0" w:line="240" w:lineRule="auto"/>
              <w:jc w:val="both"/>
              <w:rPr>
                <w:rFonts w:ascii="Arial" w:eastAsia="Times New Roman" w:hAnsi="Arial" w:cs="Arial"/>
                <w:color w:val="000000"/>
                <w:sz w:val="16"/>
                <w:szCs w:val="16"/>
              </w:rPr>
            </w:pPr>
          </w:p>
        </w:tc>
        <w:tc>
          <w:tcPr>
            <w:tcW w:w="840" w:type="dxa"/>
            <w:tcBorders>
              <w:top w:val="nil"/>
              <w:left w:val="nil"/>
              <w:bottom w:val="single" w:sz="4" w:space="0" w:color="auto"/>
              <w:right w:val="single" w:sz="4" w:space="0" w:color="auto"/>
            </w:tcBorders>
            <w:shd w:val="clear" w:color="auto" w:fill="auto"/>
            <w:noWrap/>
            <w:vAlign w:val="center"/>
          </w:tcPr>
          <w:p w14:paraId="32470C4B" w14:textId="30B2AFAD" w:rsidR="00354C41" w:rsidRPr="00354C41" w:rsidRDefault="00354C41" w:rsidP="00354C41">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tcPr>
          <w:p w14:paraId="6AAF77CE" w14:textId="6876CD66" w:rsidR="00354C41" w:rsidRPr="00354C41" w:rsidRDefault="00354C41" w:rsidP="00354C41">
            <w:pPr>
              <w:spacing w:after="0" w:line="240" w:lineRule="auto"/>
              <w:jc w:val="right"/>
              <w:rPr>
                <w:rFonts w:ascii="Arial" w:eastAsia="Times New Roman" w:hAnsi="Arial" w:cs="Arial"/>
                <w:color w:val="000000"/>
                <w:sz w:val="16"/>
                <w:szCs w:val="16"/>
              </w:rPr>
            </w:pPr>
          </w:p>
        </w:tc>
        <w:tc>
          <w:tcPr>
            <w:tcW w:w="1487" w:type="dxa"/>
            <w:tcBorders>
              <w:top w:val="nil"/>
              <w:left w:val="nil"/>
              <w:bottom w:val="single" w:sz="4" w:space="0" w:color="auto"/>
              <w:right w:val="single" w:sz="4" w:space="0" w:color="auto"/>
            </w:tcBorders>
            <w:shd w:val="clear" w:color="auto" w:fill="auto"/>
            <w:noWrap/>
            <w:vAlign w:val="center"/>
          </w:tcPr>
          <w:p w14:paraId="6893FC84" w14:textId="3773970E" w:rsidR="00354C41" w:rsidRPr="00354C41" w:rsidRDefault="00354C41" w:rsidP="00354C41">
            <w:pPr>
              <w:spacing w:after="0" w:line="240" w:lineRule="auto"/>
              <w:jc w:val="right"/>
              <w:rPr>
                <w:rFonts w:ascii="Arial" w:eastAsia="Times New Roman" w:hAnsi="Arial" w:cs="Arial"/>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04B3643" w14:textId="04B88FDC" w:rsidR="00354C41" w:rsidRPr="00354C41" w:rsidRDefault="00354C41" w:rsidP="00354C41">
            <w:pPr>
              <w:spacing w:after="0" w:line="240" w:lineRule="auto"/>
              <w:jc w:val="right"/>
              <w:rPr>
                <w:rFonts w:ascii="Arial" w:eastAsia="Times New Roman" w:hAnsi="Arial" w:cs="Arial"/>
                <w:color w:val="000000"/>
                <w:sz w:val="16"/>
                <w:szCs w:val="16"/>
              </w:rPr>
            </w:pPr>
          </w:p>
        </w:tc>
      </w:tr>
      <w:tr w:rsidR="007A68F2" w:rsidRPr="00354C41" w14:paraId="642B1F9D" w14:textId="77777777" w:rsidTr="00183B61">
        <w:trPr>
          <w:trHeight w:val="277"/>
        </w:trPr>
        <w:tc>
          <w:tcPr>
            <w:tcW w:w="523" w:type="dxa"/>
            <w:tcBorders>
              <w:top w:val="nil"/>
              <w:left w:val="single" w:sz="4" w:space="0" w:color="auto"/>
              <w:bottom w:val="single" w:sz="4" w:space="0" w:color="auto"/>
              <w:right w:val="single" w:sz="4" w:space="0" w:color="auto"/>
            </w:tcBorders>
            <w:shd w:val="clear" w:color="auto" w:fill="auto"/>
            <w:noWrap/>
            <w:vAlign w:val="center"/>
          </w:tcPr>
          <w:p w14:paraId="70341DE7" w14:textId="0DFCC69D" w:rsidR="00354C41" w:rsidRPr="00354C41" w:rsidRDefault="00354C41" w:rsidP="00354C41">
            <w:pPr>
              <w:spacing w:after="0" w:line="240" w:lineRule="auto"/>
              <w:rPr>
                <w:rFonts w:ascii="Arial" w:eastAsia="Times New Roman" w:hAnsi="Arial" w:cs="Arial"/>
                <w:color w:val="000000"/>
                <w:sz w:val="16"/>
                <w:szCs w:val="16"/>
              </w:rPr>
            </w:pPr>
          </w:p>
        </w:tc>
        <w:tc>
          <w:tcPr>
            <w:tcW w:w="4330" w:type="dxa"/>
            <w:tcBorders>
              <w:top w:val="nil"/>
              <w:left w:val="nil"/>
              <w:bottom w:val="single" w:sz="4" w:space="0" w:color="auto"/>
              <w:right w:val="single" w:sz="4" w:space="0" w:color="auto"/>
            </w:tcBorders>
            <w:shd w:val="clear" w:color="auto" w:fill="auto"/>
            <w:vAlign w:val="center"/>
          </w:tcPr>
          <w:p w14:paraId="1A6C1F7B" w14:textId="73505A54" w:rsidR="00354C41" w:rsidRPr="00354C41" w:rsidRDefault="00354C41" w:rsidP="00354C41">
            <w:pPr>
              <w:spacing w:after="0" w:line="240" w:lineRule="auto"/>
              <w:jc w:val="both"/>
              <w:rPr>
                <w:rFonts w:ascii="Arial" w:eastAsia="Times New Roman" w:hAnsi="Arial" w:cs="Arial"/>
                <w:color w:val="000000"/>
                <w:sz w:val="16"/>
                <w:szCs w:val="16"/>
              </w:rPr>
            </w:pPr>
          </w:p>
        </w:tc>
        <w:tc>
          <w:tcPr>
            <w:tcW w:w="840" w:type="dxa"/>
            <w:tcBorders>
              <w:top w:val="nil"/>
              <w:left w:val="nil"/>
              <w:bottom w:val="single" w:sz="4" w:space="0" w:color="auto"/>
              <w:right w:val="single" w:sz="4" w:space="0" w:color="auto"/>
            </w:tcBorders>
            <w:shd w:val="clear" w:color="auto" w:fill="auto"/>
            <w:noWrap/>
            <w:vAlign w:val="center"/>
          </w:tcPr>
          <w:p w14:paraId="41006F33" w14:textId="614D7362" w:rsidR="00354C41" w:rsidRPr="00354C41" w:rsidRDefault="00354C41" w:rsidP="00354C41">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tcPr>
          <w:p w14:paraId="48B6D63D" w14:textId="7BDCD111" w:rsidR="00354C41" w:rsidRPr="00354C41" w:rsidRDefault="00354C41" w:rsidP="00354C41">
            <w:pPr>
              <w:spacing w:after="0" w:line="240" w:lineRule="auto"/>
              <w:jc w:val="right"/>
              <w:rPr>
                <w:rFonts w:ascii="Arial" w:eastAsia="Times New Roman" w:hAnsi="Arial" w:cs="Arial"/>
                <w:color w:val="000000"/>
                <w:sz w:val="16"/>
                <w:szCs w:val="16"/>
              </w:rPr>
            </w:pPr>
          </w:p>
        </w:tc>
        <w:tc>
          <w:tcPr>
            <w:tcW w:w="1487" w:type="dxa"/>
            <w:tcBorders>
              <w:top w:val="nil"/>
              <w:left w:val="nil"/>
              <w:bottom w:val="single" w:sz="4" w:space="0" w:color="auto"/>
              <w:right w:val="single" w:sz="4" w:space="0" w:color="auto"/>
            </w:tcBorders>
            <w:shd w:val="clear" w:color="auto" w:fill="auto"/>
            <w:noWrap/>
            <w:vAlign w:val="center"/>
          </w:tcPr>
          <w:p w14:paraId="2945AC6A" w14:textId="73E6E49A" w:rsidR="00354C41" w:rsidRPr="00354C41" w:rsidRDefault="00354C41" w:rsidP="00354C41">
            <w:pPr>
              <w:spacing w:after="0" w:line="240" w:lineRule="auto"/>
              <w:jc w:val="right"/>
              <w:rPr>
                <w:rFonts w:ascii="Arial" w:eastAsia="Times New Roman" w:hAnsi="Arial" w:cs="Arial"/>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70F43892" w14:textId="70A137CF" w:rsidR="00354C41" w:rsidRPr="00354C41" w:rsidRDefault="00354C41" w:rsidP="00354C41">
            <w:pPr>
              <w:spacing w:after="0" w:line="240" w:lineRule="auto"/>
              <w:jc w:val="right"/>
              <w:rPr>
                <w:rFonts w:ascii="Arial" w:eastAsia="Times New Roman" w:hAnsi="Arial" w:cs="Arial"/>
                <w:color w:val="000000"/>
                <w:sz w:val="16"/>
                <w:szCs w:val="16"/>
              </w:rPr>
            </w:pPr>
          </w:p>
        </w:tc>
      </w:tr>
      <w:tr w:rsidR="00354C41" w:rsidRPr="00354C41" w14:paraId="7E3AADD0" w14:textId="77777777" w:rsidTr="007A68F2">
        <w:trPr>
          <w:trHeight w:val="332"/>
        </w:trPr>
        <w:tc>
          <w:tcPr>
            <w:tcW w:w="978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568BD7F" w14:textId="355C2CB5" w:rsidR="00354C41" w:rsidRPr="00354C41" w:rsidRDefault="00354C41" w:rsidP="00354C41">
            <w:pPr>
              <w:spacing w:after="0" w:line="240" w:lineRule="auto"/>
              <w:rPr>
                <w:rFonts w:ascii="Arial" w:eastAsia="Times New Roman" w:hAnsi="Arial" w:cs="Arial"/>
                <w:b/>
                <w:bCs/>
                <w:color w:val="000000"/>
                <w:sz w:val="16"/>
                <w:szCs w:val="16"/>
              </w:rPr>
            </w:pPr>
            <w:r w:rsidRPr="00354C41">
              <w:rPr>
                <w:rFonts w:ascii="Arial" w:eastAsia="Times New Roman" w:hAnsi="Arial" w:cs="Arial"/>
                <w:b/>
                <w:bCs/>
                <w:color w:val="000000"/>
                <w:sz w:val="16"/>
                <w:szCs w:val="16"/>
              </w:rPr>
              <w:t xml:space="preserve">    </w:t>
            </w:r>
          </w:p>
        </w:tc>
      </w:tr>
      <w:tr w:rsidR="007A68F2" w:rsidRPr="00354C41" w14:paraId="6C802190" w14:textId="77777777" w:rsidTr="00183B61">
        <w:trPr>
          <w:trHeight w:val="256"/>
        </w:trPr>
        <w:tc>
          <w:tcPr>
            <w:tcW w:w="523" w:type="dxa"/>
            <w:tcBorders>
              <w:top w:val="nil"/>
              <w:left w:val="single" w:sz="4" w:space="0" w:color="auto"/>
              <w:bottom w:val="single" w:sz="4" w:space="0" w:color="auto"/>
              <w:right w:val="single" w:sz="4" w:space="0" w:color="auto"/>
            </w:tcBorders>
            <w:shd w:val="clear" w:color="auto" w:fill="auto"/>
            <w:noWrap/>
            <w:vAlign w:val="center"/>
          </w:tcPr>
          <w:p w14:paraId="2C2B0E5B" w14:textId="1F5675B1" w:rsidR="00354C41" w:rsidRPr="00354C41" w:rsidRDefault="00354C41" w:rsidP="00354C41">
            <w:pPr>
              <w:spacing w:after="0" w:line="240" w:lineRule="auto"/>
              <w:rPr>
                <w:rFonts w:ascii="Arial" w:eastAsia="Times New Roman" w:hAnsi="Arial" w:cs="Arial"/>
                <w:color w:val="000000"/>
                <w:sz w:val="16"/>
                <w:szCs w:val="16"/>
              </w:rPr>
            </w:pPr>
          </w:p>
        </w:tc>
        <w:tc>
          <w:tcPr>
            <w:tcW w:w="4330" w:type="dxa"/>
            <w:tcBorders>
              <w:top w:val="nil"/>
              <w:left w:val="nil"/>
              <w:bottom w:val="single" w:sz="4" w:space="0" w:color="auto"/>
              <w:right w:val="single" w:sz="4" w:space="0" w:color="auto"/>
            </w:tcBorders>
            <w:shd w:val="clear" w:color="auto" w:fill="auto"/>
            <w:vAlign w:val="center"/>
          </w:tcPr>
          <w:p w14:paraId="0AD29466" w14:textId="13D64D0C" w:rsidR="00354C41" w:rsidRPr="00354C41" w:rsidRDefault="00354C41" w:rsidP="00354C41">
            <w:pPr>
              <w:spacing w:after="0" w:line="240" w:lineRule="auto"/>
              <w:jc w:val="both"/>
              <w:rPr>
                <w:rFonts w:ascii="Arial" w:eastAsia="Times New Roman" w:hAnsi="Arial" w:cs="Arial"/>
                <w:color w:val="000000"/>
                <w:sz w:val="16"/>
                <w:szCs w:val="16"/>
              </w:rPr>
            </w:pPr>
          </w:p>
        </w:tc>
        <w:tc>
          <w:tcPr>
            <w:tcW w:w="840" w:type="dxa"/>
            <w:tcBorders>
              <w:top w:val="nil"/>
              <w:left w:val="nil"/>
              <w:bottom w:val="single" w:sz="4" w:space="0" w:color="auto"/>
              <w:right w:val="single" w:sz="4" w:space="0" w:color="auto"/>
            </w:tcBorders>
            <w:shd w:val="clear" w:color="auto" w:fill="auto"/>
            <w:noWrap/>
            <w:vAlign w:val="center"/>
          </w:tcPr>
          <w:p w14:paraId="4B93D0A4" w14:textId="51ED334F" w:rsidR="00354C41" w:rsidRPr="00354C41" w:rsidRDefault="00354C41" w:rsidP="00354C41">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tcPr>
          <w:p w14:paraId="00B7F747" w14:textId="214AE984" w:rsidR="00354C41" w:rsidRPr="00354C41" w:rsidRDefault="00354C41" w:rsidP="00354C41">
            <w:pPr>
              <w:spacing w:after="0" w:line="240" w:lineRule="auto"/>
              <w:jc w:val="right"/>
              <w:rPr>
                <w:rFonts w:ascii="Arial" w:eastAsia="Times New Roman" w:hAnsi="Arial" w:cs="Arial"/>
                <w:color w:val="000000"/>
                <w:sz w:val="16"/>
                <w:szCs w:val="16"/>
              </w:rPr>
            </w:pPr>
          </w:p>
        </w:tc>
        <w:tc>
          <w:tcPr>
            <w:tcW w:w="1487" w:type="dxa"/>
            <w:tcBorders>
              <w:top w:val="nil"/>
              <w:left w:val="nil"/>
              <w:bottom w:val="single" w:sz="4" w:space="0" w:color="auto"/>
              <w:right w:val="single" w:sz="4" w:space="0" w:color="auto"/>
            </w:tcBorders>
            <w:shd w:val="clear" w:color="auto" w:fill="auto"/>
            <w:noWrap/>
            <w:vAlign w:val="center"/>
          </w:tcPr>
          <w:p w14:paraId="2C960E26" w14:textId="2D3D3C9C" w:rsidR="00354C41" w:rsidRPr="00354C41" w:rsidRDefault="00354C41" w:rsidP="00354C41">
            <w:pPr>
              <w:spacing w:after="0" w:line="240" w:lineRule="auto"/>
              <w:jc w:val="right"/>
              <w:rPr>
                <w:rFonts w:ascii="Arial" w:eastAsia="Times New Roman" w:hAnsi="Arial" w:cs="Arial"/>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3A999DB" w14:textId="2C2BF405" w:rsidR="00354C41" w:rsidRPr="00354C41" w:rsidRDefault="00354C41" w:rsidP="00354C41">
            <w:pPr>
              <w:spacing w:after="0" w:line="240" w:lineRule="auto"/>
              <w:jc w:val="right"/>
              <w:rPr>
                <w:rFonts w:ascii="Arial" w:eastAsia="Times New Roman" w:hAnsi="Arial" w:cs="Arial"/>
                <w:color w:val="000000"/>
                <w:sz w:val="16"/>
                <w:szCs w:val="16"/>
              </w:rPr>
            </w:pPr>
          </w:p>
        </w:tc>
      </w:tr>
      <w:tr w:rsidR="007A68F2" w:rsidRPr="00354C41" w14:paraId="571AE892" w14:textId="77777777" w:rsidTr="00183B61">
        <w:trPr>
          <w:trHeight w:val="273"/>
        </w:trPr>
        <w:tc>
          <w:tcPr>
            <w:tcW w:w="523" w:type="dxa"/>
            <w:tcBorders>
              <w:top w:val="nil"/>
              <w:left w:val="single" w:sz="4" w:space="0" w:color="auto"/>
              <w:bottom w:val="single" w:sz="4" w:space="0" w:color="auto"/>
              <w:right w:val="single" w:sz="4" w:space="0" w:color="auto"/>
            </w:tcBorders>
            <w:shd w:val="clear" w:color="auto" w:fill="auto"/>
            <w:noWrap/>
            <w:vAlign w:val="center"/>
          </w:tcPr>
          <w:p w14:paraId="0A947FF3" w14:textId="1B392EA9" w:rsidR="00354C41" w:rsidRPr="00354C41" w:rsidRDefault="00354C41" w:rsidP="00354C41">
            <w:pPr>
              <w:spacing w:after="0" w:line="240" w:lineRule="auto"/>
              <w:rPr>
                <w:rFonts w:ascii="Arial" w:eastAsia="Times New Roman" w:hAnsi="Arial" w:cs="Arial"/>
                <w:color w:val="000000"/>
                <w:sz w:val="16"/>
                <w:szCs w:val="16"/>
              </w:rPr>
            </w:pPr>
          </w:p>
        </w:tc>
        <w:tc>
          <w:tcPr>
            <w:tcW w:w="4330" w:type="dxa"/>
            <w:tcBorders>
              <w:top w:val="nil"/>
              <w:left w:val="nil"/>
              <w:bottom w:val="single" w:sz="4" w:space="0" w:color="auto"/>
              <w:right w:val="single" w:sz="4" w:space="0" w:color="auto"/>
            </w:tcBorders>
            <w:shd w:val="clear" w:color="auto" w:fill="auto"/>
            <w:vAlign w:val="center"/>
          </w:tcPr>
          <w:p w14:paraId="7DFD3510" w14:textId="77D4010C" w:rsidR="00354C41" w:rsidRPr="00354C41" w:rsidRDefault="00354C41" w:rsidP="00354C41">
            <w:pPr>
              <w:spacing w:after="0" w:line="240" w:lineRule="auto"/>
              <w:jc w:val="both"/>
              <w:rPr>
                <w:rFonts w:ascii="Arial" w:eastAsia="Times New Roman" w:hAnsi="Arial" w:cs="Arial"/>
                <w:color w:val="000000"/>
                <w:sz w:val="16"/>
                <w:szCs w:val="16"/>
              </w:rPr>
            </w:pPr>
          </w:p>
        </w:tc>
        <w:tc>
          <w:tcPr>
            <w:tcW w:w="840" w:type="dxa"/>
            <w:tcBorders>
              <w:top w:val="nil"/>
              <w:left w:val="nil"/>
              <w:bottom w:val="single" w:sz="4" w:space="0" w:color="auto"/>
              <w:right w:val="single" w:sz="4" w:space="0" w:color="auto"/>
            </w:tcBorders>
            <w:shd w:val="clear" w:color="auto" w:fill="auto"/>
            <w:noWrap/>
            <w:vAlign w:val="center"/>
          </w:tcPr>
          <w:p w14:paraId="75E991F5" w14:textId="7FE7B9E8" w:rsidR="00354C41" w:rsidRPr="00354C41" w:rsidRDefault="00354C41" w:rsidP="00354C41">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center"/>
          </w:tcPr>
          <w:p w14:paraId="1C915A9E" w14:textId="17219F44" w:rsidR="00354C41" w:rsidRPr="00354C41" w:rsidRDefault="00354C41" w:rsidP="00354C41">
            <w:pPr>
              <w:spacing w:after="0" w:line="240" w:lineRule="auto"/>
              <w:jc w:val="right"/>
              <w:rPr>
                <w:rFonts w:ascii="Arial" w:eastAsia="Times New Roman" w:hAnsi="Arial" w:cs="Arial"/>
                <w:color w:val="000000"/>
                <w:sz w:val="16"/>
                <w:szCs w:val="16"/>
              </w:rPr>
            </w:pPr>
          </w:p>
        </w:tc>
        <w:tc>
          <w:tcPr>
            <w:tcW w:w="1487" w:type="dxa"/>
            <w:tcBorders>
              <w:top w:val="nil"/>
              <w:left w:val="nil"/>
              <w:bottom w:val="single" w:sz="4" w:space="0" w:color="auto"/>
              <w:right w:val="single" w:sz="4" w:space="0" w:color="auto"/>
            </w:tcBorders>
            <w:shd w:val="clear" w:color="auto" w:fill="auto"/>
            <w:noWrap/>
            <w:vAlign w:val="center"/>
          </w:tcPr>
          <w:p w14:paraId="0F4E278F" w14:textId="060C0B7E" w:rsidR="00354C41" w:rsidRPr="00354C41" w:rsidRDefault="00354C41" w:rsidP="00354C41">
            <w:pPr>
              <w:spacing w:after="0" w:line="240" w:lineRule="auto"/>
              <w:jc w:val="right"/>
              <w:rPr>
                <w:rFonts w:ascii="Arial" w:eastAsia="Times New Roman" w:hAnsi="Arial" w:cs="Arial"/>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4450495A" w14:textId="52EDC0D8" w:rsidR="00354C41" w:rsidRPr="00354C41" w:rsidRDefault="00354C41" w:rsidP="00354C41">
            <w:pPr>
              <w:spacing w:after="0" w:line="240" w:lineRule="auto"/>
              <w:jc w:val="right"/>
              <w:rPr>
                <w:rFonts w:ascii="Arial" w:eastAsia="Times New Roman" w:hAnsi="Arial" w:cs="Arial"/>
                <w:color w:val="000000"/>
                <w:sz w:val="16"/>
                <w:szCs w:val="16"/>
              </w:rPr>
            </w:pPr>
          </w:p>
        </w:tc>
      </w:tr>
      <w:tr w:rsidR="00354C41" w:rsidRPr="00354C41" w14:paraId="3A4060AA" w14:textId="77777777" w:rsidTr="00183B61">
        <w:trPr>
          <w:trHeight w:val="360"/>
        </w:trPr>
        <w:tc>
          <w:tcPr>
            <w:tcW w:w="8080"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61FFEB60" w14:textId="77777777" w:rsidR="00354C41" w:rsidRPr="00354C41" w:rsidRDefault="00354C41" w:rsidP="00354C41">
            <w:pPr>
              <w:spacing w:after="0" w:line="240" w:lineRule="auto"/>
              <w:jc w:val="right"/>
              <w:rPr>
                <w:rFonts w:ascii="Arial" w:eastAsia="Times New Roman" w:hAnsi="Arial" w:cs="Arial"/>
                <w:b/>
                <w:bCs/>
                <w:sz w:val="16"/>
                <w:szCs w:val="16"/>
              </w:rPr>
            </w:pPr>
            <w:r w:rsidRPr="00354C41">
              <w:rPr>
                <w:rFonts w:ascii="Arial" w:eastAsia="Times New Roman" w:hAnsi="Arial" w:cs="Arial"/>
                <w:b/>
                <w:bCs/>
                <w:sz w:val="16"/>
                <w:szCs w:val="16"/>
              </w:rPr>
              <w:t>SUBTOTAL</w:t>
            </w:r>
          </w:p>
        </w:tc>
        <w:tc>
          <w:tcPr>
            <w:tcW w:w="1701" w:type="dxa"/>
            <w:tcBorders>
              <w:top w:val="nil"/>
              <w:left w:val="nil"/>
              <w:bottom w:val="single" w:sz="4" w:space="0" w:color="auto"/>
              <w:right w:val="single" w:sz="4" w:space="0" w:color="auto"/>
            </w:tcBorders>
            <w:shd w:val="clear" w:color="000000" w:fill="E2EFDA"/>
            <w:noWrap/>
            <w:vAlign w:val="center"/>
          </w:tcPr>
          <w:p w14:paraId="31F5B57E" w14:textId="6444EE42" w:rsidR="00354C41" w:rsidRPr="00354C41" w:rsidRDefault="00354C41" w:rsidP="00354C41">
            <w:pPr>
              <w:spacing w:after="0" w:line="240" w:lineRule="auto"/>
              <w:jc w:val="right"/>
              <w:rPr>
                <w:rFonts w:ascii="Arial" w:eastAsia="Times New Roman" w:hAnsi="Arial" w:cs="Arial"/>
                <w:b/>
                <w:bCs/>
                <w:sz w:val="16"/>
                <w:szCs w:val="16"/>
              </w:rPr>
            </w:pPr>
          </w:p>
        </w:tc>
      </w:tr>
      <w:tr w:rsidR="00354C41" w:rsidRPr="00354C41" w14:paraId="12E3693E" w14:textId="77777777" w:rsidTr="00183B61">
        <w:trPr>
          <w:trHeight w:val="360"/>
        </w:trPr>
        <w:tc>
          <w:tcPr>
            <w:tcW w:w="6593"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52C934F2" w14:textId="77777777" w:rsidR="00354C41" w:rsidRPr="00354C41" w:rsidRDefault="00354C41" w:rsidP="00354C41">
            <w:pPr>
              <w:spacing w:after="0" w:line="240" w:lineRule="auto"/>
              <w:jc w:val="right"/>
              <w:rPr>
                <w:rFonts w:ascii="Arial" w:eastAsia="Times New Roman" w:hAnsi="Arial" w:cs="Arial"/>
                <w:b/>
                <w:bCs/>
                <w:sz w:val="16"/>
                <w:szCs w:val="16"/>
              </w:rPr>
            </w:pPr>
            <w:r w:rsidRPr="00354C41">
              <w:rPr>
                <w:rFonts w:ascii="Arial" w:eastAsia="Times New Roman" w:hAnsi="Arial" w:cs="Arial"/>
                <w:b/>
                <w:bCs/>
                <w:sz w:val="16"/>
                <w:szCs w:val="16"/>
              </w:rPr>
              <w:t>ADMINISTRACIÓN</w:t>
            </w:r>
          </w:p>
        </w:tc>
        <w:tc>
          <w:tcPr>
            <w:tcW w:w="1487" w:type="dxa"/>
            <w:tcBorders>
              <w:top w:val="nil"/>
              <w:left w:val="nil"/>
              <w:bottom w:val="single" w:sz="4" w:space="0" w:color="auto"/>
              <w:right w:val="single" w:sz="4" w:space="0" w:color="auto"/>
            </w:tcBorders>
            <w:shd w:val="clear" w:color="000000" w:fill="F2F2F2"/>
            <w:vAlign w:val="center"/>
          </w:tcPr>
          <w:p w14:paraId="0C0103EE" w14:textId="5E7714C2" w:rsidR="00354C41" w:rsidRPr="00354C41" w:rsidRDefault="00354C41" w:rsidP="00354C41">
            <w:pPr>
              <w:spacing w:after="0" w:line="240" w:lineRule="auto"/>
              <w:jc w:val="right"/>
              <w:rPr>
                <w:rFonts w:ascii="Arial" w:eastAsia="Times New Roman" w:hAnsi="Arial" w:cs="Arial"/>
                <w:b/>
                <w:bCs/>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E007709" w14:textId="43754653" w:rsidR="00354C41" w:rsidRPr="00354C41" w:rsidRDefault="00354C41" w:rsidP="00354C41">
            <w:pPr>
              <w:spacing w:after="0" w:line="240" w:lineRule="auto"/>
              <w:jc w:val="right"/>
              <w:rPr>
                <w:rFonts w:ascii="Arial" w:eastAsia="Times New Roman" w:hAnsi="Arial" w:cs="Arial"/>
                <w:b/>
                <w:bCs/>
                <w:sz w:val="16"/>
                <w:szCs w:val="16"/>
              </w:rPr>
            </w:pPr>
          </w:p>
        </w:tc>
      </w:tr>
      <w:tr w:rsidR="00354C41" w:rsidRPr="00354C41" w14:paraId="4FF7C892" w14:textId="77777777" w:rsidTr="00183B61">
        <w:trPr>
          <w:trHeight w:val="360"/>
        </w:trPr>
        <w:tc>
          <w:tcPr>
            <w:tcW w:w="6593"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39492240" w14:textId="77777777" w:rsidR="00354C41" w:rsidRPr="00354C41" w:rsidRDefault="00354C41" w:rsidP="00354C41">
            <w:pPr>
              <w:spacing w:after="0" w:line="240" w:lineRule="auto"/>
              <w:jc w:val="right"/>
              <w:rPr>
                <w:rFonts w:ascii="Arial" w:eastAsia="Times New Roman" w:hAnsi="Arial" w:cs="Arial"/>
                <w:b/>
                <w:bCs/>
                <w:sz w:val="16"/>
                <w:szCs w:val="16"/>
              </w:rPr>
            </w:pPr>
            <w:r w:rsidRPr="00354C41">
              <w:rPr>
                <w:rFonts w:ascii="Arial" w:eastAsia="Times New Roman" w:hAnsi="Arial" w:cs="Arial"/>
                <w:b/>
                <w:bCs/>
                <w:sz w:val="16"/>
                <w:szCs w:val="16"/>
              </w:rPr>
              <w:t>IMPREVISTOS</w:t>
            </w:r>
          </w:p>
        </w:tc>
        <w:tc>
          <w:tcPr>
            <w:tcW w:w="1487" w:type="dxa"/>
            <w:tcBorders>
              <w:top w:val="nil"/>
              <w:left w:val="nil"/>
              <w:bottom w:val="single" w:sz="4" w:space="0" w:color="auto"/>
              <w:right w:val="single" w:sz="4" w:space="0" w:color="auto"/>
            </w:tcBorders>
            <w:shd w:val="clear" w:color="000000" w:fill="F2F2F2"/>
            <w:vAlign w:val="center"/>
          </w:tcPr>
          <w:p w14:paraId="45B3C9F7" w14:textId="1964424D" w:rsidR="00354C41" w:rsidRPr="00354C41" w:rsidRDefault="00354C41" w:rsidP="00354C41">
            <w:pPr>
              <w:spacing w:after="0" w:line="240" w:lineRule="auto"/>
              <w:jc w:val="right"/>
              <w:rPr>
                <w:rFonts w:ascii="Arial" w:eastAsia="Times New Roman" w:hAnsi="Arial" w:cs="Arial"/>
                <w:b/>
                <w:bCs/>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D57E4F8" w14:textId="0517AAA8" w:rsidR="00354C41" w:rsidRPr="00354C41" w:rsidRDefault="00354C41" w:rsidP="00354C41">
            <w:pPr>
              <w:spacing w:after="0" w:line="240" w:lineRule="auto"/>
              <w:jc w:val="right"/>
              <w:rPr>
                <w:rFonts w:ascii="Arial" w:eastAsia="Times New Roman" w:hAnsi="Arial" w:cs="Arial"/>
                <w:b/>
                <w:bCs/>
                <w:sz w:val="16"/>
                <w:szCs w:val="16"/>
              </w:rPr>
            </w:pPr>
          </w:p>
        </w:tc>
      </w:tr>
      <w:tr w:rsidR="00354C41" w:rsidRPr="00354C41" w14:paraId="30204B2D" w14:textId="77777777" w:rsidTr="00183B61">
        <w:trPr>
          <w:trHeight w:val="360"/>
        </w:trPr>
        <w:tc>
          <w:tcPr>
            <w:tcW w:w="6593"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FD67801" w14:textId="77777777" w:rsidR="00354C41" w:rsidRPr="00354C41" w:rsidRDefault="00354C41" w:rsidP="00354C41">
            <w:pPr>
              <w:spacing w:after="0" w:line="240" w:lineRule="auto"/>
              <w:jc w:val="right"/>
              <w:rPr>
                <w:rFonts w:ascii="Arial" w:eastAsia="Times New Roman" w:hAnsi="Arial" w:cs="Arial"/>
                <w:b/>
                <w:bCs/>
                <w:sz w:val="16"/>
                <w:szCs w:val="16"/>
              </w:rPr>
            </w:pPr>
            <w:r w:rsidRPr="00354C41">
              <w:rPr>
                <w:rFonts w:ascii="Arial" w:eastAsia="Times New Roman" w:hAnsi="Arial" w:cs="Arial"/>
                <w:b/>
                <w:bCs/>
                <w:sz w:val="16"/>
                <w:szCs w:val="16"/>
              </w:rPr>
              <w:t>UTILIDAD</w:t>
            </w:r>
          </w:p>
        </w:tc>
        <w:tc>
          <w:tcPr>
            <w:tcW w:w="1487" w:type="dxa"/>
            <w:tcBorders>
              <w:top w:val="nil"/>
              <w:left w:val="nil"/>
              <w:bottom w:val="single" w:sz="4" w:space="0" w:color="auto"/>
              <w:right w:val="single" w:sz="4" w:space="0" w:color="auto"/>
            </w:tcBorders>
            <w:shd w:val="clear" w:color="000000" w:fill="F2F2F2"/>
            <w:vAlign w:val="center"/>
          </w:tcPr>
          <w:p w14:paraId="11C6BEF2" w14:textId="3650460F" w:rsidR="00354C41" w:rsidRPr="00354C41" w:rsidRDefault="00354C41" w:rsidP="00354C41">
            <w:pPr>
              <w:spacing w:after="0" w:line="240" w:lineRule="auto"/>
              <w:jc w:val="right"/>
              <w:rPr>
                <w:rFonts w:ascii="Arial" w:eastAsia="Times New Roman" w:hAnsi="Arial" w:cs="Arial"/>
                <w:b/>
                <w:bCs/>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1097F1B4" w14:textId="77FAB3F6" w:rsidR="00354C41" w:rsidRPr="00354C41" w:rsidRDefault="00354C41" w:rsidP="00354C41">
            <w:pPr>
              <w:spacing w:after="0" w:line="240" w:lineRule="auto"/>
              <w:jc w:val="right"/>
              <w:rPr>
                <w:rFonts w:ascii="Arial" w:eastAsia="Times New Roman" w:hAnsi="Arial" w:cs="Arial"/>
                <w:b/>
                <w:bCs/>
                <w:sz w:val="16"/>
                <w:szCs w:val="16"/>
              </w:rPr>
            </w:pPr>
          </w:p>
        </w:tc>
      </w:tr>
      <w:tr w:rsidR="00354C41" w:rsidRPr="00354C41" w14:paraId="57CE3540" w14:textId="77777777" w:rsidTr="00183B61">
        <w:trPr>
          <w:trHeight w:val="360"/>
        </w:trPr>
        <w:tc>
          <w:tcPr>
            <w:tcW w:w="6593"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61F0CD72" w14:textId="77777777" w:rsidR="00354C41" w:rsidRPr="00354C41" w:rsidRDefault="00354C41" w:rsidP="00354C41">
            <w:pPr>
              <w:spacing w:after="0" w:line="240" w:lineRule="auto"/>
              <w:jc w:val="right"/>
              <w:rPr>
                <w:rFonts w:ascii="Arial" w:eastAsia="Times New Roman" w:hAnsi="Arial" w:cs="Arial"/>
                <w:b/>
                <w:bCs/>
                <w:sz w:val="16"/>
                <w:szCs w:val="16"/>
              </w:rPr>
            </w:pPr>
            <w:r w:rsidRPr="00354C41">
              <w:rPr>
                <w:rFonts w:ascii="Arial" w:eastAsia="Times New Roman" w:hAnsi="Arial" w:cs="Arial"/>
                <w:b/>
                <w:bCs/>
                <w:sz w:val="16"/>
                <w:szCs w:val="16"/>
              </w:rPr>
              <w:t>IVA SOBRE UTILIDAD</w:t>
            </w:r>
          </w:p>
        </w:tc>
        <w:tc>
          <w:tcPr>
            <w:tcW w:w="1487" w:type="dxa"/>
            <w:tcBorders>
              <w:top w:val="nil"/>
              <w:left w:val="nil"/>
              <w:bottom w:val="single" w:sz="4" w:space="0" w:color="auto"/>
              <w:right w:val="single" w:sz="4" w:space="0" w:color="auto"/>
            </w:tcBorders>
            <w:shd w:val="clear" w:color="000000" w:fill="F2F2F2"/>
            <w:vAlign w:val="center"/>
          </w:tcPr>
          <w:p w14:paraId="6E066EEB" w14:textId="409C8F3B" w:rsidR="00354C41" w:rsidRPr="00354C41" w:rsidRDefault="00354C41" w:rsidP="00354C41">
            <w:pPr>
              <w:spacing w:after="0" w:line="240" w:lineRule="auto"/>
              <w:jc w:val="right"/>
              <w:rPr>
                <w:rFonts w:ascii="Arial" w:eastAsia="Times New Roman" w:hAnsi="Arial" w:cs="Arial"/>
                <w:b/>
                <w:bCs/>
                <w:sz w:val="16"/>
                <w:szCs w:val="16"/>
              </w:rPr>
            </w:pPr>
          </w:p>
        </w:tc>
        <w:tc>
          <w:tcPr>
            <w:tcW w:w="1701" w:type="dxa"/>
            <w:tcBorders>
              <w:top w:val="nil"/>
              <w:left w:val="nil"/>
              <w:bottom w:val="single" w:sz="4" w:space="0" w:color="auto"/>
              <w:right w:val="single" w:sz="4" w:space="0" w:color="auto"/>
            </w:tcBorders>
            <w:shd w:val="clear" w:color="auto" w:fill="auto"/>
            <w:noWrap/>
            <w:vAlign w:val="center"/>
          </w:tcPr>
          <w:p w14:paraId="07DA2BC7" w14:textId="67D6E8C3" w:rsidR="00354C41" w:rsidRPr="00354C41" w:rsidRDefault="00354C41" w:rsidP="00354C41">
            <w:pPr>
              <w:spacing w:after="0" w:line="240" w:lineRule="auto"/>
              <w:jc w:val="right"/>
              <w:rPr>
                <w:rFonts w:ascii="Arial" w:eastAsia="Times New Roman" w:hAnsi="Arial" w:cs="Arial"/>
                <w:b/>
                <w:bCs/>
                <w:sz w:val="16"/>
                <w:szCs w:val="16"/>
              </w:rPr>
            </w:pPr>
          </w:p>
        </w:tc>
      </w:tr>
      <w:tr w:rsidR="00354C41" w:rsidRPr="00354C41" w14:paraId="79E1C80E" w14:textId="77777777" w:rsidTr="00183B61">
        <w:trPr>
          <w:trHeight w:val="360"/>
        </w:trPr>
        <w:tc>
          <w:tcPr>
            <w:tcW w:w="808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CDDCECA" w14:textId="77777777" w:rsidR="00354C41" w:rsidRPr="00354C41" w:rsidRDefault="00354C41" w:rsidP="00354C41">
            <w:pPr>
              <w:spacing w:after="0" w:line="240" w:lineRule="auto"/>
              <w:jc w:val="center"/>
              <w:rPr>
                <w:rFonts w:ascii="Arial" w:eastAsia="Times New Roman" w:hAnsi="Arial" w:cs="Arial"/>
                <w:sz w:val="16"/>
                <w:szCs w:val="16"/>
              </w:rPr>
            </w:pPr>
            <w:r w:rsidRPr="00354C41">
              <w:rPr>
                <w:rFonts w:ascii="Arial" w:eastAsia="Times New Roman" w:hAnsi="Arial" w:cs="Arial"/>
                <w:sz w:val="16"/>
                <w:szCs w:val="16"/>
              </w:rPr>
              <w:t>IMPLEMENTACIÓN DEL PLAN DE MANEJO DE TRANSITO - PMT</w:t>
            </w:r>
          </w:p>
        </w:tc>
        <w:tc>
          <w:tcPr>
            <w:tcW w:w="1701" w:type="dxa"/>
            <w:tcBorders>
              <w:top w:val="nil"/>
              <w:left w:val="nil"/>
              <w:bottom w:val="single" w:sz="4" w:space="0" w:color="auto"/>
              <w:right w:val="single" w:sz="4" w:space="0" w:color="auto"/>
            </w:tcBorders>
            <w:shd w:val="clear" w:color="auto" w:fill="auto"/>
            <w:noWrap/>
            <w:vAlign w:val="center"/>
          </w:tcPr>
          <w:p w14:paraId="0452DC80" w14:textId="3AAC7F8B" w:rsidR="00354C41" w:rsidRPr="00354C41" w:rsidRDefault="00354C41" w:rsidP="00354C41">
            <w:pPr>
              <w:spacing w:after="0" w:line="240" w:lineRule="auto"/>
              <w:jc w:val="right"/>
              <w:rPr>
                <w:rFonts w:ascii="Arial" w:eastAsia="Times New Roman" w:hAnsi="Arial" w:cs="Arial"/>
                <w:sz w:val="16"/>
                <w:szCs w:val="16"/>
              </w:rPr>
            </w:pPr>
          </w:p>
        </w:tc>
      </w:tr>
      <w:tr w:rsidR="00354C41" w:rsidRPr="00354C41" w14:paraId="1905B156" w14:textId="77777777" w:rsidTr="00183B61">
        <w:trPr>
          <w:trHeight w:val="360"/>
        </w:trPr>
        <w:tc>
          <w:tcPr>
            <w:tcW w:w="8080" w:type="dxa"/>
            <w:gridSpan w:val="5"/>
            <w:tcBorders>
              <w:top w:val="nil"/>
              <w:left w:val="single" w:sz="4" w:space="0" w:color="auto"/>
              <w:bottom w:val="single" w:sz="4" w:space="0" w:color="auto"/>
              <w:right w:val="single" w:sz="4" w:space="0" w:color="000000"/>
            </w:tcBorders>
            <w:shd w:val="clear" w:color="auto" w:fill="auto"/>
            <w:noWrap/>
            <w:vAlign w:val="center"/>
            <w:hideMark/>
          </w:tcPr>
          <w:p w14:paraId="65C4ABB5" w14:textId="77777777" w:rsidR="00354C41" w:rsidRPr="00354C41" w:rsidRDefault="00354C41" w:rsidP="00354C41">
            <w:pPr>
              <w:spacing w:after="0" w:line="240" w:lineRule="auto"/>
              <w:jc w:val="center"/>
              <w:rPr>
                <w:rFonts w:ascii="Arial" w:eastAsia="Times New Roman" w:hAnsi="Arial" w:cs="Arial"/>
                <w:sz w:val="16"/>
                <w:szCs w:val="16"/>
              </w:rPr>
            </w:pPr>
            <w:r w:rsidRPr="00354C41">
              <w:rPr>
                <w:rFonts w:ascii="Arial" w:eastAsia="Times New Roman" w:hAnsi="Arial" w:cs="Arial"/>
                <w:sz w:val="16"/>
                <w:szCs w:val="16"/>
              </w:rPr>
              <w:t>IMPLEMENTACIÓN DEL PLAN DE MANEJO AMBIENTAL - PMA</w:t>
            </w:r>
          </w:p>
        </w:tc>
        <w:tc>
          <w:tcPr>
            <w:tcW w:w="1701" w:type="dxa"/>
            <w:tcBorders>
              <w:top w:val="nil"/>
              <w:left w:val="nil"/>
              <w:bottom w:val="single" w:sz="4" w:space="0" w:color="auto"/>
              <w:right w:val="single" w:sz="4" w:space="0" w:color="auto"/>
            </w:tcBorders>
            <w:shd w:val="clear" w:color="auto" w:fill="auto"/>
            <w:noWrap/>
            <w:vAlign w:val="center"/>
          </w:tcPr>
          <w:p w14:paraId="44FC2AE0" w14:textId="06A5D742" w:rsidR="00354C41" w:rsidRPr="00354C41" w:rsidRDefault="00354C41" w:rsidP="00354C41">
            <w:pPr>
              <w:spacing w:after="0" w:line="240" w:lineRule="auto"/>
              <w:jc w:val="right"/>
              <w:rPr>
                <w:rFonts w:ascii="Arial" w:eastAsia="Times New Roman" w:hAnsi="Arial" w:cs="Arial"/>
                <w:sz w:val="16"/>
                <w:szCs w:val="16"/>
              </w:rPr>
            </w:pPr>
          </w:p>
        </w:tc>
      </w:tr>
      <w:tr w:rsidR="00354C41" w:rsidRPr="00354C41" w14:paraId="5056D0D3" w14:textId="77777777" w:rsidTr="00183B61">
        <w:trPr>
          <w:trHeight w:val="360"/>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1018B" w14:textId="77777777" w:rsidR="00354C41" w:rsidRPr="00354C41" w:rsidRDefault="00354C41" w:rsidP="00354C41">
            <w:pPr>
              <w:spacing w:after="0" w:line="240" w:lineRule="auto"/>
              <w:jc w:val="center"/>
              <w:rPr>
                <w:rFonts w:ascii="Arial" w:eastAsia="Times New Roman" w:hAnsi="Arial" w:cs="Arial"/>
                <w:b/>
                <w:bCs/>
                <w:sz w:val="16"/>
                <w:szCs w:val="16"/>
              </w:rPr>
            </w:pPr>
            <w:r w:rsidRPr="00354C41">
              <w:rPr>
                <w:rFonts w:ascii="Arial" w:eastAsia="Times New Roman" w:hAnsi="Arial" w:cs="Arial"/>
                <w:b/>
                <w:bCs/>
                <w:sz w:val="16"/>
                <w:szCs w:val="16"/>
              </w:rPr>
              <w:t>VALOR TOTAL OBRA</w:t>
            </w:r>
          </w:p>
        </w:tc>
        <w:tc>
          <w:tcPr>
            <w:tcW w:w="1701" w:type="dxa"/>
            <w:tcBorders>
              <w:top w:val="nil"/>
              <w:left w:val="nil"/>
              <w:bottom w:val="single" w:sz="4" w:space="0" w:color="auto"/>
              <w:right w:val="single" w:sz="4" w:space="0" w:color="auto"/>
            </w:tcBorders>
            <w:shd w:val="clear" w:color="auto" w:fill="auto"/>
            <w:noWrap/>
            <w:vAlign w:val="center"/>
          </w:tcPr>
          <w:p w14:paraId="2C54E80C" w14:textId="233FB7B3" w:rsidR="00354C41" w:rsidRPr="00354C41" w:rsidRDefault="00354C41" w:rsidP="00354C41">
            <w:pPr>
              <w:spacing w:after="0" w:line="240" w:lineRule="auto"/>
              <w:jc w:val="right"/>
              <w:rPr>
                <w:rFonts w:ascii="Arial" w:eastAsia="Times New Roman" w:hAnsi="Arial" w:cs="Arial"/>
                <w:b/>
                <w:bCs/>
                <w:sz w:val="16"/>
                <w:szCs w:val="16"/>
              </w:rPr>
            </w:pPr>
          </w:p>
        </w:tc>
      </w:tr>
    </w:tbl>
    <w:p w14:paraId="2BFDDA8B" w14:textId="5EA41D51" w:rsidR="003B199A" w:rsidRDefault="003B199A" w:rsidP="00FF7923">
      <w:pPr>
        <w:spacing w:line="276" w:lineRule="auto"/>
        <w:jc w:val="both"/>
        <w:rPr>
          <w:rFonts w:ascii="Arial" w:hAnsi="Arial" w:cs="Arial"/>
          <w:sz w:val="20"/>
          <w:szCs w:val="20"/>
        </w:rPr>
      </w:pPr>
      <w:r w:rsidRPr="00072B00">
        <w:rPr>
          <w:rFonts w:ascii="Arial" w:hAnsi="Arial" w:cs="Arial"/>
          <w:b/>
          <w:bCs/>
          <w:sz w:val="20"/>
          <w:szCs w:val="20"/>
          <w:u w:val="single"/>
        </w:rPr>
        <w:t>TERCERA:</w:t>
      </w:r>
      <w:r w:rsidRPr="00072B00">
        <w:rPr>
          <w:rFonts w:ascii="Arial" w:hAnsi="Arial" w:cs="Arial"/>
          <w:sz w:val="20"/>
          <w:szCs w:val="20"/>
          <w:u w:val="single"/>
        </w:rPr>
        <w:t xml:space="preserve"> </w:t>
      </w:r>
      <w:r w:rsidRPr="00072B00">
        <w:rPr>
          <w:rFonts w:ascii="Arial" w:hAnsi="Arial" w:cs="Arial"/>
          <w:b/>
          <w:bCs/>
          <w:sz w:val="20"/>
          <w:szCs w:val="20"/>
          <w:u w:val="single"/>
        </w:rPr>
        <w:t>OBLIGACIONES GENERALES DEL CONTRATISTA:</w:t>
      </w:r>
      <w:r>
        <w:rPr>
          <w:rFonts w:ascii="Arial" w:hAnsi="Arial" w:cs="Arial"/>
          <w:b/>
          <w:bCs/>
          <w:sz w:val="20"/>
          <w:szCs w:val="20"/>
        </w:rPr>
        <w:t xml:space="preserve"> </w:t>
      </w:r>
      <w:r w:rsidR="00183B61">
        <w:rPr>
          <w:rFonts w:ascii="Arial" w:hAnsi="Arial" w:cs="Arial"/>
          <w:sz w:val="20"/>
          <w:szCs w:val="20"/>
        </w:rPr>
        <w:t>${</w:t>
      </w:r>
      <w:proofErr w:type="spellStart"/>
      <w:r w:rsidR="00183B61" w:rsidRPr="00BD1930">
        <w:rPr>
          <w:rFonts w:ascii="Arial" w:hAnsi="Arial" w:cs="Arial"/>
          <w:sz w:val="20"/>
          <w:szCs w:val="20"/>
        </w:rPr>
        <w:t>obligaciones_contratista_ep</w:t>
      </w:r>
      <w:proofErr w:type="spellEnd"/>
      <w:r w:rsidR="00183B61" w:rsidRPr="00907D53">
        <w:rPr>
          <w:rFonts w:ascii="Arial" w:hAnsi="Arial" w:cs="Arial"/>
          <w:sz w:val="20"/>
          <w:szCs w:val="20"/>
        </w:rPr>
        <w:t>}</w:t>
      </w:r>
      <w:r w:rsidRPr="00302A11">
        <w:rPr>
          <w:rFonts w:ascii="Arial" w:hAnsi="Arial" w:cs="Arial"/>
          <w:b/>
          <w:bCs/>
          <w:sz w:val="20"/>
          <w:szCs w:val="20"/>
        </w:rPr>
        <w:t xml:space="preserve"> </w:t>
      </w:r>
      <w:r w:rsidRPr="00302A11">
        <w:rPr>
          <w:rFonts w:ascii="Arial" w:hAnsi="Arial" w:cs="Arial"/>
          <w:b/>
          <w:bCs/>
          <w:sz w:val="20"/>
          <w:szCs w:val="20"/>
          <w:u w:val="single"/>
        </w:rPr>
        <w:t>CUARTA: OBLIGACIONES DE UNITRÓPICO</w:t>
      </w:r>
      <w:r w:rsidRPr="00302A11">
        <w:rPr>
          <w:rFonts w:ascii="Arial" w:hAnsi="Arial" w:cs="Arial"/>
          <w:sz w:val="20"/>
          <w:szCs w:val="20"/>
        </w:rPr>
        <w:t xml:space="preserve">: </w:t>
      </w:r>
      <w:r w:rsidR="00183B61" w:rsidRPr="000D26C9">
        <w:rPr>
          <w:rFonts w:ascii="Arial" w:hAnsi="Arial" w:cs="Arial"/>
          <w:bCs/>
          <w:sz w:val="20"/>
          <w:szCs w:val="20"/>
        </w:rPr>
        <w:t>${</w:t>
      </w:r>
      <w:proofErr w:type="spellStart"/>
      <w:r w:rsidR="00183B61" w:rsidRPr="00BD1930">
        <w:rPr>
          <w:rFonts w:ascii="Arial" w:hAnsi="Arial" w:cs="Arial"/>
          <w:bCs/>
          <w:sz w:val="20"/>
          <w:szCs w:val="20"/>
        </w:rPr>
        <w:t>obligaciones_municipio_ep</w:t>
      </w:r>
      <w:proofErr w:type="spellEnd"/>
      <w:r w:rsidR="00183B61" w:rsidRPr="000D26C9">
        <w:rPr>
          <w:rFonts w:ascii="Arial" w:hAnsi="Arial" w:cs="Arial"/>
          <w:bCs/>
          <w:sz w:val="20"/>
          <w:szCs w:val="20"/>
        </w:rPr>
        <w:t>}</w:t>
      </w:r>
      <w:r w:rsidR="00183B61" w:rsidRPr="00C0338F">
        <w:rPr>
          <w:rFonts w:ascii="Arial" w:hAnsi="Arial" w:cs="Arial"/>
          <w:sz w:val="20"/>
          <w:szCs w:val="20"/>
        </w:rPr>
        <w:t>.</w:t>
      </w:r>
      <w:r w:rsidRPr="00302A11">
        <w:rPr>
          <w:rFonts w:ascii="Arial" w:hAnsi="Arial" w:cs="Arial"/>
          <w:b/>
          <w:bCs/>
          <w:sz w:val="20"/>
          <w:szCs w:val="20"/>
        </w:rPr>
        <w:t xml:space="preserve"> </w:t>
      </w:r>
      <w:r w:rsidRPr="00302A11">
        <w:rPr>
          <w:rFonts w:ascii="Arial" w:hAnsi="Arial" w:cs="Arial"/>
          <w:b/>
          <w:bCs/>
          <w:sz w:val="20"/>
          <w:szCs w:val="20"/>
          <w:u w:val="single"/>
        </w:rPr>
        <w:t>QUINTA: VALOR DEL CONTRATO</w:t>
      </w:r>
      <w:r w:rsidRPr="00302A11">
        <w:rPr>
          <w:rFonts w:ascii="Arial" w:hAnsi="Arial" w:cs="Arial"/>
          <w:sz w:val="20"/>
          <w:szCs w:val="20"/>
        </w:rPr>
        <w:t>: Para todos los efectos legales y fiscales el valor total del presente contrato es la suma de</w:t>
      </w:r>
      <w:bookmarkStart w:id="4" w:name="_Hlk83290889"/>
      <w:r w:rsidRPr="00302A11">
        <w:rPr>
          <w:rFonts w:ascii="Arial" w:hAnsi="Arial" w:cs="Arial"/>
          <w:b/>
          <w:bCs/>
          <w:sz w:val="20"/>
          <w:szCs w:val="20"/>
        </w:rPr>
        <w:t xml:space="preserve"> </w:t>
      </w:r>
      <w:r w:rsidR="00183B61" w:rsidRPr="00183B61">
        <w:rPr>
          <w:rFonts w:ascii="Arial" w:hAnsi="Arial" w:cs="Arial"/>
          <w:b/>
          <w:bCs/>
          <w:sz w:val="20"/>
          <w:szCs w:val="20"/>
        </w:rPr>
        <w:t>${</w:t>
      </w:r>
      <w:proofErr w:type="spellStart"/>
      <w:r w:rsidR="00183B61" w:rsidRPr="00183B61">
        <w:rPr>
          <w:rFonts w:ascii="Arial" w:hAnsi="Arial" w:cs="Arial"/>
          <w:b/>
          <w:bCs/>
          <w:sz w:val="20"/>
          <w:szCs w:val="20"/>
        </w:rPr>
        <w:t>valoradjudicacioncontratistat</w:t>
      </w:r>
      <w:proofErr w:type="spellEnd"/>
      <w:r w:rsidR="00183B61" w:rsidRPr="00183B61">
        <w:rPr>
          <w:rFonts w:ascii="Arial" w:hAnsi="Arial" w:cs="Arial"/>
          <w:b/>
          <w:bCs/>
          <w:sz w:val="20"/>
          <w:szCs w:val="20"/>
        </w:rPr>
        <w:t>} ($${</w:t>
      </w:r>
      <w:proofErr w:type="spellStart"/>
      <w:r w:rsidR="00183B61" w:rsidRPr="00183B61">
        <w:rPr>
          <w:rFonts w:ascii="Arial" w:hAnsi="Arial" w:cs="Arial"/>
          <w:b/>
          <w:bCs/>
          <w:sz w:val="20"/>
          <w:szCs w:val="20"/>
        </w:rPr>
        <w:t>valoradjudicacioncontratista</w:t>
      </w:r>
      <w:proofErr w:type="spellEnd"/>
      <w:r w:rsidR="00183B61" w:rsidRPr="00183B61">
        <w:rPr>
          <w:rFonts w:ascii="Arial" w:hAnsi="Arial" w:cs="Arial"/>
          <w:b/>
          <w:bCs/>
          <w:sz w:val="20"/>
          <w:szCs w:val="20"/>
        </w:rPr>
        <w:t>}).</w:t>
      </w:r>
      <w:r w:rsidR="007A68F2">
        <w:rPr>
          <w:rFonts w:ascii="Arial" w:hAnsi="Arial" w:cs="Arial"/>
          <w:sz w:val="20"/>
          <w:szCs w:val="20"/>
        </w:rPr>
        <w:t xml:space="preserve"> </w:t>
      </w:r>
      <w:r w:rsidRPr="00302A11">
        <w:rPr>
          <w:rFonts w:ascii="Arial" w:hAnsi="Arial" w:cs="Arial"/>
          <w:b/>
          <w:bCs/>
          <w:sz w:val="20"/>
          <w:szCs w:val="20"/>
          <w:u w:val="single"/>
        </w:rPr>
        <w:t>PARÁGRAFO</w:t>
      </w:r>
      <w:bookmarkEnd w:id="4"/>
      <w:r w:rsidRPr="00302A11">
        <w:rPr>
          <w:rFonts w:ascii="Arial" w:hAnsi="Arial" w:cs="Arial"/>
          <w:b/>
          <w:bCs/>
          <w:sz w:val="20"/>
          <w:szCs w:val="20"/>
          <w:u w:val="single"/>
        </w:rPr>
        <w:t xml:space="preserve"> PRIMERO:</w:t>
      </w:r>
      <w:r w:rsidRPr="00302A11">
        <w:rPr>
          <w:rFonts w:ascii="Arial" w:hAnsi="Arial" w:cs="Arial"/>
          <w:sz w:val="20"/>
          <w:szCs w:val="20"/>
        </w:rPr>
        <w:t xml:space="preserve"> El valor del presente contrato incluye todos los gastos directos e indirectos en que deba incurrir EL CONTRATISTA para la ejecución de este. </w:t>
      </w:r>
      <w:r w:rsidRPr="00302A11">
        <w:rPr>
          <w:rFonts w:ascii="Arial" w:hAnsi="Arial" w:cs="Arial"/>
          <w:b/>
          <w:bCs/>
          <w:sz w:val="20"/>
          <w:szCs w:val="20"/>
          <w:u w:val="single"/>
        </w:rPr>
        <w:t>PARÁGRAFO SEGUNDO:</w:t>
      </w:r>
      <w:r w:rsidRPr="00302A11">
        <w:rPr>
          <w:rFonts w:ascii="Arial" w:hAnsi="Arial" w:cs="Arial"/>
          <w:b/>
          <w:bCs/>
          <w:sz w:val="20"/>
          <w:szCs w:val="20"/>
        </w:rPr>
        <w:t xml:space="preserve"> UNITRÓPICO</w:t>
      </w:r>
      <w:r w:rsidRPr="00302A11">
        <w:rPr>
          <w:rFonts w:ascii="Arial" w:hAnsi="Arial" w:cs="Arial"/>
          <w:sz w:val="20"/>
          <w:szCs w:val="20"/>
        </w:rPr>
        <w:t xml:space="preserve"> efectuará los descuentos de Ley del orden Nacional </w:t>
      </w:r>
      <w:r w:rsidRPr="00302A11">
        <w:rPr>
          <w:rFonts w:ascii="Arial" w:hAnsi="Arial" w:cs="Arial"/>
          <w:sz w:val="20"/>
          <w:szCs w:val="20"/>
        </w:rPr>
        <w:lastRenderedPageBreak/>
        <w:t>y Departamental según las normas vigentes, de acuerdo con la información tributaria suministrada por el CONTRATISTA a UNITRÓPICO.</w:t>
      </w:r>
      <w:r w:rsidR="00E56B92">
        <w:rPr>
          <w:rFonts w:ascii="Arial" w:hAnsi="Arial" w:cs="Arial"/>
          <w:sz w:val="20"/>
          <w:szCs w:val="20"/>
        </w:rPr>
        <w:t xml:space="preserve"> </w:t>
      </w:r>
      <w:r w:rsidRPr="00302A11">
        <w:rPr>
          <w:rFonts w:ascii="Arial" w:hAnsi="Arial" w:cs="Arial"/>
          <w:b/>
          <w:bCs/>
          <w:sz w:val="20"/>
          <w:szCs w:val="20"/>
          <w:u w:val="single"/>
        </w:rPr>
        <w:t>SEXTA: FORMA DE PAGO:</w:t>
      </w:r>
      <w:r w:rsidRPr="00302A11">
        <w:rPr>
          <w:rFonts w:ascii="Arial" w:hAnsi="Arial" w:cs="Arial"/>
          <w:sz w:val="20"/>
          <w:szCs w:val="20"/>
        </w:rPr>
        <w:t xml:space="preserve"> </w:t>
      </w:r>
      <w:bookmarkStart w:id="5" w:name="_Hlk154679696"/>
      <w:r w:rsidR="00183B61" w:rsidRPr="009C790C">
        <w:rPr>
          <w:rFonts w:ascii="Arial" w:eastAsia="Arial" w:hAnsi="Arial" w:cs="Arial"/>
          <w:color w:val="000000"/>
          <w:sz w:val="20"/>
          <w:szCs w:val="20"/>
        </w:rPr>
        <w:t>${</w:t>
      </w:r>
      <w:proofErr w:type="spellStart"/>
      <w:r w:rsidR="00183B61" w:rsidRPr="009C790C">
        <w:rPr>
          <w:rFonts w:ascii="Arial" w:eastAsia="Arial" w:hAnsi="Arial" w:cs="Arial"/>
          <w:color w:val="000000"/>
          <w:sz w:val="20"/>
          <w:szCs w:val="20"/>
        </w:rPr>
        <w:t>formapagoep</w:t>
      </w:r>
      <w:proofErr w:type="spellEnd"/>
      <w:r w:rsidR="00183B61" w:rsidRPr="009C790C">
        <w:rPr>
          <w:rFonts w:ascii="Arial" w:eastAsia="Arial" w:hAnsi="Arial" w:cs="Arial"/>
          <w:color w:val="000000"/>
          <w:sz w:val="20"/>
          <w:szCs w:val="20"/>
        </w:rPr>
        <w:t>}</w:t>
      </w:r>
      <w:bookmarkEnd w:id="5"/>
      <w:r w:rsidR="00183B61">
        <w:rPr>
          <w:rFonts w:ascii="Arial" w:eastAsia="Arial" w:hAnsi="Arial" w:cs="Arial"/>
          <w:color w:val="000000"/>
          <w:sz w:val="20"/>
          <w:szCs w:val="20"/>
        </w:rPr>
        <w:t xml:space="preserve"> </w:t>
      </w:r>
      <w:r w:rsidRPr="001B7CEF">
        <w:rPr>
          <w:rFonts w:ascii="Arial" w:hAnsi="Arial" w:cs="Arial"/>
          <w:b/>
          <w:bCs/>
          <w:sz w:val="20"/>
          <w:szCs w:val="20"/>
          <w:u w:val="single"/>
        </w:rPr>
        <w:t>SÉPTIMA</w:t>
      </w:r>
      <w:r>
        <w:rPr>
          <w:rFonts w:ascii="Arial" w:hAnsi="Arial" w:cs="Arial"/>
          <w:b/>
          <w:bCs/>
          <w:sz w:val="20"/>
          <w:szCs w:val="20"/>
          <w:u w:val="single"/>
        </w:rPr>
        <w:t xml:space="preserve">: </w:t>
      </w:r>
      <w:r w:rsidRPr="001B7CEF">
        <w:rPr>
          <w:rFonts w:ascii="Arial" w:hAnsi="Arial" w:cs="Arial"/>
          <w:b/>
          <w:bCs/>
          <w:sz w:val="20"/>
          <w:szCs w:val="20"/>
          <w:u w:val="single"/>
        </w:rPr>
        <w:t>IMPUTACIÓN PRESUPUESTAL</w:t>
      </w:r>
      <w:r>
        <w:rPr>
          <w:rFonts w:ascii="Arial" w:hAnsi="Arial" w:cs="Arial"/>
          <w:b/>
          <w:bCs/>
          <w:sz w:val="20"/>
          <w:szCs w:val="20"/>
          <w:u w:val="single"/>
        </w:rPr>
        <w:t>:</w:t>
      </w:r>
      <w:r w:rsidRPr="001B7CEF">
        <w:rPr>
          <w:rFonts w:ascii="Arial" w:hAnsi="Arial" w:cs="Arial"/>
          <w:sz w:val="20"/>
          <w:szCs w:val="20"/>
        </w:rPr>
        <w:t xml:space="preserve"> </w:t>
      </w:r>
      <w:r w:rsidRPr="001B7CEF">
        <w:rPr>
          <w:rFonts w:ascii="Arial" w:hAnsi="Arial" w:cs="Arial"/>
          <w:color w:val="000000" w:themeColor="text1"/>
          <w:sz w:val="20"/>
          <w:szCs w:val="20"/>
        </w:rPr>
        <w:t xml:space="preserve">El presente </w:t>
      </w:r>
      <w:r w:rsidRPr="001B7CEF">
        <w:rPr>
          <w:rFonts w:ascii="Arial" w:hAnsi="Arial" w:cs="Arial"/>
          <w:sz w:val="20"/>
          <w:szCs w:val="20"/>
        </w:rPr>
        <w:t xml:space="preserve">contrato se soporta bajo el </w:t>
      </w:r>
      <w:r w:rsidRPr="00CF5D82">
        <w:rPr>
          <w:rFonts w:ascii="Arial" w:hAnsi="Arial" w:cs="Arial"/>
          <w:sz w:val="20"/>
          <w:szCs w:val="20"/>
        </w:rPr>
        <w:t xml:space="preserve">CDP </w:t>
      </w:r>
      <w:r w:rsidRPr="00D87CB1">
        <w:rPr>
          <w:rFonts w:ascii="Arial" w:hAnsi="Arial" w:cs="Arial"/>
          <w:sz w:val="20"/>
          <w:szCs w:val="20"/>
        </w:rPr>
        <w:t xml:space="preserve">No. </w:t>
      </w:r>
      <w:r w:rsidR="00183B61">
        <w:rPr>
          <w:rFonts w:ascii="Arial" w:hAnsi="Arial" w:cs="Arial"/>
          <w:sz w:val="20"/>
          <w:szCs w:val="20"/>
        </w:rPr>
        <w:t>$</w:t>
      </w:r>
      <w:r w:rsidR="00183B61" w:rsidRPr="00583A95">
        <w:rPr>
          <w:rFonts w:ascii="Arial" w:hAnsi="Arial" w:cs="Arial"/>
          <w:sz w:val="20"/>
          <w:szCs w:val="20"/>
        </w:rPr>
        <w:t>{</w:t>
      </w:r>
      <w:proofErr w:type="spellStart"/>
      <w:r w:rsidR="00183B61" w:rsidRPr="00583A95">
        <w:rPr>
          <w:rFonts w:ascii="Arial" w:hAnsi="Arial" w:cs="Arial"/>
          <w:sz w:val="20"/>
          <w:szCs w:val="20"/>
        </w:rPr>
        <w:t>numerocdp</w:t>
      </w:r>
      <w:proofErr w:type="spellEnd"/>
      <w:r w:rsidR="00183B61" w:rsidRPr="00583A95">
        <w:rPr>
          <w:rFonts w:ascii="Arial" w:hAnsi="Arial" w:cs="Arial"/>
          <w:sz w:val="20"/>
          <w:szCs w:val="20"/>
        </w:rPr>
        <w:t>}</w:t>
      </w:r>
      <w:r w:rsidR="00183B61" w:rsidRPr="00C0338F">
        <w:rPr>
          <w:rFonts w:ascii="Arial" w:hAnsi="Arial" w:cs="Arial"/>
          <w:sz w:val="20"/>
          <w:szCs w:val="20"/>
        </w:rPr>
        <w:t xml:space="preserve"> de fecha </w:t>
      </w:r>
      <w:r w:rsidR="00183B61" w:rsidRPr="00A669D3">
        <w:rPr>
          <w:rFonts w:ascii="Arial" w:hAnsi="Arial" w:cs="Arial"/>
          <w:bCs/>
          <w:color w:val="000000" w:themeColor="text1"/>
          <w:sz w:val="20"/>
          <w:szCs w:val="20"/>
        </w:rPr>
        <w:t>${</w:t>
      </w:r>
      <w:proofErr w:type="spellStart"/>
      <w:r w:rsidR="00183B61" w:rsidRPr="00A669D3">
        <w:rPr>
          <w:rFonts w:ascii="Arial" w:hAnsi="Arial" w:cs="Arial"/>
          <w:bCs/>
          <w:color w:val="000000" w:themeColor="text1"/>
          <w:sz w:val="20"/>
          <w:szCs w:val="20"/>
        </w:rPr>
        <w:t>fechacdp</w:t>
      </w:r>
      <w:proofErr w:type="spellEnd"/>
      <w:r w:rsidR="00183B61" w:rsidRPr="00A669D3">
        <w:rPr>
          <w:rFonts w:ascii="Arial" w:hAnsi="Arial" w:cs="Arial"/>
          <w:bCs/>
          <w:color w:val="000000" w:themeColor="text1"/>
          <w:sz w:val="20"/>
          <w:szCs w:val="20"/>
        </w:rPr>
        <w:t>}</w:t>
      </w:r>
      <w:r w:rsidRPr="00D87CB1">
        <w:rPr>
          <w:rFonts w:ascii="Arial" w:hAnsi="Arial" w:cs="Arial"/>
          <w:color w:val="000000" w:themeColor="text1"/>
          <w:sz w:val="20"/>
          <w:szCs w:val="20"/>
        </w:rPr>
        <w:t xml:space="preserve">, </w:t>
      </w:r>
      <w:r w:rsidRPr="00D87CB1">
        <w:rPr>
          <w:rFonts w:ascii="Arial" w:hAnsi="Arial" w:cs="Arial"/>
          <w:sz w:val="20"/>
          <w:szCs w:val="20"/>
        </w:rPr>
        <w:t xml:space="preserve">con cargo al rubro: </w:t>
      </w:r>
      <w:r w:rsidR="009344EC" w:rsidRPr="004271D8">
        <w:rPr>
          <w:rFonts w:ascii="Arial" w:eastAsia="Times New Roman" w:hAnsi="Arial" w:cs="Arial"/>
          <w:color w:val="000000" w:themeColor="text1"/>
          <w:sz w:val="20"/>
          <w:szCs w:val="20"/>
        </w:rPr>
        <w:t>${</w:t>
      </w:r>
      <w:proofErr w:type="spellStart"/>
      <w:r w:rsidR="009344EC" w:rsidRPr="004271D8">
        <w:rPr>
          <w:rFonts w:ascii="Arial" w:eastAsia="Times New Roman" w:hAnsi="Arial" w:cs="Arial"/>
          <w:color w:val="000000" w:themeColor="text1"/>
          <w:sz w:val="20"/>
          <w:szCs w:val="20"/>
        </w:rPr>
        <w:t>rubroep</w:t>
      </w:r>
      <w:proofErr w:type="spellEnd"/>
      <w:r w:rsidR="009344EC" w:rsidRPr="004271D8">
        <w:rPr>
          <w:rFonts w:ascii="Arial" w:eastAsia="Times New Roman" w:hAnsi="Arial" w:cs="Arial"/>
          <w:color w:val="000000" w:themeColor="text1"/>
          <w:sz w:val="20"/>
          <w:szCs w:val="20"/>
        </w:rPr>
        <w:t>}</w:t>
      </w:r>
      <w:r w:rsidR="009344EC">
        <w:rPr>
          <w:rFonts w:ascii="Arial" w:hAnsi="Arial" w:cs="Arial"/>
          <w:sz w:val="20"/>
          <w:szCs w:val="20"/>
        </w:rPr>
        <w:t>.</w:t>
      </w:r>
      <w:r w:rsidR="00FF7923">
        <w:rPr>
          <w:rFonts w:ascii="Arial" w:hAnsi="Arial" w:cs="Arial"/>
          <w:sz w:val="20"/>
          <w:szCs w:val="20"/>
        </w:rPr>
        <w:t xml:space="preserve"> </w:t>
      </w:r>
      <w:r w:rsidR="00E61707" w:rsidRPr="009344EC">
        <w:rPr>
          <w:rFonts w:ascii="Arial" w:hAnsi="Arial" w:cs="Arial"/>
          <w:color w:val="000000" w:themeColor="text1"/>
          <w:sz w:val="20"/>
          <w:szCs w:val="20"/>
          <w:highlight w:val="yellow"/>
        </w:rPr>
        <w:t>Estos recursos están soportados por el CDP No. 124 del Sistema de Presupuesto y Giro de Regalías SPGR, de fecha 04 de enero de 2024.</w:t>
      </w:r>
      <w:r w:rsidR="00FF7923">
        <w:rPr>
          <w:rFonts w:ascii="Arial" w:hAnsi="Arial" w:cs="Arial"/>
          <w:sz w:val="20"/>
          <w:szCs w:val="20"/>
        </w:rPr>
        <w:t xml:space="preserve"> </w:t>
      </w:r>
      <w:r w:rsidRPr="008144ED">
        <w:rPr>
          <w:rFonts w:ascii="Arial" w:hAnsi="Arial" w:cs="Arial"/>
          <w:b/>
          <w:bCs/>
          <w:color w:val="000000" w:themeColor="text1"/>
          <w:sz w:val="20"/>
          <w:szCs w:val="20"/>
          <w:u w:val="single"/>
        </w:rPr>
        <w:t>OCTAVA</w:t>
      </w:r>
      <w:r w:rsidRPr="008144ED">
        <w:rPr>
          <w:rFonts w:ascii="Arial" w:hAnsi="Arial" w:cs="Arial"/>
          <w:b/>
          <w:bCs/>
          <w:sz w:val="20"/>
          <w:szCs w:val="20"/>
          <w:u w:val="single"/>
        </w:rPr>
        <w:t>: PLAZO DE EJECUCIÓN Y VIGENCIA:</w:t>
      </w:r>
      <w:r w:rsidRPr="008144ED">
        <w:rPr>
          <w:rFonts w:ascii="Arial" w:hAnsi="Arial" w:cs="Arial"/>
          <w:sz w:val="20"/>
          <w:szCs w:val="20"/>
        </w:rPr>
        <w:t xml:space="preserve"> El plazo fijado para el cumplimiento del presente Contrato de Obra es de </w:t>
      </w:r>
      <w:r w:rsidR="009344EC" w:rsidRPr="009344EC">
        <w:rPr>
          <w:rFonts w:ascii="Arial" w:hAnsi="Arial" w:cs="Arial"/>
          <w:sz w:val="20"/>
          <w:szCs w:val="20"/>
        </w:rPr>
        <w:t>${</w:t>
      </w:r>
      <w:proofErr w:type="spellStart"/>
      <w:r w:rsidR="009344EC" w:rsidRPr="009344EC">
        <w:rPr>
          <w:rFonts w:ascii="Arial" w:hAnsi="Arial" w:cs="Arial"/>
          <w:sz w:val="20"/>
          <w:szCs w:val="20"/>
        </w:rPr>
        <w:t>plazoep</w:t>
      </w:r>
      <w:proofErr w:type="spellEnd"/>
      <w:r w:rsidR="009344EC" w:rsidRPr="009344EC">
        <w:rPr>
          <w:rFonts w:ascii="Arial" w:hAnsi="Arial" w:cs="Arial"/>
          <w:sz w:val="20"/>
          <w:szCs w:val="20"/>
        </w:rPr>
        <w:t>}</w:t>
      </w:r>
      <w:r w:rsidR="00E61707" w:rsidRPr="00444EFC">
        <w:rPr>
          <w:rFonts w:ascii="Arial" w:hAnsi="Arial" w:cs="Arial"/>
          <w:color w:val="000000" w:themeColor="text1"/>
          <w:sz w:val="20"/>
          <w:szCs w:val="20"/>
          <w:shd w:val="clear" w:color="auto" w:fill="FFFFFF"/>
        </w:rPr>
        <w:t>, contados a partir de la suscripción del acta de inicio</w:t>
      </w:r>
      <w:r w:rsidRPr="008144ED">
        <w:rPr>
          <w:rFonts w:ascii="Arial" w:hAnsi="Arial" w:cs="Arial"/>
          <w:sz w:val="20"/>
          <w:szCs w:val="20"/>
        </w:rPr>
        <w:t xml:space="preserve">. </w:t>
      </w:r>
      <w:r w:rsidRPr="008144ED">
        <w:rPr>
          <w:rFonts w:ascii="Arial" w:hAnsi="Arial" w:cs="Arial"/>
          <w:b/>
          <w:bCs/>
          <w:sz w:val="20"/>
          <w:szCs w:val="20"/>
          <w:u w:val="single"/>
        </w:rPr>
        <w:t>NOVENA</w:t>
      </w:r>
      <w:r w:rsidRPr="008144ED">
        <w:rPr>
          <w:rFonts w:ascii="Arial" w:hAnsi="Arial" w:cs="Arial"/>
          <w:b/>
          <w:bCs/>
          <w:color w:val="000000" w:themeColor="text1"/>
          <w:sz w:val="20"/>
          <w:szCs w:val="20"/>
          <w:u w:val="single"/>
        </w:rPr>
        <w:t>: GARANTÍAS:</w:t>
      </w:r>
      <w:r w:rsidRPr="008144ED">
        <w:rPr>
          <w:rFonts w:ascii="Arial" w:hAnsi="Arial" w:cs="Arial"/>
          <w:sz w:val="20"/>
          <w:szCs w:val="20"/>
        </w:rPr>
        <w:t xml:space="preserve">  </w:t>
      </w:r>
      <w:r w:rsidR="009344EC" w:rsidRPr="00FF0C5B">
        <w:rPr>
          <w:rFonts w:ascii="Arial" w:hAnsi="Arial" w:cs="Arial"/>
          <w:sz w:val="20"/>
          <w:szCs w:val="20"/>
        </w:rPr>
        <w:t>${</w:t>
      </w:r>
      <w:proofErr w:type="spellStart"/>
      <w:r w:rsidR="009344EC" w:rsidRPr="00FF0C5B">
        <w:rPr>
          <w:rFonts w:ascii="Arial" w:hAnsi="Arial" w:cs="Arial"/>
          <w:sz w:val="20"/>
          <w:szCs w:val="20"/>
        </w:rPr>
        <w:t>garantiaep</w:t>
      </w:r>
      <w:proofErr w:type="spellEnd"/>
      <w:r w:rsidR="009344EC" w:rsidRPr="00FF0C5B">
        <w:rPr>
          <w:rFonts w:ascii="Arial" w:hAnsi="Arial" w:cs="Arial"/>
          <w:sz w:val="20"/>
          <w:szCs w:val="20"/>
        </w:rPr>
        <w:t>}.</w:t>
      </w:r>
      <w:r w:rsidRPr="008144ED">
        <w:rPr>
          <w:rFonts w:ascii="Arial" w:hAnsi="Arial" w:cs="Arial"/>
          <w:sz w:val="20"/>
          <w:szCs w:val="20"/>
        </w:rPr>
        <w:t xml:space="preserve"> </w:t>
      </w:r>
      <w:r w:rsidRPr="008144ED">
        <w:rPr>
          <w:rFonts w:ascii="Arial" w:hAnsi="Arial" w:cs="Arial"/>
          <w:b/>
          <w:bCs/>
          <w:sz w:val="20"/>
          <w:szCs w:val="20"/>
          <w:u w:val="single"/>
        </w:rPr>
        <w:t>DÉCIMA: SUPERVISIÓN E INTERVENTORÍA:</w:t>
      </w:r>
      <w:r w:rsidRPr="008144ED">
        <w:rPr>
          <w:rFonts w:ascii="Arial" w:hAnsi="Arial" w:cs="Arial"/>
          <w:sz w:val="20"/>
          <w:szCs w:val="20"/>
        </w:rPr>
        <w:t xml:space="preserve"> </w:t>
      </w:r>
      <w:r w:rsidR="009344EC" w:rsidRPr="00B106FC">
        <w:rPr>
          <w:rFonts w:ascii="Arial" w:hAnsi="Arial" w:cs="Arial"/>
          <w:sz w:val="20"/>
          <w:szCs w:val="20"/>
        </w:rPr>
        <w:t>${</w:t>
      </w:r>
      <w:proofErr w:type="spellStart"/>
      <w:r w:rsidR="009344EC" w:rsidRPr="00B106FC">
        <w:rPr>
          <w:rFonts w:ascii="Arial" w:hAnsi="Arial" w:cs="Arial"/>
          <w:sz w:val="20"/>
          <w:szCs w:val="20"/>
        </w:rPr>
        <w:t>supervisorinterventorep</w:t>
      </w:r>
      <w:proofErr w:type="spellEnd"/>
      <w:r w:rsidR="009344EC" w:rsidRPr="00B106FC">
        <w:rPr>
          <w:rFonts w:ascii="Arial" w:hAnsi="Arial" w:cs="Arial"/>
          <w:sz w:val="20"/>
          <w:szCs w:val="20"/>
        </w:rPr>
        <w:t>}.</w:t>
      </w:r>
      <w:r w:rsidR="009344EC">
        <w:rPr>
          <w:rFonts w:ascii="Arial" w:hAnsi="Arial" w:cs="Arial"/>
          <w:sz w:val="20"/>
          <w:szCs w:val="20"/>
        </w:rPr>
        <w:t xml:space="preserve"> </w:t>
      </w:r>
      <w:r w:rsidRPr="00D36C62">
        <w:rPr>
          <w:rFonts w:ascii="Arial" w:hAnsi="Arial" w:cs="Arial"/>
          <w:b/>
          <w:bCs/>
          <w:sz w:val="20"/>
          <w:szCs w:val="20"/>
          <w:u w:val="single"/>
        </w:rPr>
        <w:t>D</w:t>
      </w:r>
      <w:r>
        <w:rPr>
          <w:rFonts w:ascii="Arial" w:hAnsi="Arial" w:cs="Arial"/>
          <w:b/>
          <w:bCs/>
          <w:sz w:val="20"/>
          <w:szCs w:val="20"/>
          <w:u w:val="single"/>
        </w:rPr>
        <w:t>É</w:t>
      </w:r>
      <w:r w:rsidRPr="00D36C62">
        <w:rPr>
          <w:rFonts w:ascii="Arial" w:hAnsi="Arial" w:cs="Arial"/>
          <w:b/>
          <w:bCs/>
          <w:sz w:val="20"/>
          <w:szCs w:val="20"/>
          <w:u w:val="single"/>
        </w:rPr>
        <w:t>CIMA PRIMERA</w:t>
      </w:r>
      <w:r>
        <w:rPr>
          <w:rFonts w:ascii="Arial" w:hAnsi="Arial" w:cs="Arial"/>
          <w:b/>
          <w:bCs/>
          <w:sz w:val="20"/>
          <w:szCs w:val="20"/>
          <w:u w:val="single"/>
        </w:rPr>
        <w:t>:</w:t>
      </w:r>
      <w:r w:rsidRPr="00D36C62">
        <w:rPr>
          <w:rFonts w:ascii="Arial" w:hAnsi="Arial" w:cs="Arial"/>
          <w:b/>
          <w:bCs/>
          <w:sz w:val="20"/>
          <w:szCs w:val="20"/>
          <w:u w:val="single"/>
        </w:rPr>
        <w:t xml:space="preserve"> CLÁUSULA PENAL:</w:t>
      </w:r>
      <w:r w:rsidRPr="001B7CEF">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w:t>
      </w:r>
      <w:r>
        <w:rPr>
          <w:rFonts w:ascii="Arial" w:hAnsi="Arial" w:cs="Arial"/>
          <w:sz w:val="20"/>
          <w:szCs w:val="20"/>
        </w:rPr>
        <w:t xml:space="preserve">l. </w:t>
      </w:r>
      <w:r w:rsidRPr="00620475">
        <w:rPr>
          <w:rFonts w:ascii="Arial" w:hAnsi="Arial" w:cs="Arial"/>
          <w:b/>
          <w:bCs/>
          <w:sz w:val="20"/>
          <w:szCs w:val="20"/>
          <w:u w:val="single"/>
        </w:rPr>
        <w:t>DÉCIMA SEGUNDA</w:t>
      </w:r>
      <w:r>
        <w:rPr>
          <w:rFonts w:ascii="Arial" w:hAnsi="Arial" w:cs="Arial"/>
          <w:b/>
          <w:bCs/>
          <w:sz w:val="20"/>
          <w:szCs w:val="20"/>
          <w:u w:val="single"/>
        </w:rPr>
        <w:t>:</w:t>
      </w:r>
      <w:r w:rsidRPr="005D539A">
        <w:rPr>
          <w:rFonts w:ascii="Arial" w:hAnsi="Arial" w:cs="Arial"/>
          <w:b/>
          <w:bCs/>
          <w:sz w:val="20"/>
          <w:szCs w:val="20"/>
          <w:u w:val="single"/>
        </w:rPr>
        <w:t xml:space="preserve"> MULTA</w:t>
      </w:r>
      <w:r>
        <w:rPr>
          <w:rFonts w:ascii="Arial" w:hAnsi="Arial" w:cs="Arial"/>
          <w:b/>
          <w:bCs/>
          <w:sz w:val="20"/>
          <w:szCs w:val="20"/>
          <w:u w:val="single"/>
        </w:rPr>
        <w:t>:</w:t>
      </w:r>
      <w:r w:rsidRPr="005D539A">
        <w:rPr>
          <w:rFonts w:ascii="Arial" w:hAnsi="Arial" w:cs="Arial"/>
          <w:b/>
          <w:bCs/>
          <w:sz w:val="20"/>
          <w:szCs w:val="20"/>
        </w:rPr>
        <w:t xml:space="preserve">  </w:t>
      </w:r>
      <w:r w:rsidRPr="000C263B">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Pr="001B7CEF">
        <w:rPr>
          <w:rFonts w:ascii="Arial" w:hAnsi="Arial" w:cs="Arial"/>
          <w:b/>
          <w:bCs/>
          <w:sz w:val="20"/>
          <w:szCs w:val="20"/>
          <w:u w:val="single"/>
        </w:rPr>
        <w:t>D</w:t>
      </w:r>
      <w:r>
        <w:rPr>
          <w:rFonts w:ascii="Arial" w:hAnsi="Arial" w:cs="Arial"/>
          <w:b/>
          <w:bCs/>
          <w:sz w:val="20"/>
          <w:szCs w:val="20"/>
          <w:u w:val="single"/>
        </w:rPr>
        <w:t>É</w:t>
      </w:r>
      <w:r w:rsidRPr="001B7CEF">
        <w:rPr>
          <w:rFonts w:ascii="Arial" w:hAnsi="Arial" w:cs="Arial"/>
          <w:b/>
          <w:bCs/>
          <w:sz w:val="20"/>
          <w:szCs w:val="20"/>
          <w:u w:val="single"/>
        </w:rPr>
        <w:t xml:space="preserve">CIMA </w:t>
      </w:r>
      <w:r w:rsidRPr="009E16C4">
        <w:rPr>
          <w:rFonts w:ascii="Arial" w:hAnsi="Arial" w:cs="Arial"/>
          <w:b/>
          <w:bCs/>
          <w:sz w:val="20"/>
          <w:szCs w:val="20"/>
          <w:u w:val="single"/>
        </w:rPr>
        <w:t>TERCERA</w:t>
      </w:r>
      <w:r>
        <w:rPr>
          <w:rFonts w:ascii="Arial" w:hAnsi="Arial" w:cs="Arial"/>
          <w:b/>
          <w:bCs/>
          <w:sz w:val="20"/>
          <w:szCs w:val="20"/>
          <w:u w:val="single"/>
        </w:rPr>
        <w:t>:</w:t>
      </w:r>
      <w:r w:rsidRPr="001B7CEF">
        <w:rPr>
          <w:rFonts w:ascii="Arial" w:hAnsi="Arial" w:cs="Arial"/>
          <w:b/>
          <w:bCs/>
          <w:sz w:val="20"/>
          <w:szCs w:val="20"/>
          <w:u w:val="single"/>
        </w:rPr>
        <w:t xml:space="preserve">  INDEPENDENCIA DEL CONTRATISTA</w:t>
      </w:r>
      <w:r>
        <w:rPr>
          <w:rFonts w:ascii="Arial" w:hAnsi="Arial" w:cs="Arial"/>
          <w:b/>
          <w:bCs/>
          <w:sz w:val="20"/>
          <w:szCs w:val="20"/>
          <w:u w:val="single"/>
        </w:rPr>
        <w:t>:</w:t>
      </w:r>
      <w:r w:rsidRPr="001B7CEF">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w:t>
      </w:r>
      <w:r>
        <w:rPr>
          <w:rFonts w:ascii="Arial" w:hAnsi="Arial" w:cs="Arial"/>
          <w:sz w:val="20"/>
          <w:szCs w:val="20"/>
        </w:rPr>
        <w:t xml:space="preserve"> </w:t>
      </w:r>
      <w:r w:rsidRPr="001B7CEF">
        <w:rPr>
          <w:rFonts w:ascii="Arial" w:hAnsi="Arial" w:cs="Arial"/>
          <w:b/>
          <w:bCs/>
          <w:sz w:val="20"/>
          <w:szCs w:val="20"/>
          <w:u w:val="single"/>
        </w:rPr>
        <w:t>DECIMA CUARTA</w:t>
      </w:r>
      <w:r>
        <w:rPr>
          <w:rFonts w:ascii="Arial" w:hAnsi="Arial" w:cs="Arial"/>
          <w:b/>
          <w:bCs/>
          <w:sz w:val="20"/>
          <w:szCs w:val="20"/>
          <w:u w:val="single"/>
        </w:rPr>
        <w:t>:</w:t>
      </w:r>
      <w:r w:rsidRPr="001B7CEF">
        <w:rPr>
          <w:rFonts w:ascii="Arial" w:hAnsi="Arial" w:cs="Arial"/>
          <w:b/>
          <w:bCs/>
          <w:sz w:val="20"/>
          <w:szCs w:val="20"/>
          <w:u w:val="single"/>
        </w:rPr>
        <w:t xml:space="preserve"> CESIÓN</w:t>
      </w:r>
      <w:r>
        <w:rPr>
          <w:rFonts w:ascii="Arial" w:hAnsi="Arial" w:cs="Arial"/>
          <w:b/>
          <w:bCs/>
          <w:sz w:val="20"/>
          <w:szCs w:val="20"/>
          <w:u w:val="single"/>
        </w:rPr>
        <w:t>:</w:t>
      </w:r>
      <w:r w:rsidRPr="001B7CEF">
        <w:rPr>
          <w:rFonts w:ascii="Arial" w:hAnsi="Arial" w:cs="Arial"/>
          <w:sz w:val="20"/>
          <w:szCs w:val="20"/>
        </w:rPr>
        <w:t xml:space="preserve"> El CONTRATISTA no puede ceder parcial ni totalmente sus obligaciones o derechos derivados del presente </w:t>
      </w:r>
      <w:r>
        <w:rPr>
          <w:rFonts w:ascii="Arial" w:hAnsi="Arial" w:cs="Arial"/>
          <w:sz w:val="20"/>
          <w:szCs w:val="20"/>
        </w:rPr>
        <w:t>c</w:t>
      </w:r>
      <w:r w:rsidRPr="001B7CEF">
        <w:rPr>
          <w:rFonts w:ascii="Arial" w:hAnsi="Arial" w:cs="Arial"/>
          <w:sz w:val="20"/>
          <w:szCs w:val="20"/>
        </w:rPr>
        <w:t xml:space="preserve">ontrato sin la autorización previa y por escrito </w:t>
      </w:r>
      <w:r>
        <w:rPr>
          <w:rFonts w:ascii="Arial" w:hAnsi="Arial" w:cs="Arial"/>
          <w:sz w:val="20"/>
          <w:szCs w:val="20"/>
        </w:rPr>
        <w:t xml:space="preserve">de </w:t>
      </w:r>
      <w:r w:rsidRPr="001B7CEF">
        <w:rPr>
          <w:rFonts w:ascii="Arial" w:hAnsi="Arial" w:cs="Arial"/>
          <w:sz w:val="20"/>
          <w:szCs w:val="20"/>
        </w:rPr>
        <w:t>UNITRÓPICO, pudiendo est</w:t>
      </w:r>
      <w:r>
        <w:rPr>
          <w:rFonts w:ascii="Arial" w:hAnsi="Arial" w:cs="Arial"/>
          <w:sz w:val="20"/>
          <w:szCs w:val="20"/>
        </w:rPr>
        <w:t xml:space="preserve">a </w:t>
      </w:r>
      <w:r w:rsidRPr="001B7CEF">
        <w:rPr>
          <w:rFonts w:ascii="Arial" w:hAnsi="Arial" w:cs="Arial"/>
          <w:sz w:val="20"/>
          <w:szCs w:val="20"/>
        </w:rPr>
        <w:t xml:space="preserve">reservarse las razones que tenga para negar la autorización de la cesión, la cesión se hará de conformidad con lo previsto en el artículo 887 del código de comercio. </w:t>
      </w:r>
      <w:r w:rsidRPr="001B7CEF">
        <w:rPr>
          <w:rFonts w:ascii="Arial" w:hAnsi="Arial" w:cs="Arial"/>
          <w:b/>
          <w:bCs/>
          <w:sz w:val="20"/>
          <w:szCs w:val="20"/>
          <w:u w:val="single"/>
        </w:rPr>
        <w:t>DECIMA QUINTA</w:t>
      </w:r>
      <w:r>
        <w:rPr>
          <w:rFonts w:ascii="Arial" w:hAnsi="Arial" w:cs="Arial"/>
          <w:b/>
          <w:bCs/>
          <w:sz w:val="20"/>
          <w:szCs w:val="20"/>
          <w:u w:val="single"/>
        </w:rPr>
        <w:t>:</w:t>
      </w:r>
      <w:r w:rsidRPr="001B7CEF">
        <w:rPr>
          <w:rFonts w:ascii="Arial" w:hAnsi="Arial" w:cs="Arial"/>
          <w:b/>
          <w:bCs/>
          <w:sz w:val="20"/>
          <w:szCs w:val="20"/>
          <w:u w:val="single"/>
        </w:rPr>
        <w:t xml:space="preserve"> APORTES AL SISTEMA DE SEGURIDAD SOCIAL INTEGRAL</w:t>
      </w:r>
      <w:r>
        <w:rPr>
          <w:rFonts w:ascii="Arial" w:hAnsi="Arial" w:cs="Arial"/>
          <w:b/>
          <w:bCs/>
          <w:sz w:val="20"/>
          <w:szCs w:val="20"/>
          <w:u w:val="single"/>
        </w:rPr>
        <w:t>:</w:t>
      </w:r>
      <w:r w:rsidRPr="001B7CEF">
        <w:rPr>
          <w:rFonts w:ascii="Arial" w:hAnsi="Arial" w:cs="Arial"/>
          <w:sz w:val="20"/>
          <w:szCs w:val="20"/>
        </w:rPr>
        <w:t xml:space="preserve"> El CONTRATISTA, </w:t>
      </w:r>
      <w:r>
        <w:rPr>
          <w:rFonts w:ascii="Arial" w:hAnsi="Arial" w:cs="Arial"/>
          <w:sz w:val="20"/>
          <w:szCs w:val="20"/>
        </w:rPr>
        <w:t>p</w:t>
      </w:r>
      <w:r w:rsidRPr="001D68D9">
        <w:rPr>
          <w:rFonts w:ascii="Arial" w:hAnsi="Arial" w:cs="Arial"/>
          <w:sz w:val="20"/>
          <w:szCs w:val="20"/>
        </w:rPr>
        <w:t xml:space="preserve">ara la suscripción del contrato </w:t>
      </w:r>
      <w:r>
        <w:rPr>
          <w:rFonts w:ascii="Arial" w:hAnsi="Arial" w:cs="Arial"/>
          <w:sz w:val="20"/>
          <w:szCs w:val="20"/>
        </w:rPr>
        <w:t xml:space="preserve">EL CONTRATISTA </w:t>
      </w:r>
      <w:r w:rsidRPr="001D68D9">
        <w:rPr>
          <w:rFonts w:ascii="Arial" w:hAnsi="Arial" w:cs="Arial"/>
          <w:sz w:val="20"/>
          <w:szCs w:val="20"/>
        </w:rPr>
        <w:t xml:space="preserve">debe encontrase </w:t>
      </w:r>
      <w:r>
        <w:rPr>
          <w:rFonts w:ascii="Arial" w:hAnsi="Arial" w:cs="Arial"/>
          <w:sz w:val="20"/>
          <w:szCs w:val="20"/>
        </w:rPr>
        <w:t>al día en el pago de los aportes al Sistema de</w:t>
      </w:r>
      <w:r w:rsidRPr="001D68D9">
        <w:rPr>
          <w:rFonts w:ascii="Arial" w:hAnsi="Arial" w:cs="Arial"/>
          <w:sz w:val="20"/>
          <w:szCs w:val="20"/>
        </w:rPr>
        <w:t xml:space="preserve"> Seguridad Social </w:t>
      </w:r>
      <w:r>
        <w:rPr>
          <w:rFonts w:ascii="Arial" w:hAnsi="Arial" w:cs="Arial"/>
          <w:sz w:val="20"/>
          <w:szCs w:val="20"/>
        </w:rPr>
        <w:t>Integral</w:t>
      </w:r>
      <w:r w:rsidRPr="00E01D2D">
        <w:rPr>
          <w:rFonts w:ascii="Arial" w:hAnsi="Arial" w:cs="Arial"/>
          <w:sz w:val="20"/>
          <w:szCs w:val="20"/>
        </w:rPr>
        <w:t>. Así mismo se compromete durante la ejecución del contrato a cumplir con el pago de los aportes para la Seguridad Social en Salud, Pensiones y Riesgos Profesionales, de conformidad con lo establecido en la Ley 789 de 2002</w:t>
      </w:r>
      <w:r>
        <w:rPr>
          <w:rFonts w:ascii="Arial" w:hAnsi="Arial" w:cs="Arial"/>
          <w:sz w:val="20"/>
          <w:szCs w:val="20"/>
        </w:rPr>
        <w:t xml:space="preserve"> y el Decreto 1273 de 2018</w:t>
      </w:r>
      <w:r w:rsidRPr="00F921C8">
        <w:rPr>
          <w:rFonts w:ascii="Arial" w:hAnsi="Arial" w:cs="Arial"/>
          <w:sz w:val="20"/>
          <w:szCs w:val="20"/>
        </w:rPr>
        <w:t>. Estas mismas reglas se aplicarán para cada pago que se vaya a efectuar con cargo al contrato</w:t>
      </w:r>
      <w:r>
        <w:rPr>
          <w:rFonts w:ascii="Arial" w:hAnsi="Arial" w:cs="Arial"/>
          <w:color w:val="7030A0"/>
          <w:sz w:val="20"/>
          <w:szCs w:val="20"/>
        </w:rPr>
        <w:t xml:space="preserve">. </w:t>
      </w:r>
      <w:r w:rsidRPr="001B7CEF">
        <w:rPr>
          <w:rFonts w:ascii="Arial" w:hAnsi="Arial" w:cs="Arial"/>
          <w:b/>
          <w:bCs/>
          <w:sz w:val="20"/>
          <w:szCs w:val="20"/>
          <w:u w:val="single"/>
        </w:rPr>
        <w:t>DÉCIMA SEXTA</w:t>
      </w:r>
      <w:r>
        <w:rPr>
          <w:rFonts w:ascii="Arial" w:hAnsi="Arial" w:cs="Arial"/>
          <w:b/>
          <w:bCs/>
          <w:sz w:val="20"/>
          <w:szCs w:val="20"/>
          <w:u w:val="single"/>
        </w:rPr>
        <w:t>:</w:t>
      </w:r>
      <w:r w:rsidRPr="001B7CEF">
        <w:rPr>
          <w:rFonts w:ascii="Arial" w:hAnsi="Arial" w:cs="Arial"/>
          <w:b/>
          <w:bCs/>
          <w:sz w:val="20"/>
          <w:szCs w:val="20"/>
          <w:u w:val="single"/>
        </w:rPr>
        <w:t xml:space="preserve"> INHABILIDADES E  INCOMPATIBILIDADES</w:t>
      </w:r>
      <w:r>
        <w:rPr>
          <w:rFonts w:ascii="Arial" w:hAnsi="Arial" w:cs="Arial"/>
          <w:b/>
          <w:bCs/>
          <w:sz w:val="20"/>
          <w:szCs w:val="20"/>
          <w:u w:val="single"/>
        </w:rPr>
        <w:t>:</w:t>
      </w:r>
      <w:r w:rsidRPr="001B7CEF">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Pr="001B7CEF">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Pr="001B7CEF">
        <w:rPr>
          <w:rFonts w:ascii="Arial" w:hAnsi="Arial" w:cs="Arial"/>
          <w:sz w:val="20"/>
          <w:szCs w:val="20"/>
        </w:rPr>
        <w:t>si llegare a   sobrevenir    alguna    UNITRÓPICO     actuará conforme a lo previsto  en   el    Artículo   9 de la Ley  80  de  1993</w:t>
      </w:r>
      <w:r>
        <w:rPr>
          <w:rFonts w:ascii="Arial" w:hAnsi="Arial" w:cs="Arial"/>
          <w:sz w:val="20"/>
          <w:szCs w:val="20"/>
        </w:rPr>
        <w:t>.</w:t>
      </w:r>
      <w:r w:rsidRPr="001B7CEF">
        <w:rPr>
          <w:rFonts w:ascii="Arial" w:hAnsi="Arial" w:cs="Arial"/>
          <w:sz w:val="20"/>
          <w:szCs w:val="20"/>
        </w:rPr>
        <w:t xml:space="preserve"> </w:t>
      </w:r>
      <w:r w:rsidRPr="001B7CEF">
        <w:rPr>
          <w:rFonts w:ascii="Arial" w:hAnsi="Arial" w:cs="Arial"/>
          <w:b/>
          <w:bCs/>
          <w:sz w:val="20"/>
          <w:szCs w:val="20"/>
          <w:u w:val="single"/>
        </w:rPr>
        <w:t>DÉCIMA SÉPTIMA</w:t>
      </w:r>
      <w:r>
        <w:rPr>
          <w:rFonts w:ascii="Arial" w:hAnsi="Arial" w:cs="Arial"/>
          <w:b/>
          <w:bCs/>
          <w:sz w:val="20"/>
          <w:szCs w:val="20"/>
          <w:u w:val="single"/>
        </w:rPr>
        <w:t>:</w:t>
      </w:r>
      <w:r w:rsidRPr="001B7CEF">
        <w:rPr>
          <w:rFonts w:ascii="Arial" w:hAnsi="Arial" w:cs="Arial"/>
          <w:b/>
          <w:bCs/>
          <w:sz w:val="20"/>
          <w:szCs w:val="20"/>
          <w:u w:val="single"/>
        </w:rPr>
        <w:t xml:space="preserve"> RESPONSABILIDAD DEL CONTRATISTA</w:t>
      </w:r>
      <w:r>
        <w:rPr>
          <w:rFonts w:ascii="Arial" w:hAnsi="Arial" w:cs="Arial"/>
          <w:b/>
          <w:bCs/>
          <w:sz w:val="20"/>
          <w:szCs w:val="20"/>
          <w:u w:val="single"/>
        </w:rPr>
        <w:t>:</w:t>
      </w:r>
      <w:r w:rsidRPr="001B7CEF">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Pr="001B7CEF">
        <w:rPr>
          <w:rFonts w:ascii="Arial" w:hAnsi="Arial" w:cs="Arial"/>
          <w:b/>
          <w:bCs/>
          <w:sz w:val="20"/>
          <w:szCs w:val="20"/>
          <w:u w:val="single"/>
        </w:rPr>
        <w:t>DÉCIMA OCTAVA</w:t>
      </w:r>
      <w:r>
        <w:rPr>
          <w:rFonts w:ascii="Arial" w:hAnsi="Arial" w:cs="Arial"/>
          <w:b/>
          <w:bCs/>
          <w:sz w:val="20"/>
          <w:szCs w:val="20"/>
          <w:u w:val="single"/>
        </w:rPr>
        <w:t>:</w:t>
      </w:r>
      <w:r w:rsidRPr="001B7CEF">
        <w:rPr>
          <w:rFonts w:ascii="Arial" w:hAnsi="Arial" w:cs="Arial"/>
          <w:b/>
          <w:bCs/>
          <w:sz w:val="20"/>
          <w:szCs w:val="20"/>
          <w:u w:val="single"/>
        </w:rPr>
        <w:t xml:space="preserve"> INDEMNIDAD</w:t>
      </w:r>
      <w:r>
        <w:rPr>
          <w:rFonts w:ascii="Arial" w:hAnsi="Arial" w:cs="Arial"/>
          <w:b/>
          <w:bCs/>
          <w:sz w:val="20"/>
          <w:szCs w:val="20"/>
          <w:u w:val="single"/>
        </w:rPr>
        <w:t>:</w:t>
      </w:r>
      <w:r w:rsidRPr="001B7CEF">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Pr="001B7CEF">
        <w:rPr>
          <w:rFonts w:ascii="Arial" w:hAnsi="Arial" w:cs="Arial"/>
          <w:b/>
          <w:bCs/>
          <w:sz w:val="20"/>
          <w:szCs w:val="20"/>
          <w:u w:val="single"/>
        </w:rPr>
        <w:t>DÉCIMA NOVENA</w:t>
      </w:r>
      <w:r>
        <w:rPr>
          <w:rFonts w:ascii="Arial" w:hAnsi="Arial" w:cs="Arial"/>
          <w:b/>
          <w:bCs/>
          <w:sz w:val="20"/>
          <w:szCs w:val="20"/>
          <w:u w:val="single"/>
        </w:rPr>
        <w:t>:</w:t>
      </w:r>
      <w:r w:rsidRPr="001B7CEF">
        <w:rPr>
          <w:rFonts w:ascii="Arial" w:hAnsi="Arial" w:cs="Arial"/>
          <w:b/>
          <w:bCs/>
          <w:sz w:val="20"/>
          <w:szCs w:val="20"/>
          <w:u w:val="single"/>
        </w:rPr>
        <w:t xml:space="preserve"> CAUSALES DE TERMINACIÓN</w:t>
      </w:r>
      <w:r>
        <w:rPr>
          <w:rFonts w:ascii="Arial" w:hAnsi="Arial" w:cs="Arial"/>
          <w:b/>
          <w:bCs/>
          <w:sz w:val="20"/>
          <w:szCs w:val="20"/>
          <w:u w:val="single"/>
        </w:rPr>
        <w:t>:</w:t>
      </w:r>
      <w:r w:rsidRPr="001B7CEF">
        <w:rPr>
          <w:rFonts w:ascii="Arial" w:hAnsi="Arial" w:cs="Arial"/>
          <w:sz w:val="20"/>
          <w:szCs w:val="20"/>
        </w:rPr>
        <w:t xml:space="preserve"> El presente contrato se dará por terminado en caso de ocurrir cualquiera de los siguientes </w:t>
      </w:r>
      <w:r w:rsidRPr="001B7CEF">
        <w:rPr>
          <w:rFonts w:ascii="Arial" w:hAnsi="Arial" w:cs="Arial"/>
          <w:sz w:val="20"/>
          <w:szCs w:val="20"/>
        </w:rPr>
        <w:lastRenderedPageBreak/>
        <w:t>eventos: 1) Por mutuo acuerdo entre las partes. 2)  Por expiración del plazo. 3</w:t>
      </w:r>
      <w:r w:rsidRPr="00F921C8">
        <w:rPr>
          <w:rFonts w:ascii="Arial" w:hAnsi="Arial" w:cs="Arial"/>
          <w:sz w:val="20"/>
          <w:szCs w:val="20"/>
        </w:rPr>
        <w:t xml:space="preserve">)  </w:t>
      </w:r>
      <w:r w:rsidRPr="00D36C62">
        <w:rPr>
          <w:rFonts w:ascii="Arial" w:hAnsi="Arial" w:cs="Arial"/>
          <w:sz w:val="20"/>
          <w:szCs w:val="20"/>
        </w:rPr>
        <w:t>Por cumplimiento del objeto</w:t>
      </w:r>
      <w:r w:rsidRPr="00F921C8">
        <w:rPr>
          <w:rFonts w:ascii="Arial" w:hAnsi="Arial" w:cs="Arial"/>
          <w:sz w:val="20"/>
          <w:szCs w:val="20"/>
        </w:rPr>
        <w:t xml:space="preserve">. 4)  Por fuerza mayor o caso fortuito que haga imposible continuar su ejecución. 5) </w:t>
      </w:r>
      <w:r w:rsidRPr="000C263B">
        <w:rPr>
          <w:rFonts w:ascii="Arial" w:hAnsi="Arial" w:cs="Arial"/>
          <w:sz w:val="20"/>
          <w:szCs w:val="20"/>
        </w:rPr>
        <w:t>Cuando se agote el objeto</w:t>
      </w:r>
      <w:r w:rsidRPr="001B7CEF">
        <w:rPr>
          <w:rFonts w:ascii="Arial" w:hAnsi="Arial" w:cs="Arial"/>
          <w:sz w:val="20"/>
          <w:szCs w:val="20"/>
        </w:rPr>
        <w:t xml:space="preserve">. </w:t>
      </w:r>
      <w:r w:rsidRPr="001B7CEF">
        <w:rPr>
          <w:rFonts w:ascii="Arial" w:hAnsi="Arial" w:cs="Arial"/>
          <w:b/>
          <w:bCs/>
          <w:sz w:val="20"/>
          <w:szCs w:val="20"/>
          <w:u w:val="single"/>
        </w:rPr>
        <w:t>VIGÉSIMA</w:t>
      </w:r>
      <w:r>
        <w:rPr>
          <w:rFonts w:ascii="Arial" w:hAnsi="Arial" w:cs="Arial"/>
          <w:b/>
          <w:bCs/>
          <w:sz w:val="20"/>
          <w:szCs w:val="20"/>
          <w:u w:val="single"/>
        </w:rPr>
        <w:t>:</w:t>
      </w:r>
      <w:r w:rsidRPr="001B7CEF">
        <w:rPr>
          <w:rFonts w:ascii="Arial" w:hAnsi="Arial" w:cs="Arial"/>
          <w:b/>
          <w:bCs/>
          <w:sz w:val="20"/>
          <w:szCs w:val="20"/>
          <w:u w:val="single"/>
        </w:rPr>
        <w:t xml:space="preserve">  EXCLUSIÓN DE LA RELACIÓN LABORAL</w:t>
      </w:r>
      <w:r>
        <w:rPr>
          <w:rFonts w:ascii="Arial" w:hAnsi="Arial" w:cs="Arial"/>
          <w:b/>
          <w:bCs/>
          <w:sz w:val="20"/>
          <w:szCs w:val="20"/>
          <w:u w:val="single"/>
        </w:rPr>
        <w:t>:</w:t>
      </w:r>
      <w:r w:rsidRPr="001B7CE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B7CEF">
        <w:rPr>
          <w:rFonts w:ascii="Arial" w:hAnsi="Arial" w:cs="Arial"/>
          <w:b/>
          <w:bCs/>
          <w:sz w:val="20"/>
          <w:szCs w:val="20"/>
          <w:u w:val="single"/>
        </w:rPr>
        <w:t>VIGÉSIMA PRIMERA</w:t>
      </w:r>
      <w:r>
        <w:rPr>
          <w:rFonts w:ascii="Arial" w:hAnsi="Arial" w:cs="Arial"/>
          <w:b/>
          <w:bCs/>
          <w:sz w:val="20"/>
          <w:szCs w:val="20"/>
          <w:u w:val="single"/>
        </w:rPr>
        <w:t>:</w:t>
      </w:r>
      <w:r w:rsidRPr="001B7CEF">
        <w:rPr>
          <w:rFonts w:ascii="Arial" w:hAnsi="Arial" w:cs="Arial"/>
          <w:b/>
          <w:bCs/>
          <w:sz w:val="20"/>
          <w:szCs w:val="20"/>
          <w:u w:val="single"/>
        </w:rPr>
        <w:t xml:space="preserve"> PERFECCIONAMIENTO Y EJECUCIÓN</w:t>
      </w:r>
      <w:r>
        <w:rPr>
          <w:rFonts w:ascii="Arial" w:hAnsi="Arial" w:cs="Arial"/>
          <w:b/>
          <w:bCs/>
          <w:sz w:val="20"/>
          <w:szCs w:val="20"/>
          <w:u w:val="single"/>
        </w:rPr>
        <w:t>:</w:t>
      </w:r>
      <w:r w:rsidRPr="001B7CEF">
        <w:rPr>
          <w:rFonts w:ascii="Arial" w:hAnsi="Arial" w:cs="Arial"/>
          <w:sz w:val="20"/>
          <w:szCs w:val="20"/>
        </w:rPr>
        <w:t xml:space="preserve"> Este </w:t>
      </w:r>
      <w:r>
        <w:rPr>
          <w:rFonts w:ascii="Arial" w:hAnsi="Arial" w:cs="Arial"/>
          <w:sz w:val="20"/>
          <w:szCs w:val="20"/>
        </w:rPr>
        <w:t>c</w:t>
      </w:r>
      <w:r w:rsidRPr="001B7CEF">
        <w:rPr>
          <w:rFonts w:ascii="Arial" w:hAnsi="Arial" w:cs="Arial"/>
          <w:sz w:val="20"/>
          <w:szCs w:val="20"/>
        </w:rPr>
        <w:t xml:space="preserve">ontrato se entenderá perfeccionado con la </w:t>
      </w:r>
      <w:r>
        <w:rPr>
          <w:rFonts w:ascii="Arial" w:hAnsi="Arial" w:cs="Arial"/>
          <w:sz w:val="20"/>
          <w:szCs w:val="20"/>
        </w:rPr>
        <w:t>f</w:t>
      </w:r>
      <w:r w:rsidRPr="001B7CEF">
        <w:rPr>
          <w:rFonts w:ascii="Arial" w:hAnsi="Arial" w:cs="Arial"/>
          <w:sz w:val="20"/>
          <w:szCs w:val="20"/>
        </w:rPr>
        <w:t>irma de    las partes. Para su ejecución se requiere: 1) Registro presupuestal correspondiente. 2) La aprobación de las garantías pactadas.</w:t>
      </w:r>
      <w:r>
        <w:rPr>
          <w:rFonts w:ascii="Arial" w:hAnsi="Arial" w:cs="Arial"/>
          <w:sz w:val="20"/>
          <w:szCs w:val="20"/>
        </w:rPr>
        <w:t xml:space="preserve"> </w:t>
      </w:r>
      <w:r w:rsidRPr="001B7CEF">
        <w:rPr>
          <w:rFonts w:ascii="Arial" w:hAnsi="Arial" w:cs="Arial"/>
          <w:sz w:val="20"/>
          <w:szCs w:val="20"/>
        </w:rPr>
        <w:t xml:space="preserve">3) La suscripción del acta de inicio. </w:t>
      </w:r>
      <w:r w:rsidRPr="001B7CEF">
        <w:rPr>
          <w:rFonts w:ascii="Arial" w:hAnsi="Arial" w:cs="Arial"/>
          <w:b/>
          <w:bCs/>
          <w:sz w:val="20"/>
          <w:szCs w:val="20"/>
          <w:u w:val="single"/>
        </w:rPr>
        <w:t>VIGÉSIMA SEGUNDA</w:t>
      </w:r>
      <w:r>
        <w:rPr>
          <w:rFonts w:ascii="Arial" w:hAnsi="Arial" w:cs="Arial"/>
          <w:b/>
          <w:bCs/>
          <w:sz w:val="20"/>
          <w:szCs w:val="20"/>
          <w:u w:val="single"/>
        </w:rPr>
        <w:t xml:space="preserve">: </w:t>
      </w:r>
      <w:r w:rsidRPr="001B7CEF">
        <w:rPr>
          <w:rFonts w:ascii="Arial" w:hAnsi="Arial" w:cs="Arial"/>
          <w:b/>
          <w:bCs/>
          <w:sz w:val="20"/>
          <w:szCs w:val="20"/>
          <w:u w:val="single"/>
        </w:rPr>
        <w:t>SOLUCIÓN DE CONTROVERSIAS</w:t>
      </w:r>
      <w:r>
        <w:rPr>
          <w:rFonts w:ascii="Arial" w:hAnsi="Arial" w:cs="Arial"/>
          <w:b/>
          <w:bCs/>
          <w:sz w:val="20"/>
          <w:szCs w:val="20"/>
          <w:u w:val="single"/>
        </w:rPr>
        <w:t>:</w:t>
      </w:r>
      <w:r w:rsidRPr="001B7CEF">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Pr="001B7CEF">
        <w:rPr>
          <w:rFonts w:ascii="Arial" w:hAnsi="Arial" w:cs="Arial"/>
          <w:b/>
          <w:bCs/>
          <w:sz w:val="20"/>
          <w:szCs w:val="20"/>
          <w:u w:val="single"/>
        </w:rPr>
        <w:t>VIGÉSIMA TERCERA</w:t>
      </w:r>
      <w:r>
        <w:rPr>
          <w:rFonts w:ascii="Arial" w:hAnsi="Arial" w:cs="Arial"/>
          <w:b/>
          <w:bCs/>
          <w:sz w:val="20"/>
          <w:szCs w:val="20"/>
          <w:u w:val="single"/>
        </w:rPr>
        <w:t>:</w:t>
      </w:r>
      <w:r w:rsidRPr="001B7CEF">
        <w:rPr>
          <w:rFonts w:ascii="Arial" w:hAnsi="Arial" w:cs="Arial"/>
          <w:b/>
          <w:bCs/>
          <w:sz w:val="20"/>
          <w:szCs w:val="20"/>
          <w:u w:val="single"/>
        </w:rPr>
        <w:t xml:space="preserve"> DOMICILIO Y NOTIFICACIONES</w:t>
      </w:r>
      <w:r>
        <w:rPr>
          <w:rFonts w:ascii="Arial" w:hAnsi="Arial" w:cs="Arial"/>
          <w:b/>
          <w:bCs/>
          <w:sz w:val="20"/>
          <w:szCs w:val="20"/>
          <w:u w:val="single"/>
        </w:rPr>
        <w:t>:</w:t>
      </w:r>
      <w:r w:rsidRPr="001B7CEF">
        <w:rPr>
          <w:rFonts w:ascii="Arial" w:hAnsi="Arial" w:cs="Arial"/>
          <w:sz w:val="20"/>
          <w:szCs w:val="20"/>
        </w:rPr>
        <w:t xml:space="preserve"> Las partes acuerdan como domicilio para todos los efectos judiciales y extrajudiciales los siguientes: Unitrópico Carrera 19 No. 39 - 40 en Yopal, Casanare.  </w:t>
      </w:r>
      <w:r w:rsidRPr="001B7CEF">
        <w:rPr>
          <w:rFonts w:ascii="Arial" w:hAnsi="Arial" w:cs="Arial"/>
          <w:b/>
          <w:bCs/>
          <w:sz w:val="20"/>
          <w:szCs w:val="20"/>
          <w:u w:val="single"/>
        </w:rPr>
        <w:t xml:space="preserve">VIGÉSIMA </w:t>
      </w:r>
      <w:r>
        <w:rPr>
          <w:rFonts w:ascii="Arial" w:hAnsi="Arial" w:cs="Arial"/>
          <w:b/>
          <w:bCs/>
          <w:sz w:val="20"/>
          <w:szCs w:val="20"/>
          <w:u w:val="single"/>
        </w:rPr>
        <w:t>CUARTA:</w:t>
      </w:r>
      <w:r w:rsidRPr="001B7CEF">
        <w:rPr>
          <w:rFonts w:ascii="Arial" w:hAnsi="Arial" w:cs="Arial"/>
          <w:b/>
          <w:bCs/>
          <w:sz w:val="20"/>
          <w:szCs w:val="20"/>
          <w:u w:val="single"/>
        </w:rPr>
        <w:t xml:space="preserve"> ACLARACIONES</w:t>
      </w:r>
      <w:r>
        <w:rPr>
          <w:rFonts w:ascii="Arial" w:hAnsi="Arial" w:cs="Arial"/>
          <w:b/>
          <w:bCs/>
          <w:sz w:val="20"/>
          <w:szCs w:val="20"/>
          <w:u w:val="single"/>
        </w:rPr>
        <w:t>:</w:t>
      </w:r>
      <w:r w:rsidRPr="001B7CEF">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Pr="001B7CEF">
        <w:rPr>
          <w:rFonts w:ascii="Arial" w:hAnsi="Arial" w:cs="Arial"/>
          <w:b/>
          <w:bCs/>
          <w:sz w:val="20"/>
          <w:szCs w:val="20"/>
          <w:u w:val="single"/>
        </w:rPr>
        <w:t xml:space="preserve">VIGÉSIMA </w:t>
      </w:r>
      <w:r>
        <w:rPr>
          <w:rFonts w:ascii="Arial" w:hAnsi="Arial" w:cs="Arial"/>
          <w:b/>
          <w:bCs/>
          <w:sz w:val="20"/>
          <w:szCs w:val="20"/>
          <w:u w:val="single"/>
        </w:rPr>
        <w:t>QUINTA:</w:t>
      </w:r>
      <w:r w:rsidRPr="001B7CEF">
        <w:rPr>
          <w:rFonts w:ascii="Arial" w:hAnsi="Arial" w:cs="Arial"/>
          <w:b/>
          <w:bCs/>
          <w:sz w:val="20"/>
          <w:szCs w:val="20"/>
          <w:u w:val="single"/>
        </w:rPr>
        <w:t xml:space="preserve"> DISPOSICIÓN GENERAL</w:t>
      </w:r>
      <w:r>
        <w:rPr>
          <w:rFonts w:ascii="Arial" w:hAnsi="Arial" w:cs="Arial"/>
          <w:b/>
          <w:bCs/>
          <w:sz w:val="20"/>
          <w:szCs w:val="20"/>
          <w:u w:val="single"/>
        </w:rPr>
        <w:t>:</w:t>
      </w:r>
      <w:r w:rsidRPr="001B7CEF">
        <w:rPr>
          <w:rFonts w:ascii="Arial" w:hAnsi="Arial" w:cs="Arial"/>
          <w:sz w:val="20"/>
          <w:szCs w:val="20"/>
        </w:rPr>
        <w:t xml:space="preserve"> </w:t>
      </w:r>
      <w:r>
        <w:rPr>
          <w:rFonts w:ascii="Arial" w:hAnsi="Arial" w:cs="Arial"/>
          <w:sz w:val="20"/>
          <w:szCs w:val="20"/>
        </w:rPr>
        <w:t xml:space="preserve">Los </w:t>
      </w:r>
      <w:r w:rsidRPr="001B7CEF">
        <w:rPr>
          <w:rFonts w:ascii="Arial" w:hAnsi="Arial" w:cs="Arial"/>
          <w:sz w:val="20"/>
          <w:szCs w:val="20"/>
        </w:rPr>
        <w:t>estudio</w:t>
      </w:r>
      <w:r>
        <w:rPr>
          <w:rFonts w:ascii="Arial" w:hAnsi="Arial" w:cs="Arial"/>
          <w:sz w:val="20"/>
          <w:szCs w:val="20"/>
        </w:rPr>
        <w:t>s</w:t>
      </w:r>
      <w:r w:rsidRPr="001B7CEF">
        <w:rPr>
          <w:rFonts w:ascii="Arial" w:hAnsi="Arial" w:cs="Arial"/>
          <w:sz w:val="20"/>
          <w:szCs w:val="20"/>
        </w:rPr>
        <w:t xml:space="preserve"> previo</w:t>
      </w:r>
      <w:r>
        <w:rPr>
          <w:rFonts w:ascii="Arial" w:hAnsi="Arial" w:cs="Arial"/>
          <w:sz w:val="20"/>
          <w:szCs w:val="20"/>
        </w:rPr>
        <w:t>s, los términos de referencia</w:t>
      </w:r>
      <w:r w:rsidRPr="001B7CEF">
        <w:rPr>
          <w:rFonts w:ascii="Arial" w:hAnsi="Arial" w:cs="Arial"/>
          <w:sz w:val="20"/>
          <w:szCs w:val="20"/>
        </w:rPr>
        <w:t>,</w:t>
      </w:r>
      <w:r>
        <w:rPr>
          <w:rFonts w:ascii="Arial" w:hAnsi="Arial" w:cs="Arial"/>
          <w:sz w:val="20"/>
          <w:szCs w:val="20"/>
        </w:rPr>
        <w:t xml:space="preserve"> la propuesta presentada por el contratista y </w:t>
      </w:r>
      <w:r w:rsidRPr="00156BDB">
        <w:rPr>
          <w:rFonts w:ascii="Arial" w:hAnsi="Arial" w:cs="Arial"/>
          <w:sz w:val="20"/>
          <w:szCs w:val="20"/>
        </w:rPr>
        <w:t>el proyecto denominado</w:t>
      </w:r>
      <w:r w:rsidR="00094D0B">
        <w:rPr>
          <w:rFonts w:ascii="Arial" w:hAnsi="Arial" w:cs="Arial"/>
          <w:sz w:val="20"/>
          <w:szCs w:val="20"/>
        </w:rPr>
        <w:t xml:space="preserve"> </w:t>
      </w:r>
      <w:r w:rsidR="00452FD1" w:rsidRPr="009344EC">
        <w:rPr>
          <w:rFonts w:ascii="Arial" w:hAnsi="Arial" w:cs="Arial"/>
          <w:i/>
          <w:iCs/>
          <w:sz w:val="20"/>
          <w:szCs w:val="20"/>
          <w:highlight w:val="yellow"/>
        </w:rPr>
        <w:t>CONSTRUCCIÓN DE INFRAESTRUCTURA FÍSICA PARA UN BLOQUE DE AULAS, BATERÍA DE BAÑOS, CAFETERÍA Y ESPACIOS DE SERVICIOS DENOMINADO BLOQUE BETA EN LA GRANJA EL REMANSO DE LA UNIVERSIDAD INTERNACIONAL DEL TRÓPICO AMERICANO, DEPARTAMENTO DE CASANARE, CON CÓDIGO  BPIN 2023005850061</w:t>
      </w:r>
      <w:r w:rsidR="00B67203">
        <w:rPr>
          <w:rFonts w:ascii="Arial" w:hAnsi="Arial" w:cs="Arial"/>
          <w:sz w:val="20"/>
          <w:szCs w:val="20"/>
        </w:rPr>
        <w:t>,</w:t>
      </w:r>
      <w:r w:rsidR="00094D0B" w:rsidRPr="00360EC4">
        <w:rPr>
          <w:rFonts w:ascii="Arial" w:hAnsi="Arial" w:cs="Arial"/>
          <w:sz w:val="20"/>
          <w:szCs w:val="20"/>
        </w:rPr>
        <w:t xml:space="preserve"> </w:t>
      </w:r>
      <w:r w:rsidR="00094D0B" w:rsidRPr="00CD44C4">
        <w:rPr>
          <w:rFonts w:ascii="Arial" w:hAnsi="Arial" w:cs="Arial"/>
          <w:sz w:val="20"/>
          <w:szCs w:val="20"/>
        </w:rPr>
        <w:t xml:space="preserve">priorizado y aprobado </w:t>
      </w:r>
      <w:r w:rsidR="00094D0B">
        <w:rPr>
          <w:rFonts w:ascii="Arial" w:hAnsi="Arial" w:cs="Arial"/>
          <w:sz w:val="20"/>
          <w:szCs w:val="20"/>
        </w:rPr>
        <w:t xml:space="preserve">mediante el Banco de Proyectos de Unitrópico con código </w:t>
      </w:r>
      <w:r w:rsidR="00452FD1">
        <w:rPr>
          <w:rFonts w:ascii="Arial" w:eastAsia="Arial" w:hAnsi="Arial" w:cs="Arial"/>
          <w:sz w:val="20"/>
          <w:szCs w:val="20"/>
        </w:rPr>
        <w:t>BPU-2023011</w:t>
      </w:r>
      <w:r w:rsidR="00094D0B">
        <w:rPr>
          <w:rFonts w:ascii="Arial" w:eastAsia="Arial" w:hAnsi="Arial" w:cs="Arial"/>
          <w:sz w:val="20"/>
          <w:szCs w:val="20"/>
        </w:rPr>
        <w:t xml:space="preserve">, </w:t>
      </w:r>
      <w:r w:rsidR="00094D0B" w:rsidRPr="00360EC4">
        <w:rPr>
          <w:rFonts w:ascii="Arial" w:hAnsi="Arial" w:cs="Arial"/>
          <w:sz w:val="20"/>
          <w:szCs w:val="20"/>
        </w:rPr>
        <w:t>junto con todos sus anexos y soportes</w:t>
      </w:r>
      <w:r w:rsidR="00094D0B">
        <w:rPr>
          <w:rFonts w:ascii="Arial" w:hAnsi="Arial" w:cs="Arial"/>
          <w:sz w:val="20"/>
          <w:szCs w:val="20"/>
        </w:rPr>
        <w:t xml:space="preserve"> que </w:t>
      </w:r>
      <w:r w:rsidR="00094D0B" w:rsidRPr="00360EC4">
        <w:rPr>
          <w:rFonts w:ascii="Arial" w:hAnsi="Arial" w:cs="Arial"/>
          <w:sz w:val="20"/>
          <w:szCs w:val="20"/>
        </w:rPr>
        <w:t xml:space="preserve">hacen parte integral del </w:t>
      </w:r>
      <w:r w:rsidRPr="00156BDB">
        <w:rPr>
          <w:rFonts w:ascii="Arial" w:hAnsi="Arial" w:cs="Arial"/>
          <w:sz w:val="20"/>
          <w:szCs w:val="20"/>
        </w:rPr>
        <w:t xml:space="preserve">presente contrato y sus disposiciones son exigibles por parte de </w:t>
      </w:r>
      <w:r w:rsidRPr="00E56B92">
        <w:rPr>
          <w:rFonts w:ascii="Arial" w:hAnsi="Arial" w:cs="Arial"/>
          <w:b/>
          <w:bCs/>
          <w:sz w:val="20"/>
          <w:szCs w:val="20"/>
        </w:rPr>
        <w:t>LA UNIVERSIDAD</w:t>
      </w:r>
      <w:r w:rsidRPr="00156BDB">
        <w:rPr>
          <w:rFonts w:ascii="Arial" w:hAnsi="Arial" w:cs="Arial"/>
          <w:sz w:val="20"/>
          <w:szCs w:val="20"/>
        </w:rPr>
        <w:t xml:space="preserve"> al contratista</w:t>
      </w:r>
      <w:r>
        <w:rPr>
          <w:rFonts w:ascii="Arial" w:hAnsi="Arial" w:cs="Arial"/>
          <w:sz w:val="20"/>
          <w:szCs w:val="20"/>
        </w:rPr>
        <w:t>.</w:t>
      </w:r>
    </w:p>
    <w:p w14:paraId="3CB14F2F" w14:textId="26DBD791" w:rsidR="00D129CE" w:rsidRPr="00156BDB" w:rsidRDefault="00D129CE" w:rsidP="00094D0B">
      <w:pPr>
        <w:ind w:left="-142" w:right="-377" w:firstLine="142"/>
        <w:jc w:val="both"/>
        <w:rPr>
          <w:rFonts w:ascii="Arial" w:hAnsi="Arial" w:cs="Arial"/>
          <w:color w:val="FF0000"/>
          <w:sz w:val="20"/>
          <w:szCs w:val="20"/>
        </w:rPr>
      </w:pPr>
      <w:r w:rsidRPr="001B7CEF">
        <w:rPr>
          <w:rFonts w:ascii="Arial" w:eastAsia="Times New Roman" w:hAnsi="Arial" w:cs="Arial"/>
          <w:sz w:val="20"/>
          <w:szCs w:val="20"/>
          <w:lang w:eastAsia="es-ES"/>
        </w:rPr>
        <w:t xml:space="preserve">Para constancia de lo expuesto, se firma en la ciudad Yopal, a los </w:t>
      </w:r>
      <w:r w:rsidR="00E10D48" w:rsidRPr="005F7631">
        <w:rPr>
          <w:rFonts w:ascii="Arial" w:eastAsia="Times New Roman" w:hAnsi="Arial" w:cs="Arial"/>
          <w:sz w:val="20"/>
          <w:szCs w:val="20"/>
          <w:lang w:eastAsia="es-ES"/>
        </w:rPr>
        <w:t>${</w:t>
      </w:r>
      <w:proofErr w:type="spellStart"/>
      <w:r w:rsidR="00E10D48" w:rsidRPr="005F7631">
        <w:rPr>
          <w:rFonts w:ascii="Arial" w:eastAsia="Times New Roman" w:hAnsi="Arial" w:cs="Arial"/>
          <w:sz w:val="20"/>
          <w:szCs w:val="20"/>
          <w:lang w:eastAsia="es-ES"/>
        </w:rPr>
        <w:t>fechacontrato</w:t>
      </w:r>
      <w:proofErr w:type="spellEnd"/>
      <w:r w:rsidR="00E10D48" w:rsidRPr="005F7631">
        <w:rPr>
          <w:rFonts w:ascii="Arial" w:eastAsia="Times New Roman" w:hAnsi="Arial" w:cs="Arial"/>
          <w:sz w:val="20"/>
          <w:szCs w:val="20"/>
          <w:lang w:eastAsia="es-ES"/>
        </w:rPr>
        <w:t>}</w:t>
      </w: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750"/>
        <w:gridCol w:w="4552"/>
      </w:tblGrid>
      <w:tr w:rsidR="009344EC" w:rsidRPr="00BB2038" w14:paraId="2B134007" w14:textId="77777777" w:rsidTr="00AA1649">
        <w:trPr>
          <w:trHeight w:val="1063"/>
        </w:trPr>
        <w:tc>
          <w:tcPr>
            <w:tcW w:w="4632" w:type="dxa"/>
            <w:tcBorders>
              <w:top w:val="single" w:sz="4" w:space="0" w:color="auto"/>
            </w:tcBorders>
          </w:tcPr>
          <w:p w14:paraId="3767070D" w14:textId="77777777" w:rsidR="009344EC" w:rsidRDefault="009344EC" w:rsidP="00AA1649">
            <w:pPr>
              <w:ind w:left="-142" w:firstLine="142"/>
              <w:rPr>
                <w:rFonts w:ascii="Arial" w:hAnsi="Arial" w:cs="Arial"/>
                <w:b/>
                <w:bCs/>
                <w:sz w:val="18"/>
                <w:szCs w:val="20"/>
              </w:rPr>
            </w:pPr>
            <w:r w:rsidRPr="00134644">
              <w:rPr>
                <w:rFonts w:ascii="Arial" w:hAnsi="Arial" w:cs="Arial"/>
                <w:b/>
                <w:bCs/>
                <w:sz w:val="18"/>
                <w:szCs w:val="20"/>
              </w:rPr>
              <w:t>ORIOL JIMÉNEZ SILVA</w:t>
            </w:r>
          </w:p>
          <w:p w14:paraId="06865060" w14:textId="77777777" w:rsidR="009344EC" w:rsidRPr="00134644" w:rsidRDefault="009344EC" w:rsidP="00AA1649">
            <w:pPr>
              <w:ind w:left="-142" w:firstLine="142"/>
              <w:rPr>
                <w:rFonts w:ascii="Arial" w:hAnsi="Arial" w:cs="Arial"/>
                <w:bCs/>
                <w:sz w:val="18"/>
                <w:szCs w:val="20"/>
              </w:rPr>
            </w:pPr>
            <w:r w:rsidRPr="00134644">
              <w:rPr>
                <w:rFonts w:ascii="Arial" w:hAnsi="Arial" w:cs="Arial"/>
                <w:bCs/>
                <w:sz w:val="18"/>
                <w:szCs w:val="20"/>
              </w:rPr>
              <w:t>Rector</w:t>
            </w:r>
          </w:p>
          <w:p w14:paraId="69C62466" w14:textId="77777777" w:rsidR="009344EC" w:rsidRPr="00134644" w:rsidRDefault="009344EC" w:rsidP="00AA1649">
            <w:pPr>
              <w:ind w:left="-142" w:firstLine="142"/>
              <w:rPr>
                <w:rFonts w:ascii="Arial" w:hAnsi="Arial" w:cs="Arial"/>
                <w:sz w:val="18"/>
                <w:szCs w:val="20"/>
              </w:rPr>
            </w:pPr>
            <w:r w:rsidRPr="00134644">
              <w:rPr>
                <w:rFonts w:ascii="Arial" w:hAnsi="Arial" w:cs="Arial"/>
                <w:sz w:val="18"/>
                <w:szCs w:val="20"/>
              </w:rPr>
              <w:t>C.C. No. 74.859.131 de Yopal</w:t>
            </w:r>
          </w:p>
        </w:tc>
        <w:tc>
          <w:tcPr>
            <w:tcW w:w="750" w:type="dxa"/>
          </w:tcPr>
          <w:p w14:paraId="716F5FBA" w14:textId="77777777" w:rsidR="009344EC" w:rsidRPr="00BB2038" w:rsidRDefault="009344EC" w:rsidP="00AA1649">
            <w:pPr>
              <w:spacing w:line="276" w:lineRule="auto"/>
              <w:ind w:left="-142" w:firstLine="142"/>
              <w:rPr>
                <w:rFonts w:ascii="Arial" w:eastAsia="Times New Roman" w:hAnsi="Arial" w:cs="Arial"/>
                <w:b/>
                <w:bCs/>
                <w:color w:val="000000"/>
                <w:sz w:val="20"/>
                <w:szCs w:val="20"/>
              </w:rPr>
            </w:pPr>
          </w:p>
        </w:tc>
        <w:tc>
          <w:tcPr>
            <w:tcW w:w="4552" w:type="dxa"/>
            <w:tcBorders>
              <w:top w:val="single" w:sz="4" w:space="0" w:color="auto"/>
            </w:tcBorders>
          </w:tcPr>
          <w:p w14:paraId="58B85A61" w14:textId="77777777" w:rsidR="009344EC" w:rsidRPr="00134644" w:rsidRDefault="009344EC" w:rsidP="00AA1649">
            <w:pPr>
              <w:ind w:left="-57"/>
              <w:jc w:val="both"/>
              <w:rPr>
                <w:rFonts w:ascii="Arial" w:hAnsi="Arial" w:cs="Arial"/>
                <w:color w:val="000000" w:themeColor="text1"/>
                <w:sz w:val="18"/>
                <w:szCs w:val="20"/>
              </w:rPr>
            </w:pPr>
            <w:r w:rsidRPr="00134644">
              <w:rPr>
                <w:rFonts w:ascii="Arial" w:eastAsia="Times New Roman" w:hAnsi="Arial" w:cs="Arial"/>
                <w:b/>
                <w:bCs/>
                <w:sz w:val="18"/>
                <w:szCs w:val="20"/>
                <w:lang w:eastAsia="es-ES"/>
              </w:rPr>
              <w:t>EL CONTRATISTA</w:t>
            </w:r>
          </w:p>
          <w:p w14:paraId="33702629" w14:textId="77777777" w:rsidR="009344EC" w:rsidRPr="00134644" w:rsidRDefault="009344EC" w:rsidP="00AA1649">
            <w:pPr>
              <w:ind w:left="-57"/>
              <w:jc w:val="both"/>
              <w:rPr>
                <w:rFonts w:ascii="Arial" w:hAnsi="Arial" w:cs="Arial"/>
                <w:color w:val="000000" w:themeColor="text1"/>
                <w:sz w:val="18"/>
                <w:szCs w:val="20"/>
              </w:rPr>
            </w:pPr>
            <w:r w:rsidRPr="00134644">
              <w:rPr>
                <w:rFonts w:ascii="Arial" w:hAnsi="Arial" w:cs="Arial"/>
                <w:color w:val="000000" w:themeColor="text1"/>
                <w:sz w:val="18"/>
                <w:szCs w:val="20"/>
              </w:rPr>
              <w:t>${contratista}</w:t>
            </w:r>
          </w:p>
          <w:p w14:paraId="7074D473" w14:textId="77777777" w:rsidR="009344EC" w:rsidRPr="00134644" w:rsidRDefault="009344EC" w:rsidP="00AA1649">
            <w:pPr>
              <w:ind w:left="-57"/>
              <w:jc w:val="both"/>
              <w:rPr>
                <w:rFonts w:ascii="Arial" w:hAnsi="Arial" w:cs="Arial"/>
                <w:color w:val="000000" w:themeColor="text1"/>
                <w:sz w:val="18"/>
                <w:szCs w:val="20"/>
                <w:lang w:val="pt-PT"/>
              </w:rPr>
            </w:pPr>
            <w:r w:rsidRPr="00134644">
              <w:rPr>
                <w:rFonts w:ascii="Arial" w:eastAsia="Times New Roman" w:hAnsi="Arial" w:cs="Arial"/>
                <w:sz w:val="18"/>
                <w:szCs w:val="20"/>
                <w:lang w:val="pt-PT" w:eastAsia="es-ES"/>
              </w:rPr>
              <w:t xml:space="preserve">NIT. </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nitproponente</w:t>
            </w:r>
            <w:proofErr w:type="spellEnd"/>
            <w:r w:rsidRPr="00134644">
              <w:rPr>
                <w:rFonts w:ascii="Arial" w:hAnsi="Arial" w:cs="Arial"/>
                <w:color w:val="000000" w:themeColor="text1"/>
                <w:sz w:val="18"/>
                <w:szCs w:val="20"/>
              </w:rPr>
              <w:t>}</w:t>
            </w:r>
          </w:p>
          <w:p w14:paraId="4D072CA6" w14:textId="77777777" w:rsidR="009344EC" w:rsidRPr="00134644" w:rsidRDefault="009344EC" w:rsidP="00AA1649">
            <w:pPr>
              <w:ind w:left="-57"/>
              <w:jc w:val="both"/>
              <w:rPr>
                <w:rFonts w:ascii="Arial Narrow" w:hAnsi="Arial Narrow" w:cs="Arial"/>
                <w:sz w:val="18"/>
              </w:rPr>
            </w:pPr>
            <w:r w:rsidRPr="00134644">
              <w:rPr>
                <w:rFonts w:ascii="Arial Narrow" w:hAnsi="Arial Narrow" w:cs="Arial"/>
                <w:sz w:val="18"/>
              </w:rPr>
              <w:t>R/</w:t>
            </w:r>
            <w:proofErr w:type="gramStart"/>
            <w:r w:rsidRPr="00134644">
              <w:rPr>
                <w:rFonts w:ascii="Arial Narrow" w:hAnsi="Arial Narrow" w:cs="Arial"/>
                <w:sz w:val="18"/>
              </w:rPr>
              <w:t xml:space="preserve">L  </w:t>
            </w:r>
            <w:r w:rsidRPr="00134644">
              <w:rPr>
                <w:rFonts w:ascii="Arial" w:hAnsi="Arial" w:cs="Arial"/>
                <w:sz w:val="18"/>
                <w:szCs w:val="21"/>
              </w:rPr>
              <w:t>$</w:t>
            </w:r>
            <w:proofErr w:type="gramEnd"/>
            <w:r w:rsidRPr="00134644">
              <w:rPr>
                <w:rFonts w:ascii="Arial" w:hAnsi="Arial" w:cs="Arial"/>
                <w:sz w:val="18"/>
                <w:szCs w:val="21"/>
              </w:rPr>
              <w:t>{</w:t>
            </w:r>
            <w:proofErr w:type="spellStart"/>
            <w:r w:rsidRPr="00134644">
              <w:rPr>
                <w:rFonts w:ascii="Arial" w:hAnsi="Arial" w:cs="Arial"/>
                <w:sz w:val="18"/>
                <w:szCs w:val="21"/>
              </w:rPr>
              <w:t>nombreproponente</w:t>
            </w:r>
            <w:proofErr w:type="spellEnd"/>
            <w:r w:rsidRPr="00134644">
              <w:rPr>
                <w:rFonts w:ascii="Arial" w:hAnsi="Arial" w:cs="Arial"/>
                <w:sz w:val="18"/>
                <w:szCs w:val="21"/>
              </w:rPr>
              <w:t>} ${</w:t>
            </w:r>
            <w:proofErr w:type="spellStart"/>
            <w:r w:rsidRPr="00134644">
              <w:rPr>
                <w:rFonts w:ascii="Arial" w:hAnsi="Arial" w:cs="Arial"/>
                <w:sz w:val="18"/>
                <w:szCs w:val="21"/>
              </w:rPr>
              <w:t>apellidoproponente</w:t>
            </w:r>
            <w:proofErr w:type="spellEnd"/>
            <w:r w:rsidRPr="00134644">
              <w:rPr>
                <w:rFonts w:ascii="Arial" w:hAnsi="Arial" w:cs="Arial"/>
                <w:sz w:val="18"/>
                <w:szCs w:val="21"/>
              </w:rPr>
              <w:t>}</w:t>
            </w:r>
          </w:p>
          <w:p w14:paraId="2748B34C" w14:textId="77777777" w:rsidR="009344EC" w:rsidRPr="00134644" w:rsidRDefault="009344EC" w:rsidP="00AA1649">
            <w:pPr>
              <w:ind w:left="-57"/>
              <w:rPr>
                <w:rFonts w:ascii="Arial" w:hAnsi="Arial" w:cs="Arial"/>
                <w:b/>
                <w:bCs/>
                <w:color w:val="1F1F1F"/>
                <w:sz w:val="18"/>
                <w:szCs w:val="20"/>
                <w:shd w:val="clear" w:color="auto" w:fill="FFFFFF"/>
                <w:lang w:val="pt-PT"/>
              </w:rPr>
            </w:pPr>
            <w:r w:rsidRPr="00134644">
              <w:rPr>
                <w:rFonts w:ascii="Arial" w:hAnsi="Arial" w:cs="Arial"/>
                <w:sz w:val="18"/>
                <w:szCs w:val="20"/>
              </w:rPr>
              <w:t>C.C.</w:t>
            </w:r>
            <w:r w:rsidRPr="00134644">
              <w:rPr>
                <w:rFonts w:ascii="Arial" w:hAnsi="Arial" w:cs="Arial"/>
                <w:color w:val="000000" w:themeColor="text1"/>
                <w:sz w:val="18"/>
                <w:szCs w:val="20"/>
              </w:rPr>
              <w:t>${</w:t>
            </w:r>
            <w:proofErr w:type="spellStart"/>
            <w:r w:rsidRPr="00134644">
              <w:rPr>
                <w:rFonts w:ascii="Arial" w:hAnsi="Arial" w:cs="Arial"/>
                <w:color w:val="000000" w:themeColor="text1"/>
                <w:sz w:val="18"/>
                <w:szCs w:val="20"/>
              </w:rPr>
              <w:t>numeroidentificacionproponente</w:t>
            </w:r>
            <w:proofErr w:type="spellEnd"/>
            <w:r w:rsidRPr="00134644">
              <w:rPr>
                <w:rFonts w:ascii="Arial" w:hAnsi="Arial" w:cs="Arial"/>
                <w:color w:val="000000" w:themeColor="text1"/>
                <w:sz w:val="18"/>
                <w:szCs w:val="20"/>
              </w:rPr>
              <w:t>} de ${</w:t>
            </w:r>
            <w:proofErr w:type="spellStart"/>
            <w:r w:rsidRPr="00134644">
              <w:rPr>
                <w:rFonts w:ascii="Arial" w:hAnsi="Arial" w:cs="Arial"/>
                <w:color w:val="000000" w:themeColor="text1"/>
                <w:sz w:val="18"/>
                <w:szCs w:val="20"/>
              </w:rPr>
              <w:t>municipiocedulaproponente</w:t>
            </w:r>
            <w:proofErr w:type="spellEnd"/>
            <w:r w:rsidRPr="00134644">
              <w:rPr>
                <w:rFonts w:ascii="Arial" w:hAnsi="Arial" w:cs="Arial"/>
                <w:color w:val="000000" w:themeColor="text1"/>
                <w:sz w:val="18"/>
                <w:szCs w:val="20"/>
              </w:rPr>
              <w:t>}</w:t>
            </w:r>
          </w:p>
        </w:tc>
      </w:tr>
    </w:tbl>
    <w:p w14:paraId="667DCA26" w14:textId="77777777" w:rsidR="00D129CE" w:rsidRDefault="00D129CE" w:rsidP="00094D0B">
      <w:pPr>
        <w:spacing w:after="0" w:line="240" w:lineRule="auto"/>
        <w:ind w:left="-142" w:right="-518" w:firstLine="142"/>
        <w:jc w:val="both"/>
        <w:rPr>
          <w:rFonts w:ascii="Arial" w:eastAsia="Times New Roman" w:hAnsi="Arial" w:cs="Arial"/>
          <w:sz w:val="20"/>
          <w:szCs w:val="20"/>
          <w:lang w:eastAsia="es-ES"/>
        </w:rPr>
      </w:pPr>
    </w:p>
    <w:p w14:paraId="3A97E927" w14:textId="406387F7" w:rsidR="00D129CE" w:rsidRPr="00497DDB" w:rsidRDefault="00D129CE" w:rsidP="00094D0B">
      <w:pPr>
        <w:spacing w:after="0" w:line="276" w:lineRule="auto"/>
        <w:ind w:left="-142" w:firstLine="142"/>
        <w:jc w:val="both"/>
        <w:rPr>
          <w:rFonts w:ascii="Arial" w:eastAsia="Times New Roman" w:hAnsi="Arial" w:cs="Arial"/>
          <w:sz w:val="20"/>
          <w:szCs w:val="20"/>
          <w:lang w:val="es-ES" w:eastAsia="es-ES"/>
        </w:rPr>
      </w:pPr>
      <w:r w:rsidRPr="003A089C">
        <w:rPr>
          <w:rFonts w:ascii="Arial" w:eastAsia="Times New Roman" w:hAnsi="Arial" w:cs="Arial"/>
          <w:sz w:val="18"/>
          <w:szCs w:val="18"/>
          <w:lang w:val="es-ES" w:eastAsia="es-ES"/>
        </w:rPr>
        <w:tab/>
      </w:r>
      <w:r w:rsidRPr="003A089C">
        <w:rPr>
          <w:rFonts w:ascii="Arial" w:eastAsia="Times New Roman" w:hAnsi="Arial" w:cs="Arial"/>
          <w:sz w:val="18"/>
          <w:szCs w:val="18"/>
          <w:lang w:val="es-ES" w:eastAsia="es-ES"/>
        </w:rPr>
        <w:tab/>
      </w:r>
      <w:r w:rsidRPr="003A089C">
        <w:rPr>
          <w:rFonts w:ascii="Arial" w:eastAsia="Times New Roman" w:hAnsi="Arial" w:cs="Arial"/>
          <w:sz w:val="18"/>
          <w:szCs w:val="18"/>
          <w:lang w:val="es-ES" w:eastAsia="es-ES"/>
        </w:rPr>
        <w:tab/>
      </w:r>
    </w:p>
    <w:p w14:paraId="36DC55E8" w14:textId="77777777" w:rsidR="00D129CE" w:rsidRDefault="00D129CE" w:rsidP="00094D0B">
      <w:pPr>
        <w:spacing w:after="0" w:line="240" w:lineRule="auto"/>
        <w:ind w:left="-142" w:firstLine="142"/>
        <w:jc w:val="both"/>
        <w:rPr>
          <w:rFonts w:ascii="Arial" w:eastAsia="Times New Roman" w:hAnsi="Arial" w:cs="Arial"/>
          <w:sz w:val="16"/>
          <w:szCs w:val="16"/>
          <w:lang w:val="es-ES" w:eastAsia="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tblGrid>
      <w:tr w:rsidR="009344EC" w14:paraId="6281A26B" w14:textId="77777777" w:rsidTr="00AC17BD">
        <w:tc>
          <w:tcPr>
            <w:tcW w:w="8506" w:type="dxa"/>
          </w:tcPr>
          <w:p w14:paraId="2C876D87" w14:textId="67474977" w:rsidR="009344EC" w:rsidRPr="005F7631" w:rsidRDefault="00AC17BD" w:rsidP="00AA1649">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Proyectó: ${</w:t>
            </w:r>
            <w:proofErr w:type="spellStart"/>
            <w:r w:rsidRPr="0079365E">
              <w:rPr>
                <w:rFonts w:ascii="Arial" w:eastAsia="Times New Roman" w:hAnsi="Arial" w:cs="Arial"/>
                <w:sz w:val="14"/>
                <w:szCs w:val="14"/>
                <w:lang w:val="es-ES" w:eastAsia="es-ES"/>
              </w:rPr>
              <w:t>nombrerevisorjuridicoep</w:t>
            </w:r>
            <w:proofErr w:type="spellEnd"/>
            <w:r w:rsidRPr="0079365E">
              <w:rPr>
                <w:rFonts w:ascii="Arial" w:eastAsia="Times New Roman" w:hAnsi="Arial" w:cs="Arial"/>
                <w:sz w:val="14"/>
                <w:szCs w:val="14"/>
                <w:lang w:val="es-ES" w:eastAsia="es-ES"/>
              </w:rPr>
              <w:t>} - ${</w:t>
            </w:r>
            <w:proofErr w:type="spellStart"/>
            <w:r w:rsidRPr="0079365E">
              <w:rPr>
                <w:rFonts w:ascii="Arial" w:eastAsia="Times New Roman" w:hAnsi="Arial" w:cs="Arial"/>
                <w:sz w:val="14"/>
                <w:szCs w:val="14"/>
                <w:lang w:val="es-ES" w:eastAsia="es-ES"/>
              </w:rPr>
              <w:t>cargorevisorjuridicoep</w:t>
            </w:r>
            <w:proofErr w:type="spellEnd"/>
            <w:r w:rsidRPr="0079365E">
              <w:rPr>
                <w:rFonts w:ascii="Arial" w:eastAsia="Times New Roman" w:hAnsi="Arial" w:cs="Arial"/>
                <w:sz w:val="14"/>
                <w:szCs w:val="14"/>
                <w:lang w:val="es-ES" w:eastAsia="es-ES"/>
              </w:rPr>
              <w:t>}</w:t>
            </w:r>
          </w:p>
        </w:tc>
      </w:tr>
      <w:tr w:rsidR="009344EC" w14:paraId="3D504E02" w14:textId="77777777" w:rsidTr="00AC17BD">
        <w:tc>
          <w:tcPr>
            <w:tcW w:w="8506" w:type="dxa"/>
          </w:tcPr>
          <w:p w14:paraId="06C7E2B1" w14:textId="11D3EA55" w:rsidR="009344EC" w:rsidRDefault="00AC17BD" w:rsidP="00AA1649">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 xml:space="preserve">Revisó: </w:t>
            </w:r>
            <w:bookmarkStart w:id="6" w:name="_Hlk176352455"/>
            <w:r w:rsidRPr="0079365E">
              <w:rPr>
                <w:rFonts w:ascii="Arial" w:eastAsia="Times New Roman" w:hAnsi="Arial" w:cs="Arial"/>
                <w:sz w:val="14"/>
                <w:szCs w:val="14"/>
                <w:lang w:val="es-ES" w:eastAsia="es-ES"/>
              </w:rPr>
              <w:t>FANNY YANETH LOPEZ BARRERA – PROFESIONAL ESPECIALIZADO</w:t>
            </w:r>
            <w:bookmarkEnd w:id="6"/>
          </w:p>
        </w:tc>
      </w:tr>
      <w:tr w:rsidR="009344EC" w14:paraId="288EA40D" w14:textId="77777777" w:rsidTr="00AC17BD">
        <w:tc>
          <w:tcPr>
            <w:tcW w:w="8506" w:type="dxa"/>
          </w:tcPr>
          <w:p w14:paraId="2240BC90" w14:textId="6C2E03CA" w:rsidR="009344EC" w:rsidRPr="005F7631" w:rsidRDefault="00AC17BD" w:rsidP="00AA1649">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Aprobó: ALEXIS FERLEY BOHÓRQUEZ - JEFE OFICINA ASESORA JURÍDICA Y DE CONTRATACIÓN</w:t>
            </w:r>
          </w:p>
        </w:tc>
      </w:tr>
    </w:tbl>
    <w:p w14:paraId="7419A797" w14:textId="77777777" w:rsidR="006E1F70" w:rsidRDefault="006E1F70" w:rsidP="00372F46">
      <w:pPr>
        <w:spacing w:after="0" w:line="360" w:lineRule="auto"/>
        <w:ind w:left="-142" w:firstLine="142"/>
        <w:jc w:val="both"/>
        <w:rPr>
          <w:rFonts w:ascii="Arial" w:eastAsia="Times New Roman" w:hAnsi="Arial" w:cs="Arial"/>
          <w:sz w:val="16"/>
          <w:szCs w:val="16"/>
          <w:lang w:val="es-ES" w:eastAsia="es-ES"/>
        </w:rPr>
      </w:pPr>
    </w:p>
    <w:p w14:paraId="70532445" w14:textId="77777777" w:rsidR="006E1F70" w:rsidRDefault="006E1F70" w:rsidP="00372F46">
      <w:pPr>
        <w:spacing w:after="0" w:line="360" w:lineRule="auto"/>
        <w:ind w:left="-142" w:firstLine="142"/>
        <w:jc w:val="both"/>
        <w:rPr>
          <w:rFonts w:ascii="Arial" w:eastAsia="Times New Roman" w:hAnsi="Arial" w:cs="Arial"/>
          <w:sz w:val="16"/>
          <w:szCs w:val="16"/>
          <w:lang w:val="es-ES" w:eastAsia="es-ES"/>
        </w:rPr>
      </w:pPr>
    </w:p>
    <w:p w14:paraId="53D65BBF" w14:textId="77777777" w:rsidR="006E1F70" w:rsidRPr="006E1F70" w:rsidRDefault="006E1F70" w:rsidP="00372F46">
      <w:pPr>
        <w:spacing w:after="0" w:line="360" w:lineRule="auto"/>
        <w:ind w:left="-142" w:firstLine="142"/>
        <w:jc w:val="both"/>
        <w:rPr>
          <w:rFonts w:ascii="Arial" w:eastAsia="Times New Roman" w:hAnsi="Arial" w:cs="Arial"/>
          <w:sz w:val="16"/>
          <w:szCs w:val="16"/>
          <w:lang w:eastAsia="es-ES"/>
        </w:rPr>
      </w:pPr>
    </w:p>
    <w:sectPr w:rsidR="006E1F70" w:rsidRPr="006E1F70" w:rsidSect="00665FF5">
      <w:headerReference w:type="default" r:id="rId9"/>
      <w:footerReference w:type="default" r:id="rId10"/>
      <w:pgSz w:w="12240" w:h="15840" w:code="1"/>
      <w:pgMar w:top="1701" w:right="1185" w:bottom="1560"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5FC9" w14:textId="77777777" w:rsidR="005A310F" w:rsidRDefault="005A310F">
      <w:pPr>
        <w:spacing w:after="0" w:line="240" w:lineRule="auto"/>
      </w:pPr>
      <w:r>
        <w:separator/>
      </w:r>
    </w:p>
  </w:endnote>
  <w:endnote w:type="continuationSeparator" w:id="0">
    <w:p w14:paraId="2C2DE998" w14:textId="77777777" w:rsidR="005A310F" w:rsidRDefault="005A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2AE71" w14:textId="77777777" w:rsidR="005A310F" w:rsidRDefault="005A310F">
      <w:pPr>
        <w:spacing w:after="0" w:line="240" w:lineRule="auto"/>
      </w:pPr>
      <w:r>
        <w:separator/>
      </w:r>
    </w:p>
  </w:footnote>
  <w:footnote w:type="continuationSeparator" w:id="0">
    <w:p w14:paraId="2BBB3C4B" w14:textId="77777777" w:rsidR="005A310F" w:rsidRDefault="005A3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065EEC" w14:paraId="50645132" w14:textId="77777777" w:rsidTr="00597567">
      <w:trPr>
        <w:trHeight w:val="946"/>
      </w:trPr>
      <w:tc>
        <w:tcPr>
          <w:tcW w:w="6379" w:type="dxa"/>
          <w:vAlign w:val="center"/>
        </w:tcPr>
        <w:p w14:paraId="73BE0016" w14:textId="0D5B4BCF"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7E615E32" w:rsidR="00065EEC" w:rsidRPr="00555925" w:rsidRDefault="00555925" w:rsidP="00065EEC">
          <w:pPr>
            <w:pBdr>
              <w:top w:val="nil"/>
              <w:left w:val="nil"/>
              <w:bottom w:val="nil"/>
              <w:right w:val="nil"/>
              <w:between w:val="nil"/>
            </w:pBdr>
            <w:tabs>
              <w:tab w:val="center" w:pos="4419"/>
              <w:tab w:val="right" w:pos="8838"/>
            </w:tabs>
            <w:spacing w:after="0" w:line="240" w:lineRule="auto"/>
            <w:jc w:val="center"/>
            <w:rPr>
              <w:bCs/>
              <w:color w:val="000000"/>
              <w:lang w:val="en-US"/>
            </w:rPr>
          </w:pPr>
          <w:r w:rsidRPr="00555925">
            <w:rPr>
              <w:bCs/>
              <w:color w:val="000000"/>
              <w:lang w:val="en-US"/>
            </w:rPr>
            <w:t>CONTRATO</w:t>
          </w:r>
          <w:r w:rsidR="00065EEC" w:rsidRPr="00555925">
            <w:rPr>
              <w:bCs/>
              <w:color w:val="000000"/>
              <w:lang w:val="en-US"/>
            </w:rPr>
            <w:t xml:space="preserve"> DE </w:t>
          </w:r>
          <w:r w:rsidR="00CE593B" w:rsidRPr="00555925">
            <w:rPr>
              <w:bCs/>
              <w:color w:val="000000"/>
              <w:lang w:val="en-US"/>
            </w:rPr>
            <w:t>OBRA</w:t>
          </w:r>
        </w:p>
        <w:p w14:paraId="6D0FDDF3"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791"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444814613" name="Imagen 444814613"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555C1D20" w:rsidR="00BE70C4" w:rsidRPr="00BE70C4" w:rsidRDefault="00065EEC" w:rsidP="00BE70C4">
    <w:pPr>
      <w:spacing w:after="0" w:line="240" w:lineRule="auto"/>
      <w:ind w:left="-57"/>
      <w:jc w:val="center"/>
      <w:rPr>
        <w:rFonts w:ascii="Arial" w:eastAsia="Times New Roman" w:hAnsi="Arial" w:cs="Arial"/>
        <w:b/>
        <w:sz w:val="20"/>
        <w:szCs w:val="20"/>
        <w:lang w:eastAsia="es-ES"/>
      </w:rPr>
    </w:pPr>
    <w:r w:rsidRPr="00BE70C4">
      <w:rPr>
        <w:rFonts w:ascii="Arial" w:hAnsi="Arial" w:cs="Arial"/>
        <w:b/>
        <w:sz w:val="20"/>
        <w:szCs w:val="20"/>
      </w:rPr>
      <w:t>CONTRATO DE</w:t>
    </w:r>
    <w:r w:rsidR="00021371" w:rsidRPr="00BE70C4">
      <w:rPr>
        <w:rFonts w:ascii="Arial" w:hAnsi="Arial" w:cs="Arial"/>
        <w:b/>
        <w:sz w:val="20"/>
        <w:szCs w:val="20"/>
      </w:rPr>
      <w:t xml:space="preserve"> </w:t>
    </w:r>
    <w:r w:rsidR="006E76C7">
      <w:rPr>
        <w:rFonts w:ascii="Arial" w:hAnsi="Arial" w:cs="Arial"/>
        <w:b/>
        <w:sz w:val="20"/>
        <w:szCs w:val="20"/>
      </w:rPr>
      <w:t>OBRA</w:t>
    </w:r>
    <w:r w:rsidRPr="00BE70C4">
      <w:rPr>
        <w:rFonts w:ascii="Arial" w:hAnsi="Arial" w:cs="Arial"/>
        <w:b/>
        <w:sz w:val="20"/>
        <w:szCs w:val="20"/>
      </w:rPr>
      <w:t xml:space="preserve"> ENTRE LA UNIVERSIDAD INTERNACIONAL DEL TRÓPICO AMERICANO </w:t>
    </w:r>
    <w:r w:rsidRPr="00BE70C4">
      <w:rPr>
        <w:rFonts w:ascii="Arial" w:hAnsi="Arial" w:cs="Arial"/>
        <w:b/>
        <w:color w:val="000000" w:themeColor="text1"/>
        <w:sz w:val="20"/>
        <w:szCs w:val="20"/>
      </w:rPr>
      <w:t>Y</w:t>
    </w:r>
    <w:r w:rsidR="00D72294" w:rsidRPr="00BE70C4">
      <w:rPr>
        <w:rFonts w:ascii="Arial" w:hAnsi="Arial" w:cs="Arial"/>
        <w:b/>
        <w:color w:val="000000" w:themeColor="text1"/>
        <w:sz w:val="20"/>
        <w:szCs w:val="20"/>
      </w:rPr>
      <w:t xml:space="preserve"> </w:t>
    </w:r>
    <w:r w:rsidR="00E10D48" w:rsidRPr="00E10D48">
      <w:rPr>
        <w:rFonts w:ascii="Arial" w:hAnsi="Arial" w:cs="Arial"/>
        <w:b/>
        <w:color w:val="000000" w:themeColor="text1"/>
        <w:sz w:val="20"/>
        <w:szCs w:val="20"/>
      </w:rPr>
      <w:t>${contratista}.</w:t>
    </w:r>
  </w:p>
  <w:p w14:paraId="05ED0FCD" w14:textId="15AD9E7B" w:rsidR="00821D07" w:rsidRPr="008827C6" w:rsidRDefault="00821D07" w:rsidP="00023D91">
    <w:pPr>
      <w:spacing w:after="0"/>
      <w:jc w:val="center"/>
      <w:rPr>
        <w:rFonts w:ascii="Arial Narrow" w:hAnsi="Arial Narrow" w:cs="Arial"/>
        <w:b/>
        <w:sz w:val="20"/>
        <w:szCs w:val="20"/>
      </w:rPr>
    </w:pPr>
  </w:p>
  <w:p w14:paraId="2703EC02" w14:textId="23060493" w:rsidR="00065EEC" w:rsidRPr="008827C6" w:rsidRDefault="00065EEC" w:rsidP="00023D91">
    <w:pPr>
      <w:spacing w:after="0"/>
      <w:jc w:val="center"/>
    </w:pPr>
    <w:r w:rsidRPr="008827C6">
      <w:rPr>
        <w:b/>
        <w:bCs/>
      </w:rPr>
      <w:t xml:space="preserve">No. </w:t>
    </w:r>
    <w:r w:rsidR="00CE593B">
      <w:rPr>
        <w:b/>
        <w:bCs/>
      </w:rPr>
      <w:t>OBRA</w:t>
    </w:r>
    <w:r w:rsidRPr="008827C6">
      <w:t xml:space="preserve"> - </w:t>
    </w:r>
    <w:r w:rsidR="00E10D48" w:rsidRPr="008A425E">
      <w:rPr>
        <w:b/>
        <w:bCs/>
      </w:rPr>
      <w:t>${contrato}</w:t>
    </w:r>
    <w:r w:rsidRPr="008827C6">
      <w:t xml:space="preserve"> - </w:t>
    </w:r>
    <w:r w:rsidR="00E10D48" w:rsidRPr="00E10D48">
      <w:rPr>
        <w:b/>
        <w:bCs/>
      </w:rPr>
      <w:t>${</w:t>
    </w:r>
    <w:proofErr w:type="spellStart"/>
    <w:r w:rsidR="00E10D48" w:rsidRPr="00E10D48">
      <w:rPr>
        <w:b/>
        <w:bCs/>
      </w:rPr>
      <w:t>fechacontratoan</w:t>
    </w:r>
    <w:proofErr w:type="spellEnd"/>
    <w:r w:rsidR="00E10D48" w:rsidRPr="00E10D48">
      <w:rPr>
        <w:b/>
        <w:bCs/>
      </w:rPr>
      <w:t>}</w:t>
    </w:r>
    <w:r w:rsidR="00023D91" w:rsidRPr="008827C6">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8"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7"/>
  </w:num>
  <w:num w:numId="8">
    <w:abstractNumId w:val="4"/>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6581B"/>
    <w:rsid w:val="00065EEC"/>
    <w:rsid w:val="00071D24"/>
    <w:rsid w:val="0007239C"/>
    <w:rsid w:val="00072AAF"/>
    <w:rsid w:val="00072B00"/>
    <w:rsid w:val="000744FE"/>
    <w:rsid w:val="00080D58"/>
    <w:rsid w:val="00094D0B"/>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13CB"/>
    <w:rsid w:val="001254F8"/>
    <w:rsid w:val="00147B26"/>
    <w:rsid w:val="00156708"/>
    <w:rsid w:val="00156BDB"/>
    <w:rsid w:val="00172003"/>
    <w:rsid w:val="001772FA"/>
    <w:rsid w:val="00182BFE"/>
    <w:rsid w:val="00183993"/>
    <w:rsid w:val="00183B61"/>
    <w:rsid w:val="00194240"/>
    <w:rsid w:val="001A0DD3"/>
    <w:rsid w:val="001B09B9"/>
    <w:rsid w:val="001B4279"/>
    <w:rsid w:val="001B7658"/>
    <w:rsid w:val="001C4CED"/>
    <w:rsid w:val="001C4EEC"/>
    <w:rsid w:val="001D536E"/>
    <w:rsid w:val="001D68D9"/>
    <w:rsid w:val="001E02DD"/>
    <w:rsid w:val="001E1A0D"/>
    <w:rsid w:val="001E3149"/>
    <w:rsid w:val="001E63B3"/>
    <w:rsid w:val="00211CDC"/>
    <w:rsid w:val="00215B7E"/>
    <w:rsid w:val="00224DBE"/>
    <w:rsid w:val="002521BA"/>
    <w:rsid w:val="00263F63"/>
    <w:rsid w:val="002658B9"/>
    <w:rsid w:val="002659C4"/>
    <w:rsid w:val="00272BC8"/>
    <w:rsid w:val="00275FAF"/>
    <w:rsid w:val="0028028C"/>
    <w:rsid w:val="00281BDC"/>
    <w:rsid w:val="00282F1A"/>
    <w:rsid w:val="00283166"/>
    <w:rsid w:val="002A7386"/>
    <w:rsid w:val="002B23F6"/>
    <w:rsid w:val="002B6BBF"/>
    <w:rsid w:val="002E4EA5"/>
    <w:rsid w:val="002F239E"/>
    <w:rsid w:val="002F38F7"/>
    <w:rsid w:val="002F5C8D"/>
    <w:rsid w:val="002F6AB6"/>
    <w:rsid w:val="00301067"/>
    <w:rsid w:val="00302A11"/>
    <w:rsid w:val="00303041"/>
    <w:rsid w:val="00315D7A"/>
    <w:rsid w:val="00317F9D"/>
    <w:rsid w:val="00336DF2"/>
    <w:rsid w:val="00337642"/>
    <w:rsid w:val="00340437"/>
    <w:rsid w:val="00345CEE"/>
    <w:rsid w:val="00345D86"/>
    <w:rsid w:val="003477F9"/>
    <w:rsid w:val="00354B70"/>
    <w:rsid w:val="00354C41"/>
    <w:rsid w:val="00357056"/>
    <w:rsid w:val="00362454"/>
    <w:rsid w:val="0036758E"/>
    <w:rsid w:val="00372F46"/>
    <w:rsid w:val="00373CF9"/>
    <w:rsid w:val="003A089C"/>
    <w:rsid w:val="003B199A"/>
    <w:rsid w:val="003C1220"/>
    <w:rsid w:val="003C1646"/>
    <w:rsid w:val="003D1DAB"/>
    <w:rsid w:val="003D201C"/>
    <w:rsid w:val="003E3318"/>
    <w:rsid w:val="00413FC6"/>
    <w:rsid w:val="00424094"/>
    <w:rsid w:val="00425FD1"/>
    <w:rsid w:val="00432C5B"/>
    <w:rsid w:val="00436C11"/>
    <w:rsid w:val="00452FD1"/>
    <w:rsid w:val="00455338"/>
    <w:rsid w:val="00460560"/>
    <w:rsid w:val="00470A01"/>
    <w:rsid w:val="00472DF0"/>
    <w:rsid w:val="004827DF"/>
    <w:rsid w:val="004959DF"/>
    <w:rsid w:val="00497DDB"/>
    <w:rsid w:val="004A07DF"/>
    <w:rsid w:val="004A79FF"/>
    <w:rsid w:val="004C48A6"/>
    <w:rsid w:val="004C6893"/>
    <w:rsid w:val="004D5EDC"/>
    <w:rsid w:val="004D5F8A"/>
    <w:rsid w:val="004D6958"/>
    <w:rsid w:val="004D77CE"/>
    <w:rsid w:val="004E7B73"/>
    <w:rsid w:val="004F44ED"/>
    <w:rsid w:val="004F652A"/>
    <w:rsid w:val="00506293"/>
    <w:rsid w:val="0050792F"/>
    <w:rsid w:val="00517919"/>
    <w:rsid w:val="00520F6B"/>
    <w:rsid w:val="00527F10"/>
    <w:rsid w:val="00540F53"/>
    <w:rsid w:val="00544FC5"/>
    <w:rsid w:val="005468FE"/>
    <w:rsid w:val="00547006"/>
    <w:rsid w:val="00555440"/>
    <w:rsid w:val="00555925"/>
    <w:rsid w:val="00564E55"/>
    <w:rsid w:val="0059287D"/>
    <w:rsid w:val="00597567"/>
    <w:rsid w:val="005A0255"/>
    <w:rsid w:val="005A310F"/>
    <w:rsid w:val="005A6464"/>
    <w:rsid w:val="005A650F"/>
    <w:rsid w:val="005B341E"/>
    <w:rsid w:val="005B4385"/>
    <w:rsid w:val="005B7460"/>
    <w:rsid w:val="005C669D"/>
    <w:rsid w:val="005D372C"/>
    <w:rsid w:val="005D3F1E"/>
    <w:rsid w:val="005D776A"/>
    <w:rsid w:val="005E5B6B"/>
    <w:rsid w:val="006010D5"/>
    <w:rsid w:val="0061054A"/>
    <w:rsid w:val="00613B79"/>
    <w:rsid w:val="006208AF"/>
    <w:rsid w:val="0063129C"/>
    <w:rsid w:val="006435BE"/>
    <w:rsid w:val="00646971"/>
    <w:rsid w:val="006528E4"/>
    <w:rsid w:val="00661A73"/>
    <w:rsid w:val="00665EDE"/>
    <w:rsid w:val="00665FF5"/>
    <w:rsid w:val="00693353"/>
    <w:rsid w:val="00694592"/>
    <w:rsid w:val="00695083"/>
    <w:rsid w:val="006A3368"/>
    <w:rsid w:val="006A3B26"/>
    <w:rsid w:val="006A505B"/>
    <w:rsid w:val="006A5ACB"/>
    <w:rsid w:val="006B2279"/>
    <w:rsid w:val="006C7849"/>
    <w:rsid w:val="006D750D"/>
    <w:rsid w:val="006E02E7"/>
    <w:rsid w:val="006E1F70"/>
    <w:rsid w:val="006E4A3C"/>
    <w:rsid w:val="006E5796"/>
    <w:rsid w:val="006E76C7"/>
    <w:rsid w:val="006F324A"/>
    <w:rsid w:val="006F4F5C"/>
    <w:rsid w:val="00706ACD"/>
    <w:rsid w:val="0071095B"/>
    <w:rsid w:val="00711289"/>
    <w:rsid w:val="00732837"/>
    <w:rsid w:val="00740FED"/>
    <w:rsid w:val="00741FB8"/>
    <w:rsid w:val="0074716B"/>
    <w:rsid w:val="00753E3A"/>
    <w:rsid w:val="00763A5C"/>
    <w:rsid w:val="00772E78"/>
    <w:rsid w:val="0077393C"/>
    <w:rsid w:val="0077450F"/>
    <w:rsid w:val="0078415A"/>
    <w:rsid w:val="007923B2"/>
    <w:rsid w:val="007A68F2"/>
    <w:rsid w:val="007B29BE"/>
    <w:rsid w:val="007E30FE"/>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3E08"/>
    <w:rsid w:val="008D3C1F"/>
    <w:rsid w:val="008D6B5F"/>
    <w:rsid w:val="008E7407"/>
    <w:rsid w:val="00900206"/>
    <w:rsid w:val="00903EDB"/>
    <w:rsid w:val="009045A1"/>
    <w:rsid w:val="00904F0F"/>
    <w:rsid w:val="009072B0"/>
    <w:rsid w:val="00915591"/>
    <w:rsid w:val="00921E4E"/>
    <w:rsid w:val="00923B29"/>
    <w:rsid w:val="00923B5D"/>
    <w:rsid w:val="009344EC"/>
    <w:rsid w:val="00935C1D"/>
    <w:rsid w:val="009376ED"/>
    <w:rsid w:val="0094279F"/>
    <w:rsid w:val="00943933"/>
    <w:rsid w:val="009522DD"/>
    <w:rsid w:val="0098068E"/>
    <w:rsid w:val="00985185"/>
    <w:rsid w:val="00985B0C"/>
    <w:rsid w:val="00986537"/>
    <w:rsid w:val="0098662E"/>
    <w:rsid w:val="009A2A73"/>
    <w:rsid w:val="009A5B8E"/>
    <w:rsid w:val="009C2E7C"/>
    <w:rsid w:val="009D08B3"/>
    <w:rsid w:val="009D4580"/>
    <w:rsid w:val="009E16C4"/>
    <w:rsid w:val="009E2079"/>
    <w:rsid w:val="009E4777"/>
    <w:rsid w:val="009F5F30"/>
    <w:rsid w:val="00A04A12"/>
    <w:rsid w:val="00A05227"/>
    <w:rsid w:val="00A16317"/>
    <w:rsid w:val="00A177DD"/>
    <w:rsid w:val="00A23AF9"/>
    <w:rsid w:val="00A36BD0"/>
    <w:rsid w:val="00A4134B"/>
    <w:rsid w:val="00A42875"/>
    <w:rsid w:val="00A448AA"/>
    <w:rsid w:val="00A47585"/>
    <w:rsid w:val="00A57312"/>
    <w:rsid w:val="00A575C3"/>
    <w:rsid w:val="00A62D3B"/>
    <w:rsid w:val="00A71145"/>
    <w:rsid w:val="00A754F7"/>
    <w:rsid w:val="00A804E2"/>
    <w:rsid w:val="00A84378"/>
    <w:rsid w:val="00A8450B"/>
    <w:rsid w:val="00A851C0"/>
    <w:rsid w:val="00A911C0"/>
    <w:rsid w:val="00A95A2B"/>
    <w:rsid w:val="00AA1FEC"/>
    <w:rsid w:val="00AA7FC8"/>
    <w:rsid w:val="00AB0ECC"/>
    <w:rsid w:val="00AB2700"/>
    <w:rsid w:val="00AC17BD"/>
    <w:rsid w:val="00AC3FB1"/>
    <w:rsid w:val="00AC7A5E"/>
    <w:rsid w:val="00AD3343"/>
    <w:rsid w:val="00AD6AE8"/>
    <w:rsid w:val="00AD6CF2"/>
    <w:rsid w:val="00AE77A0"/>
    <w:rsid w:val="00AF1845"/>
    <w:rsid w:val="00B02AC9"/>
    <w:rsid w:val="00B04055"/>
    <w:rsid w:val="00B05817"/>
    <w:rsid w:val="00B10F47"/>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B624D"/>
    <w:rsid w:val="00BC20A9"/>
    <w:rsid w:val="00BC3615"/>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D1D6C"/>
    <w:rsid w:val="00CD299D"/>
    <w:rsid w:val="00CD7ABF"/>
    <w:rsid w:val="00CE1789"/>
    <w:rsid w:val="00CE593B"/>
    <w:rsid w:val="00CF06C0"/>
    <w:rsid w:val="00CF19FA"/>
    <w:rsid w:val="00CF5D82"/>
    <w:rsid w:val="00CF6FD5"/>
    <w:rsid w:val="00D1186B"/>
    <w:rsid w:val="00D129CE"/>
    <w:rsid w:val="00D13C47"/>
    <w:rsid w:val="00D20CC1"/>
    <w:rsid w:val="00D27935"/>
    <w:rsid w:val="00D323BC"/>
    <w:rsid w:val="00D32B70"/>
    <w:rsid w:val="00D36C62"/>
    <w:rsid w:val="00D4005A"/>
    <w:rsid w:val="00D467D2"/>
    <w:rsid w:val="00D477A8"/>
    <w:rsid w:val="00D540B0"/>
    <w:rsid w:val="00D55071"/>
    <w:rsid w:val="00D616C4"/>
    <w:rsid w:val="00D6730C"/>
    <w:rsid w:val="00D72294"/>
    <w:rsid w:val="00D87A2B"/>
    <w:rsid w:val="00D87CB1"/>
    <w:rsid w:val="00D9075B"/>
    <w:rsid w:val="00D917F2"/>
    <w:rsid w:val="00D9343A"/>
    <w:rsid w:val="00D95BD1"/>
    <w:rsid w:val="00DB7818"/>
    <w:rsid w:val="00DB7EF1"/>
    <w:rsid w:val="00DE6CD2"/>
    <w:rsid w:val="00DE7134"/>
    <w:rsid w:val="00DF016D"/>
    <w:rsid w:val="00DF2138"/>
    <w:rsid w:val="00E01D2D"/>
    <w:rsid w:val="00E0272A"/>
    <w:rsid w:val="00E07541"/>
    <w:rsid w:val="00E07A19"/>
    <w:rsid w:val="00E10D48"/>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87556"/>
    <w:rsid w:val="00E905F1"/>
    <w:rsid w:val="00E948DE"/>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61DA7"/>
    <w:rsid w:val="00F756C2"/>
    <w:rsid w:val="00F7634A"/>
    <w:rsid w:val="00F921C8"/>
    <w:rsid w:val="00FA6DD8"/>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1"/>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2781</Words>
  <Characters>15299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5</cp:revision>
  <cp:lastPrinted>2024-01-22T15:43:00Z</cp:lastPrinted>
  <dcterms:created xsi:type="dcterms:W3CDTF">2024-09-02T00:26:00Z</dcterms:created>
  <dcterms:modified xsi:type="dcterms:W3CDTF">2024-09-04T19:42:00Z</dcterms:modified>
</cp:coreProperties>
</file>