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D29F" w14:textId="10385DF1" w:rsidR="00F42968" w:rsidRPr="00BB2038" w:rsidRDefault="00F42968">
      <w:pPr>
        <w:spacing w:after="0" w:line="20" w:lineRule="auto"/>
        <w:rPr>
          <w:rFonts w:ascii="Arial" w:hAnsi="Arial" w:cs="Arial"/>
          <w:sz w:val="20"/>
          <w:szCs w:val="20"/>
          <w:lang w:val="es-ES"/>
        </w:rPr>
      </w:pPr>
    </w:p>
    <w:p w14:paraId="2A1C677D" w14:textId="1EBAFADB" w:rsidR="00F42968" w:rsidRPr="00BB2038" w:rsidRDefault="00F42968">
      <w:pPr>
        <w:spacing w:after="0" w:line="20" w:lineRule="auto"/>
        <w:rPr>
          <w:rFonts w:ascii="Arial" w:hAnsi="Arial" w:cs="Arial"/>
          <w:sz w:val="20"/>
          <w:szCs w:val="20"/>
          <w:lang w:val="es-ES"/>
        </w:rPr>
      </w:pPr>
    </w:p>
    <w:p w14:paraId="0636723D" w14:textId="71C936FE" w:rsidR="00F42968" w:rsidRPr="00BB2038" w:rsidRDefault="00F42968">
      <w:pPr>
        <w:spacing w:after="0" w:line="20" w:lineRule="auto"/>
        <w:rPr>
          <w:rFonts w:ascii="Arial" w:hAnsi="Arial" w:cs="Arial"/>
          <w:sz w:val="20"/>
          <w:szCs w:val="20"/>
          <w:lang w:val="es-ES"/>
        </w:rPr>
      </w:pPr>
    </w:p>
    <w:p w14:paraId="2FCBF08C" w14:textId="77777777" w:rsidR="00F42968" w:rsidRPr="00BB2038" w:rsidRDefault="00F42968">
      <w:pPr>
        <w:spacing w:after="0" w:line="20" w:lineRule="auto"/>
        <w:rPr>
          <w:rFonts w:ascii="Arial" w:hAnsi="Arial" w:cs="Arial"/>
          <w:sz w:val="20"/>
          <w:szCs w:val="20"/>
          <w:lang w:val="es-ES"/>
        </w:rPr>
      </w:pPr>
    </w:p>
    <w:p w14:paraId="6821C665" w14:textId="72C4FD8F" w:rsidR="004D5F8A" w:rsidRPr="00BB2038" w:rsidRDefault="004D5F8A">
      <w:pPr>
        <w:spacing w:after="0" w:line="20" w:lineRule="auto"/>
        <w:rPr>
          <w:rFonts w:ascii="Arial" w:hAnsi="Arial" w:cs="Arial"/>
          <w:sz w:val="20"/>
          <w:szCs w:val="20"/>
          <w:lang w:val="es-ES"/>
        </w:rPr>
      </w:pPr>
    </w:p>
    <w:p w14:paraId="0A40543C" w14:textId="60EC29E2" w:rsidR="004D5F8A" w:rsidRPr="00BB2038" w:rsidRDefault="004D5F8A">
      <w:pPr>
        <w:spacing w:after="0" w:line="20" w:lineRule="auto"/>
        <w:rPr>
          <w:rFonts w:ascii="Arial" w:hAnsi="Arial" w:cs="Arial"/>
          <w:sz w:val="20"/>
          <w:szCs w:val="20"/>
          <w:lang w:val="es-ES"/>
        </w:rPr>
      </w:pPr>
    </w:p>
    <w:p w14:paraId="5F0FA3C2" w14:textId="760A2F73" w:rsidR="004D5F8A" w:rsidRPr="00BB2038" w:rsidRDefault="004D5F8A">
      <w:pPr>
        <w:spacing w:after="0" w:line="20" w:lineRule="auto"/>
        <w:rPr>
          <w:rFonts w:ascii="Arial" w:hAnsi="Arial" w:cs="Arial"/>
          <w:sz w:val="20"/>
          <w:szCs w:val="20"/>
          <w:lang w:val="es-ES"/>
        </w:rPr>
      </w:pPr>
    </w:p>
    <w:p w14:paraId="7FCB5725" w14:textId="36DB16C3" w:rsidR="004D5F8A" w:rsidRPr="00BB2038" w:rsidRDefault="004D5F8A" w:rsidP="003A089C">
      <w:pPr>
        <w:spacing w:after="0" w:line="20" w:lineRule="auto"/>
        <w:ind w:left="57"/>
        <w:rPr>
          <w:rFonts w:ascii="Arial" w:hAnsi="Arial" w:cs="Arial"/>
          <w:sz w:val="20"/>
          <w:szCs w:val="20"/>
          <w:lang w:val="es-E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tblGrid>
      <w:tr w:rsidR="003A089C" w:rsidRPr="00BB2038" w14:paraId="09AF8297" w14:textId="77777777" w:rsidTr="00A16275">
        <w:trPr>
          <w:trHeight w:val="315"/>
          <w:jc w:val="center"/>
        </w:trPr>
        <w:tc>
          <w:tcPr>
            <w:tcW w:w="4957" w:type="dxa"/>
            <w:shd w:val="clear" w:color="auto" w:fill="auto"/>
          </w:tcPr>
          <w:p w14:paraId="00CDD06B" w14:textId="77777777" w:rsidR="00821521" w:rsidRPr="00BB2038" w:rsidRDefault="00821521" w:rsidP="00BD6A41">
            <w:pPr>
              <w:spacing w:after="0" w:line="240" w:lineRule="auto"/>
              <w:ind w:left="-57"/>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CONTRATANTE:</w:t>
            </w:r>
          </w:p>
          <w:p w14:paraId="72C15423" w14:textId="77777777" w:rsidR="00821521" w:rsidRPr="00BB2038" w:rsidRDefault="00821521" w:rsidP="00BD6A41">
            <w:pPr>
              <w:spacing w:after="0" w:line="240" w:lineRule="auto"/>
              <w:ind w:left="-57"/>
              <w:jc w:val="both"/>
              <w:rPr>
                <w:rFonts w:ascii="Arial" w:eastAsia="Times New Roman" w:hAnsi="Arial" w:cs="Arial"/>
                <w:sz w:val="20"/>
                <w:szCs w:val="20"/>
                <w:lang w:eastAsia="es-ES"/>
              </w:rPr>
            </w:pPr>
            <w:r w:rsidRPr="00BB2038">
              <w:rPr>
                <w:rFonts w:ascii="Arial" w:eastAsia="Times New Roman" w:hAnsi="Arial" w:cs="Arial"/>
                <w:sz w:val="20"/>
                <w:szCs w:val="20"/>
                <w:lang w:eastAsia="es-ES"/>
              </w:rPr>
              <w:t xml:space="preserve">UNIVERSIDAD INTERNACIONAL DEL TRÓPICO AMERICANO. </w:t>
            </w:r>
          </w:p>
        </w:tc>
        <w:tc>
          <w:tcPr>
            <w:tcW w:w="5103" w:type="dxa"/>
            <w:shd w:val="clear" w:color="auto" w:fill="auto"/>
          </w:tcPr>
          <w:p w14:paraId="7DC5B68D" w14:textId="77777777" w:rsidR="00821521" w:rsidRPr="00BB2038" w:rsidRDefault="00821521" w:rsidP="00345C73">
            <w:pPr>
              <w:spacing w:after="0" w:line="240" w:lineRule="auto"/>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NIT.</w:t>
            </w:r>
          </w:p>
          <w:p w14:paraId="24F943EC" w14:textId="77777777" w:rsidR="00821521" w:rsidRPr="00BB2038" w:rsidRDefault="00821521" w:rsidP="00345C73">
            <w:pPr>
              <w:spacing w:after="0" w:line="240" w:lineRule="auto"/>
              <w:jc w:val="both"/>
              <w:rPr>
                <w:rFonts w:ascii="Arial" w:eastAsia="Times New Roman" w:hAnsi="Arial" w:cs="Arial"/>
                <w:sz w:val="20"/>
                <w:szCs w:val="20"/>
                <w:lang w:eastAsia="es-ES"/>
              </w:rPr>
            </w:pPr>
            <w:r w:rsidRPr="00BB2038">
              <w:rPr>
                <w:rFonts w:ascii="Arial" w:eastAsia="Times New Roman" w:hAnsi="Arial" w:cs="Arial"/>
                <w:sz w:val="20"/>
                <w:szCs w:val="20"/>
                <w:lang w:eastAsia="es-ES"/>
              </w:rPr>
              <w:t>844.002.071-4</w:t>
            </w:r>
          </w:p>
        </w:tc>
      </w:tr>
      <w:tr w:rsidR="003A089C" w:rsidRPr="00BB2038" w14:paraId="3C971611" w14:textId="77777777" w:rsidTr="00A16275">
        <w:trPr>
          <w:trHeight w:val="439"/>
          <w:jc w:val="center"/>
        </w:trPr>
        <w:tc>
          <w:tcPr>
            <w:tcW w:w="4957" w:type="dxa"/>
            <w:shd w:val="clear" w:color="auto" w:fill="auto"/>
          </w:tcPr>
          <w:p w14:paraId="2D3183C5" w14:textId="77777777" w:rsidR="00821521" w:rsidRPr="00BB2038" w:rsidRDefault="00821521" w:rsidP="00BD6A41">
            <w:pPr>
              <w:spacing w:after="0" w:line="240" w:lineRule="auto"/>
              <w:ind w:left="-57"/>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REPRESENTANTE LEGAL:</w:t>
            </w:r>
          </w:p>
          <w:p w14:paraId="5F98D6C9" w14:textId="4A914EBC" w:rsidR="00821521" w:rsidRPr="00BB2038" w:rsidRDefault="00A85F74" w:rsidP="00BD6A41">
            <w:pPr>
              <w:spacing w:after="0" w:line="240" w:lineRule="auto"/>
              <w:ind w:left="-57"/>
              <w:jc w:val="both"/>
              <w:rPr>
                <w:rFonts w:ascii="Arial" w:eastAsia="Times New Roman" w:hAnsi="Arial" w:cs="Arial"/>
                <w:sz w:val="20"/>
                <w:szCs w:val="20"/>
                <w:lang w:eastAsia="es-ES"/>
              </w:rPr>
            </w:pPr>
            <w:r w:rsidRPr="005073D8">
              <w:rPr>
                <w:rFonts w:ascii="Arial" w:hAnsi="Arial" w:cs="Arial"/>
                <w:bCs/>
                <w:color w:val="000000" w:themeColor="text1"/>
                <w:sz w:val="20"/>
                <w:szCs w:val="20"/>
              </w:rPr>
              <w:t>${</w:t>
            </w:r>
            <w:proofErr w:type="spellStart"/>
            <w:r w:rsidRPr="005073D8">
              <w:rPr>
                <w:rFonts w:ascii="Arial" w:hAnsi="Arial" w:cs="Arial"/>
                <w:bCs/>
                <w:color w:val="000000" w:themeColor="text1"/>
                <w:sz w:val="20"/>
                <w:szCs w:val="20"/>
              </w:rPr>
              <w:t>nombrejefedependenciaep</w:t>
            </w:r>
            <w:proofErr w:type="spellEnd"/>
            <w:r w:rsidRPr="005073D8">
              <w:rPr>
                <w:rFonts w:ascii="Arial" w:hAnsi="Arial" w:cs="Arial"/>
                <w:bCs/>
                <w:color w:val="000000" w:themeColor="text1"/>
                <w:sz w:val="20"/>
                <w:szCs w:val="20"/>
              </w:rPr>
              <w:t>}</w:t>
            </w:r>
          </w:p>
        </w:tc>
        <w:tc>
          <w:tcPr>
            <w:tcW w:w="5103" w:type="dxa"/>
            <w:shd w:val="clear" w:color="auto" w:fill="auto"/>
          </w:tcPr>
          <w:p w14:paraId="0574BC08" w14:textId="77777777" w:rsidR="00821521" w:rsidRPr="00BB2038" w:rsidRDefault="00821521" w:rsidP="00345C73">
            <w:pPr>
              <w:spacing w:after="0" w:line="240" w:lineRule="auto"/>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DOMICILIO DEL CONTRATANTE:</w:t>
            </w:r>
          </w:p>
          <w:p w14:paraId="6A5E3EAB" w14:textId="2F2BD2BF" w:rsidR="00821521" w:rsidRPr="00BB2038" w:rsidRDefault="00821521" w:rsidP="00345C73">
            <w:pPr>
              <w:spacing w:after="0" w:line="240" w:lineRule="auto"/>
              <w:jc w:val="both"/>
              <w:rPr>
                <w:rFonts w:ascii="Arial" w:eastAsia="Times New Roman" w:hAnsi="Arial" w:cs="Arial"/>
                <w:sz w:val="20"/>
                <w:szCs w:val="20"/>
                <w:lang w:eastAsia="es-ES"/>
              </w:rPr>
            </w:pPr>
            <w:r w:rsidRPr="00BB2038">
              <w:rPr>
                <w:rFonts w:ascii="Arial" w:eastAsia="Times New Roman" w:hAnsi="Arial" w:cs="Arial"/>
                <w:sz w:val="20"/>
                <w:szCs w:val="20"/>
                <w:lang w:eastAsia="es-ES"/>
              </w:rPr>
              <w:t>Carrera 19 N</w:t>
            </w:r>
            <w:r w:rsidR="007F3700" w:rsidRPr="00BB2038">
              <w:rPr>
                <w:rFonts w:ascii="Arial" w:eastAsia="Times New Roman" w:hAnsi="Arial" w:cs="Arial"/>
                <w:sz w:val="20"/>
                <w:szCs w:val="20"/>
                <w:lang w:eastAsia="es-ES"/>
              </w:rPr>
              <w:t xml:space="preserve">o. </w:t>
            </w:r>
            <w:r w:rsidRPr="00BB2038">
              <w:rPr>
                <w:rFonts w:ascii="Arial" w:eastAsia="Times New Roman" w:hAnsi="Arial" w:cs="Arial"/>
                <w:sz w:val="20"/>
                <w:szCs w:val="20"/>
                <w:lang w:eastAsia="es-ES"/>
              </w:rPr>
              <w:t>39</w:t>
            </w:r>
            <w:r w:rsidR="007F3700" w:rsidRPr="00BB2038">
              <w:rPr>
                <w:rFonts w:ascii="Arial" w:eastAsia="Times New Roman" w:hAnsi="Arial" w:cs="Arial"/>
                <w:sz w:val="20"/>
                <w:szCs w:val="20"/>
                <w:lang w:eastAsia="es-ES"/>
              </w:rPr>
              <w:t xml:space="preserve"> </w:t>
            </w:r>
            <w:r w:rsidRPr="00BB2038">
              <w:rPr>
                <w:rFonts w:ascii="Arial" w:eastAsia="Times New Roman" w:hAnsi="Arial" w:cs="Arial"/>
                <w:sz w:val="20"/>
                <w:szCs w:val="20"/>
                <w:lang w:eastAsia="es-ES"/>
              </w:rPr>
              <w:t>-</w:t>
            </w:r>
            <w:r w:rsidR="007F3700" w:rsidRPr="00BB2038">
              <w:rPr>
                <w:rFonts w:ascii="Arial" w:eastAsia="Times New Roman" w:hAnsi="Arial" w:cs="Arial"/>
                <w:sz w:val="20"/>
                <w:szCs w:val="20"/>
                <w:lang w:eastAsia="es-ES"/>
              </w:rPr>
              <w:t xml:space="preserve"> </w:t>
            </w:r>
            <w:r w:rsidRPr="00BB2038">
              <w:rPr>
                <w:rFonts w:ascii="Arial" w:eastAsia="Times New Roman" w:hAnsi="Arial" w:cs="Arial"/>
                <w:sz w:val="20"/>
                <w:szCs w:val="20"/>
                <w:lang w:eastAsia="es-ES"/>
              </w:rPr>
              <w:t>40 - Ciudadela Universitaria</w:t>
            </w:r>
          </w:p>
        </w:tc>
      </w:tr>
      <w:tr w:rsidR="003A089C" w:rsidRPr="00BB2038" w14:paraId="7C2E0009" w14:textId="77777777" w:rsidTr="00A16275">
        <w:trPr>
          <w:trHeight w:val="1028"/>
          <w:jc w:val="center"/>
        </w:trPr>
        <w:tc>
          <w:tcPr>
            <w:tcW w:w="4957" w:type="dxa"/>
            <w:shd w:val="clear" w:color="auto" w:fill="auto"/>
          </w:tcPr>
          <w:p w14:paraId="3F63EDCD" w14:textId="77777777" w:rsidR="005910E7" w:rsidRDefault="00821521" w:rsidP="00A16275">
            <w:pPr>
              <w:spacing w:after="0" w:line="240" w:lineRule="auto"/>
              <w:ind w:left="-57"/>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NOMBRE DEL CONTRATISTA:</w:t>
            </w:r>
            <w:r w:rsidR="00472DF0" w:rsidRPr="00BB2038">
              <w:rPr>
                <w:rFonts w:ascii="Arial" w:eastAsia="Times New Roman" w:hAnsi="Arial" w:cs="Arial"/>
                <w:b/>
                <w:sz w:val="20"/>
                <w:szCs w:val="20"/>
                <w:lang w:eastAsia="es-ES"/>
              </w:rPr>
              <w:t xml:space="preserve"> </w:t>
            </w:r>
            <w:r w:rsidR="00A16275" w:rsidRPr="00BB2038">
              <w:rPr>
                <w:rFonts w:ascii="Arial" w:eastAsia="Times New Roman" w:hAnsi="Arial" w:cs="Arial"/>
                <w:b/>
                <w:sz w:val="20"/>
                <w:szCs w:val="20"/>
                <w:lang w:eastAsia="es-ES"/>
              </w:rPr>
              <w:t xml:space="preserve"> </w:t>
            </w:r>
          </w:p>
          <w:p w14:paraId="5D1D6292" w14:textId="77777777" w:rsidR="00A85F74" w:rsidRPr="00161AA5" w:rsidRDefault="00A85F74" w:rsidP="00A85F74">
            <w:pPr>
              <w:spacing w:after="0" w:line="240" w:lineRule="auto"/>
              <w:ind w:left="-57"/>
              <w:jc w:val="both"/>
              <w:rPr>
                <w:rFonts w:ascii="Arial" w:eastAsia="Times New Roman" w:hAnsi="Arial" w:cs="Arial"/>
                <w:b/>
                <w:sz w:val="20"/>
                <w:szCs w:val="20"/>
                <w:lang w:eastAsia="es-ES"/>
              </w:rPr>
            </w:pPr>
            <w:r w:rsidRPr="008356BE">
              <w:rPr>
                <w:rFonts w:ascii="Arial" w:hAnsi="Arial" w:cs="Arial"/>
                <w:color w:val="000000" w:themeColor="text1"/>
                <w:sz w:val="20"/>
                <w:szCs w:val="20"/>
              </w:rPr>
              <w:t>${contratista}</w:t>
            </w:r>
          </w:p>
          <w:p w14:paraId="05AF6E64" w14:textId="112D8F91" w:rsidR="00472DF0" w:rsidRPr="00BB2038" w:rsidRDefault="00472DF0" w:rsidP="00A16275">
            <w:pPr>
              <w:spacing w:after="0"/>
              <w:ind w:left="-57"/>
              <w:jc w:val="both"/>
              <w:rPr>
                <w:rFonts w:ascii="Arial" w:hAnsi="Arial" w:cs="Arial"/>
                <w:bCs/>
                <w:sz w:val="20"/>
                <w:szCs w:val="20"/>
                <w:shd w:val="clear" w:color="auto" w:fill="FFFFFF" w:themeFill="background1"/>
                <w:lang w:eastAsia="es-ES"/>
              </w:rPr>
            </w:pPr>
            <w:r w:rsidRPr="00BB2038">
              <w:rPr>
                <w:rFonts w:ascii="Arial" w:hAnsi="Arial" w:cs="Arial"/>
                <w:b/>
                <w:sz w:val="20"/>
                <w:szCs w:val="20"/>
                <w:shd w:val="clear" w:color="auto" w:fill="FFFFFF" w:themeFill="background1"/>
                <w:lang w:eastAsia="es-ES"/>
              </w:rPr>
              <w:t>REPRESENTANTE LEGAL:</w:t>
            </w:r>
            <w:r w:rsidR="00A16275" w:rsidRPr="00BB2038">
              <w:rPr>
                <w:rFonts w:ascii="Arial" w:hAnsi="Arial" w:cs="Arial"/>
                <w:b/>
                <w:sz w:val="20"/>
                <w:szCs w:val="20"/>
                <w:shd w:val="clear" w:color="auto" w:fill="FFFFFF" w:themeFill="background1"/>
                <w:lang w:eastAsia="es-ES"/>
              </w:rPr>
              <w:t xml:space="preserve"> </w:t>
            </w:r>
            <w:r w:rsidR="00A85F74">
              <w:rPr>
                <w:rFonts w:ascii="Arial" w:hAnsi="Arial" w:cs="Arial"/>
                <w:sz w:val="20"/>
                <w:szCs w:val="21"/>
              </w:rPr>
              <w:t>${</w:t>
            </w:r>
            <w:proofErr w:type="spellStart"/>
            <w:r w:rsidR="00A85F74" w:rsidRPr="00BF5B1B">
              <w:rPr>
                <w:rFonts w:ascii="Arial" w:hAnsi="Arial" w:cs="Arial"/>
                <w:sz w:val="20"/>
                <w:szCs w:val="21"/>
              </w:rPr>
              <w:t>nombreproponente</w:t>
            </w:r>
            <w:proofErr w:type="spellEnd"/>
            <w:r w:rsidR="00A85F74">
              <w:rPr>
                <w:rFonts w:ascii="Arial" w:hAnsi="Arial" w:cs="Arial"/>
                <w:sz w:val="20"/>
                <w:szCs w:val="21"/>
              </w:rPr>
              <w:t>} ${</w:t>
            </w:r>
            <w:proofErr w:type="spellStart"/>
            <w:r w:rsidR="00A85F74" w:rsidRPr="00BF5B1B">
              <w:rPr>
                <w:rFonts w:ascii="Arial" w:hAnsi="Arial" w:cs="Arial"/>
                <w:sz w:val="20"/>
                <w:szCs w:val="21"/>
              </w:rPr>
              <w:t>apellidoproponente</w:t>
            </w:r>
            <w:proofErr w:type="spellEnd"/>
            <w:r w:rsidR="00A85F74">
              <w:rPr>
                <w:rFonts w:ascii="Arial" w:hAnsi="Arial" w:cs="Arial"/>
                <w:sz w:val="20"/>
                <w:szCs w:val="21"/>
              </w:rPr>
              <w:t>}</w:t>
            </w:r>
          </w:p>
        </w:tc>
        <w:tc>
          <w:tcPr>
            <w:tcW w:w="5103" w:type="dxa"/>
            <w:shd w:val="clear" w:color="auto" w:fill="auto"/>
          </w:tcPr>
          <w:p w14:paraId="362AAD26" w14:textId="04467364" w:rsidR="00821521" w:rsidRPr="00BB2038" w:rsidRDefault="00821521" w:rsidP="00345C73">
            <w:pPr>
              <w:spacing w:after="0" w:line="240" w:lineRule="auto"/>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NUMERO DE IDENTIFICACIÓN:</w:t>
            </w:r>
          </w:p>
          <w:p w14:paraId="3C35F155" w14:textId="1DBA5BD8" w:rsidR="0059287D" w:rsidRPr="00BB2038" w:rsidRDefault="005A0255" w:rsidP="00345C73">
            <w:pPr>
              <w:spacing w:after="0" w:line="240" w:lineRule="auto"/>
              <w:jc w:val="both"/>
              <w:rPr>
                <w:rFonts w:ascii="Arial" w:hAnsi="Arial" w:cs="Arial"/>
                <w:sz w:val="20"/>
                <w:szCs w:val="20"/>
              </w:rPr>
            </w:pPr>
            <w:bookmarkStart w:id="0" w:name="_Hlk154746199"/>
            <w:r w:rsidRPr="00BB2038">
              <w:rPr>
                <w:rFonts w:ascii="Arial" w:hAnsi="Arial" w:cs="Arial"/>
                <w:sz w:val="20"/>
                <w:szCs w:val="20"/>
              </w:rPr>
              <w:t>N</w:t>
            </w:r>
            <w:r w:rsidR="00156BDB" w:rsidRPr="00BB2038">
              <w:rPr>
                <w:rFonts w:ascii="Arial" w:hAnsi="Arial" w:cs="Arial"/>
                <w:sz w:val="20"/>
                <w:szCs w:val="20"/>
              </w:rPr>
              <w:t>IT.</w:t>
            </w:r>
            <w:r w:rsidRPr="00BB2038">
              <w:rPr>
                <w:rFonts w:ascii="Arial" w:hAnsi="Arial" w:cs="Arial"/>
                <w:sz w:val="20"/>
                <w:szCs w:val="20"/>
              </w:rPr>
              <w:t xml:space="preserve"> </w:t>
            </w:r>
            <w:bookmarkStart w:id="1" w:name="_Hlk139989650"/>
            <w:r w:rsidR="00A85F74" w:rsidRPr="008356BE">
              <w:rPr>
                <w:rFonts w:ascii="Arial" w:hAnsi="Arial" w:cs="Arial"/>
                <w:color w:val="000000" w:themeColor="text1"/>
                <w:sz w:val="20"/>
                <w:szCs w:val="20"/>
              </w:rPr>
              <w:t>${</w:t>
            </w:r>
            <w:proofErr w:type="spellStart"/>
            <w:r w:rsidR="00A85F74" w:rsidRPr="008356BE">
              <w:rPr>
                <w:rFonts w:ascii="Arial" w:hAnsi="Arial" w:cs="Arial"/>
                <w:color w:val="000000" w:themeColor="text1"/>
                <w:sz w:val="20"/>
                <w:szCs w:val="20"/>
              </w:rPr>
              <w:t>nitproponente</w:t>
            </w:r>
            <w:proofErr w:type="spellEnd"/>
            <w:r w:rsidR="00A85F74" w:rsidRPr="008356BE">
              <w:rPr>
                <w:rFonts w:ascii="Arial" w:hAnsi="Arial" w:cs="Arial"/>
                <w:color w:val="000000" w:themeColor="text1"/>
                <w:sz w:val="20"/>
                <w:szCs w:val="20"/>
              </w:rPr>
              <w:t>}</w:t>
            </w:r>
            <w:bookmarkEnd w:id="1"/>
          </w:p>
          <w:bookmarkEnd w:id="0"/>
          <w:p w14:paraId="1F929E78" w14:textId="77777777" w:rsidR="00272BC8" w:rsidRPr="00BB2038" w:rsidRDefault="00272BC8" w:rsidP="00345C73">
            <w:pPr>
              <w:spacing w:after="0" w:line="240" w:lineRule="auto"/>
              <w:jc w:val="both"/>
              <w:rPr>
                <w:rFonts w:ascii="Arial" w:hAnsi="Arial" w:cs="Arial"/>
                <w:sz w:val="20"/>
                <w:szCs w:val="20"/>
              </w:rPr>
            </w:pPr>
          </w:p>
          <w:p w14:paraId="4A8C1C7F" w14:textId="3BAAB7C8" w:rsidR="00821521" w:rsidRPr="00BB2038" w:rsidRDefault="00821521" w:rsidP="00345C73">
            <w:pPr>
              <w:spacing w:after="0" w:line="240" w:lineRule="auto"/>
              <w:jc w:val="both"/>
              <w:rPr>
                <w:rFonts w:ascii="Arial" w:eastAsia="Times New Roman" w:hAnsi="Arial" w:cs="Arial"/>
                <w:sz w:val="20"/>
                <w:szCs w:val="20"/>
                <w:lang w:eastAsia="es-ES"/>
              </w:rPr>
            </w:pPr>
            <w:r w:rsidRPr="00BB2038">
              <w:rPr>
                <w:rFonts w:ascii="Arial" w:hAnsi="Arial" w:cs="Arial"/>
                <w:sz w:val="20"/>
                <w:szCs w:val="20"/>
              </w:rPr>
              <w:t xml:space="preserve">C.C. </w:t>
            </w:r>
            <w:r w:rsidR="007E248C" w:rsidRPr="00BB2038">
              <w:rPr>
                <w:rFonts w:ascii="Arial" w:hAnsi="Arial" w:cs="Arial"/>
                <w:sz w:val="20"/>
                <w:szCs w:val="20"/>
              </w:rPr>
              <w:t xml:space="preserve">No. </w:t>
            </w:r>
            <w:bookmarkStart w:id="2" w:name="_Hlk154671899"/>
            <w:r w:rsidR="00A85F74" w:rsidRPr="0073781B">
              <w:rPr>
                <w:rFonts w:ascii="Arial" w:hAnsi="Arial" w:cs="Arial"/>
                <w:color w:val="000000" w:themeColor="text1"/>
                <w:sz w:val="20"/>
                <w:szCs w:val="20"/>
              </w:rPr>
              <w:t>${</w:t>
            </w:r>
            <w:proofErr w:type="spellStart"/>
            <w:r w:rsidR="00A85F74" w:rsidRPr="0073781B">
              <w:rPr>
                <w:rFonts w:ascii="Arial" w:hAnsi="Arial" w:cs="Arial"/>
                <w:color w:val="000000" w:themeColor="text1"/>
                <w:sz w:val="20"/>
                <w:szCs w:val="20"/>
              </w:rPr>
              <w:t>numeroidentificacionproponente</w:t>
            </w:r>
            <w:proofErr w:type="spellEnd"/>
            <w:r w:rsidR="00A85F74" w:rsidRPr="0073781B">
              <w:rPr>
                <w:rFonts w:ascii="Arial" w:hAnsi="Arial" w:cs="Arial"/>
                <w:color w:val="000000" w:themeColor="text1"/>
                <w:sz w:val="20"/>
                <w:szCs w:val="20"/>
              </w:rPr>
              <w:t>}</w:t>
            </w:r>
            <w:r w:rsidR="00A85F74">
              <w:rPr>
                <w:rFonts w:ascii="Arial" w:hAnsi="Arial" w:cs="Arial"/>
                <w:color w:val="000000" w:themeColor="text1"/>
                <w:sz w:val="20"/>
                <w:szCs w:val="20"/>
              </w:rPr>
              <w:t xml:space="preserve"> </w:t>
            </w:r>
            <w:r w:rsidR="00A85F74" w:rsidRPr="00B4686C">
              <w:rPr>
                <w:rFonts w:ascii="Arial" w:hAnsi="Arial" w:cs="Arial"/>
                <w:sz w:val="20"/>
                <w:szCs w:val="20"/>
              </w:rPr>
              <w:t xml:space="preserve">de </w:t>
            </w:r>
            <w:bookmarkStart w:id="3" w:name="_Hlk166142540"/>
            <w:r w:rsidR="00A85F74" w:rsidRPr="0073781B">
              <w:rPr>
                <w:rFonts w:ascii="Arial" w:hAnsi="Arial" w:cs="Arial"/>
                <w:color w:val="000000" w:themeColor="text1"/>
                <w:sz w:val="20"/>
                <w:szCs w:val="20"/>
              </w:rPr>
              <w:t>${</w:t>
            </w:r>
            <w:proofErr w:type="spellStart"/>
            <w:r w:rsidR="00A85F74" w:rsidRPr="0073781B">
              <w:rPr>
                <w:rFonts w:ascii="Arial" w:hAnsi="Arial" w:cs="Arial"/>
                <w:color w:val="000000" w:themeColor="text1"/>
                <w:sz w:val="20"/>
                <w:szCs w:val="20"/>
              </w:rPr>
              <w:t>municipiocedulaproponente</w:t>
            </w:r>
            <w:proofErr w:type="spellEnd"/>
            <w:r w:rsidR="00A85F74" w:rsidRPr="0073781B">
              <w:rPr>
                <w:rFonts w:ascii="Arial" w:hAnsi="Arial" w:cs="Arial"/>
                <w:color w:val="000000" w:themeColor="text1"/>
                <w:sz w:val="20"/>
                <w:szCs w:val="20"/>
              </w:rPr>
              <w:t>}</w:t>
            </w:r>
            <w:bookmarkEnd w:id="2"/>
            <w:bookmarkEnd w:id="3"/>
          </w:p>
        </w:tc>
      </w:tr>
      <w:tr w:rsidR="003A089C" w:rsidRPr="00BB2038" w14:paraId="3DA3D538" w14:textId="77777777" w:rsidTr="00A16275">
        <w:trPr>
          <w:trHeight w:val="293"/>
          <w:jc w:val="center"/>
        </w:trPr>
        <w:tc>
          <w:tcPr>
            <w:tcW w:w="4957" w:type="dxa"/>
            <w:shd w:val="clear" w:color="auto" w:fill="auto"/>
          </w:tcPr>
          <w:p w14:paraId="0BC4598D" w14:textId="77777777" w:rsidR="00821521" w:rsidRPr="00BB2038" w:rsidRDefault="00821521" w:rsidP="00BD6A41">
            <w:pPr>
              <w:spacing w:after="0" w:line="240" w:lineRule="auto"/>
              <w:ind w:left="-57"/>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 xml:space="preserve">DOMICILIO DEL CONTRATISTA:  </w:t>
            </w:r>
          </w:p>
          <w:p w14:paraId="7ABFFF9D" w14:textId="77777777" w:rsidR="00CC5307" w:rsidRDefault="00CC5307" w:rsidP="00CC5307">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w:t>
            </w:r>
            <w:proofErr w:type="spellStart"/>
            <w:r w:rsidRPr="00490038">
              <w:rPr>
                <w:rFonts w:ascii="Arial" w:eastAsia="Times New Roman" w:hAnsi="Arial" w:cs="Arial"/>
                <w:bCs/>
                <w:color w:val="000000" w:themeColor="text1"/>
                <w:sz w:val="20"/>
                <w:szCs w:val="20"/>
                <w:lang w:eastAsia="es-ES"/>
              </w:rPr>
              <w:t>direccionresidenciaproponente</w:t>
            </w:r>
            <w:proofErr w:type="spellEnd"/>
            <w:r w:rsidRPr="00490038">
              <w:rPr>
                <w:rFonts w:ascii="Arial" w:eastAsia="Times New Roman" w:hAnsi="Arial" w:cs="Arial"/>
                <w:bCs/>
                <w:color w:val="000000" w:themeColor="text1"/>
                <w:sz w:val="20"/>
                <w:szCs w:val="20"/>
                <w:lang w:eastAsia="es-ES"/>
              </w:rPr>
              <w:t>}</w:t>
            </w:r>
          </w:p>
          <w:p w14:paraId="32BE321B" w14:textId="77777777" w:rsidR="00CC5307" w:rsidRPr="00490038" w:rsidRDefault="00CC5307" w:rsidP="00CC5307">
            <w:pPr>
              <w:spacing w:after="0" w:line="240" w:lineRule="auto"/>
              <w:ind w:left="-57"/>
              <w:jc w:val="both"/>
              <w:rPr>
                <w:rFonts w:ascii="Arial" w:eastAsia="Times New Roman" w:hAnsi="Arial" w:cs="Arial"/>
                <w:bCs/>
                <w:color w:val="000000" w:themeColor="text1"/>
                <w:sz w:val="20"/>
                <w:szCs w:val="20"/>
                <w:lang w:eastAsia="es-ES"/>
              </w:rPr>
            </w:pPr>
            <w:r w:rsidRPr="00490038">
              <w:rPr>
                <w:rFonts w:ascii="Arial" w:eastAsia="Times New Roman" w:hAnsi="Arial" w:cs="Arial"/>
                <w:bCs/>
                <w:color w:val="000000" w:themeColor="text1"/>
                <w:sz w:val="20"/>
                <w:szCs w:val="20"/>
                <w:lang w:eastAsia="es-ES"/>
              </w:rPr>
              <w:t>Teléfono:</w:t>
            </w:r>
            <w:r w:rsidRPr="00490038">
              <w:rPr>
                <w:rFonts w:ascii="Arial" w:hAnsi="Arial" w:cs="Arial"/>
                <w:color w:val="000000" w:themeColor="text1"/>
                <w:sz w:val="20"/>
                <w:szCs w:val="20"/>
              </w:rPr>
              <w:t xml:space="preserve"> </w:t>
            </w:r>
            <w:r w:rsidRPr="00490038">
              <w:rPr>
                <w:rFonts w:ascii="Arial" w:hAnsi="Arial" w:cs="Arial"/>
                <w:color w:val="000000" w:themeColor="text1"/>
                <w:sz w:val="20"/>
                <w:szCs w:val="20"/>
                <w:lang w:eastAsia="es-ES"/>
              </w:rPr>
              <w:t>${</w:t>
            </w:r>
            <w:proofErr w:type="spellStart"/>
            <w:r w:rsidRPr="00490038">
              <w:rPr>
                <w:rFonts w:ascii="Arial" w:hAnsi="Arial" w:cs="Arial"/>
                <w:color w:val="000000" w:themeColor="text1"/>
                <w:sz w:val="20"/>
                <w:szCs w:val="20"/>
                <w:lang w:eastAsia="es-ES"/>
              </w:rPr>
              <w:t>celularproponente</w:t>
            </w:r>
            <w:proofErr w:type="spellEnd"/>
            <w:r w:rsidRPr="00490038">
              <w:rPr>
                <w:rFonts w:ascii="Arial" w:hAnsi="Arial" w:cs="Arial"/>
                <w:color w:val="000000" w:themeColor="text1"/>
                <w:sz w:val="20"/>
                <w:szCs w:val="20"/>
                <w:lang w:eastAsia="es-ES"/>
              </w:rPr>
              <w:t>}</w:t>
            </w:r>
          </w:p>
          <w:p w14:paraId="45950A41" w14:textId="77777777" w:rsidR="00CC5307" w:rsidRPr="00490038" w:rsidRDefault="00CC5307" w:rsidP="00CC5307">
            <w:pPr>
              <w:spacing w:after="0" w:line="240" w:lineRule="auto"/>
              <w:ind w:left="-57"/>
              <w:jc w:val="both"/>
              <w:rPr>
                <w:rFonts w:ascii="Arial" w:eastAsia="Times New Roman" w:hAnsi="Arial" w:cs="Arial"/>
                <w:color w:val="000000" w:themeColor="text1"/>
                <w:sz w:val="20"/>
                <w:szCs w:val="20"/>
                <w:lang w:eastAsia="es-ES"/>
              </w:rPr>
            </w:pPr>
            <w:r w:rsidRPr="00490038">
              <w:rPr>
                <w:rFonts w:ascii="Arial" w:eastAsia="Times New Roman" w:hAnsi="Arial" w:cs="Arial"/>
                <w:bCs/>
                <w:color w:val="000000" w:themeColor="text1"/>
                <w:sz w:val="20"/>
                <w:szCs w:val="20"/>
                <w:lang w:eastAsia="es-ES"/>
              </w:rPr>
              <w:t>Correo</w:t>
            </w:r>
            <w:r>
              <w:rPr>
                <w:rFonts w:ascii="Arial" w:eastAsia="Times New Roman" w:hAnsi="Arial" w:cs="Arial"/>
                <w:bCs/>
                <w:color w:val="000000" w:themeColor="text1"/>
                <w:sz w:val="20"/>
                <w:szCs w:val="20"/>
                <w:lang w:eastAsia="es-ES"/>
              </w:rPr>
              <w:t xml:space="preserve"> </w:t>
            </w:r>
            <w:r w:rsidRPr="00490038">
              <w:rPr>
                <w:rFonts w:ascii="Arial" w:eastAsia="Times New Roman" w:hAnsi="Arial" w:cs="Arial"/>
                <w:bCs/>
                <w:color w:val="000000" w:themeColor="text1"/>
                <w:sz w:val="20"/>
                <w:szCs w:val="20"/>
                <w:lang w:eastAsia="es-ES"/>
              </w:rPr>
              <w:t>electrónico:</w:t>
            </w:r>
            <w:r>
              <w:rPr>
                <w:rFonts w:ascii="Arial" w:eastAsia="Times New Roman" w:hAnsi="Arial" w:cs="Arial"/>
                <w:bCs/>
                <w:color w:val="000000" w:themeColor="text1"/>
                <w:sz w:val="20"/>
                <w:szCs w:val="20"/>
                <w:lang w:eastAsia="es-ES"/>
              </w:rPr>
              <w:t xml:space="preserve"> </w:t>
            </w:r>
            <w:r w:rsidRPr="00490038">
              <w:rPr>
                <w:rFonts w:ascii="Arial" w:eastAsia="Times New Roman" w:hAnsi="Arial" w:cs="Arial"/>
                <w:bCs/>
                <w:color w:val="000000" w:themeColor="text1"/>
                <w:sz w:val="20"/>
                <w:szCs w:val="20"/>
                <w:lang w:eastAsia="es-ES"/>
              </w:rPr>
              <w:t>${</w:t>
            </w:r>
            <w:proofErr w:type="spellStart"/>
            <w:r w:rsidRPr="00490038">
              <w:rPr>
                <w:rFonts w:ascii="Arial" w:eastAsia="Times New Roman" w:hAnsi="Arial" w:cs="Arial"/>
                <w:bCs/>
                <w:color w:val="000000" w:themeColor="text1"/>
                <w:sz w:val="20"/>
                <w:szCs w:val="20"/>
                <w:lang w:eastAsia="es-ES"/>
              </w:rPr>
              <w:t>correoelectronicoproponente</w:t>
            </w:r>
            <w:proofErr w:type="spellEnd"/>
            <w:r w:rsidRPr="00490038">
              <w:rPr>
                <w:rFonts w:ascii="Arial" w:eastAsia="Times New Roman" w:hAnsi="Arial" w:cs="Arial"/>
                <w:bCs/>
                <w:color w:val="000000" w:themeColor="text1"/>
                <w:sz w:val="20"/>
                <w:szCs w:val="20"/>
                <w:lang w:eastAsia="es-ES"/>
              </w:rPr>
              <w:t>}</w:t>
            </w:r>
          </w:p>
          <w:p w14:paraId="159A8BC5" w14:textId="01B72E4B" w:rsidR="00821521" w:rsidRPr="00BB2038" w:rsidRDefault="00CC5307" w:rsidP="00CC5307">
            <w:pPr>
              <w:spacing w:after="0"/>
              <w:ind w:left="-57"/>
              <w:jc w:val="both"/>
              <w:rPr>
                <w:rFonts w:ascii="Arial" w:eastAsia="Times New Roman" w:hAnsi="Arial" w:cs="Arial"/>
                <w:sz w:val="20"/>
                <w:szCs w:val="20"/>
                <w:lang w:eastAsia="es-ES"/>
              </w:rPr>
            </w:pPr>
            <w:r w:rsidRPr="00AF7289">
              <w:rPr>
                <w:rFonts w:ascii="Arial" w:eastAsia="Avenir" w:hAnsi="Arial" w:cs="Arial"/>
                <w:sz w:val="20"/>
                <w:szCs w:val="20"/>
              </w:rPr>
              <w:t>${</w:t>
            </w:r>
            <w:proofErr w:type="spellStart"/>
            <w:r w:rsidRPr="00AF7289">
              <w:rPr>
                <w:rFonts w:ascii="Arial" w:eastAsia="Avenir" w:hAnsi="Arial" w:cs="Arial"/>
                <w:sz w:val="20"/>
                <w:szCs w:val="20"/>
              </w:rPr>
              <w:t>municipioep</w:t>
            </w:r>
            <w:proofErr w:type="spellEnd"/>
            <w:r w:rsidRPr="00AF7289">
              <w:rPr>
                <w:rFonts w:ascii="Arial" w:eastAsia="Avenir" w:hAnsi="Arial" w:cs="Arial"/>
                <w:sz w:val="20"/>
                <w:szCs w:val="20"/>
              </w:rPr>
              <w:t>}</w:t>
            </w:r>
            <w:r w:rsidRPr="00F60AFB">
              <w:rPr>
                <w:rFonts w:ascii="Arial" w:hAnsi="Arial" w:cs="Arial"/>
                <w:sz w:val="20"/>
                <w:szCs w:val="20"/>
              </w:rPr>
              <w:t xml:space="preserve"> - </w:t>
            </w:r>
            <w:r w:rsidRPr="00AF7289">
              <w:rPr>
                <w:rFonts w:ascii="Arial" w:eastAsia="Avenir" w:hAnsi="Arial" w:cs="Arial"/>
                <w:sz w:val="20"/>
                <w:szCs w:val="20"/>
              </w:rPr>
              <w:t>${</w:t>
            </w:r>
            <w:proofErr w:type="spellStart"/>
            <w:r w:rsidRPr="00AF7289">
              <w:rPr>
                <w:rFonts w:ascii="Arial" w:eastAsia="Avenir" w:hAnsi="Arial" w:cs="Arial"/>
                <w:sz w:val="20"/>
                <w:szCs w:val="20"/>
              </w:rPr>
              <w:t>departamentoep</w:t>
            </w:r>
            <w:proofErr w:type="spellEnd"/>
            <w:r w:rsidRPr="00AF7289">
              <w:rPr>
                <w:rFonts w:ascii="Arial" w:eastAsia="Avenir" w:hAnsi="Arial" w:cs="Arial"/>
                <w:sz w:val="20"/>
                <w:szCs w:val="20"/>
              </w:rPr>
              <w:t>}</w:t>
            </w:r>
          </w:p>
        </w:tc>
        <w:tc>
          <w:tcPr>
            <w:tcW w:w="5103" w:type="dxa"/>
            <w:vMerge w:val="restart"/>
            <w:shd w:val="clear" w:color="auto" w:fill="auto"/>
          </w:tcPr>
          <w:p w14:paraId="457BE8EE" w14:textId="017E81AC" w:rsidR="00821521" w:rsidRPr="00BB2038" w:rsidRDefault="000F6914" w:rsidP="00771EBB">
            <w:pPr>
              <w:pStyle w:val="Default"/>
              <w:jc w:val="both"/>
              <w:rPr>
                <w:rFonts w:ascii="Arial" w:eastAsia="Calibri" w:hAnsi="Arial" w:cs="Arial"/>
                <w:sz w:val="20"/>
                <w:szCs w:val="20"/>
              </w:rPr>
            </w:pPr>
            <w:r w:rsidRPr="00BB2038">
              <w:rPr>
                <w:rFonts w:ascii="Arial" w:hAnsi="Arial" w:cs="Arial"/>
                <w:b/>
                <w:bCs/>
                <w:sz w:val="20"/>
                <w:szCs w:val="20"/>
              </w:rPr>
              <w:t>OBJETO</w:t>
            </w:r>
            <w:r w:rsidRPr="00BB2038">
              <w:rPr>
                <w:rFonts w:ascii="Arial" w:hAnsi="Arial" w:cs="Arial"/>
                <w:sz w:val="20"/>
                <w:szCs w:val="20"/>
              </w:rPr>
              <w:t>:</w:t>
            </w:r>
            <w:bookmarkStart w:id="4" w:name="_Hlk149286128"/>
            <w:r w:rsidR="00DF016D" w:rsidRPr="00BB2038">
              <w:rPr>
                <w:rFonts w:ascii="Arial" w:hAnsi="Arial" w:cs="Arial"/>
                <w:sz w:val="20"/>
                <w:szCs w:val="20"/>
              </w:rPr>
              <w:t xml:space="preserve"> </w:t>
            </w:r>
            <w:r w:rsidR="00A85F74" w:rsidRPr="006E74D4">
              <w:rPr>
                <w:rFonts w:ascii="Arial" w:eastAsia="Arial" w:hAnsi="Arial" w:cs="Arial"/>
                <w:bCs/>
                <w:sz w:val="20"/>
                <w:szCs w:val="20"/>
              </w:rPr>
              <w:t>${</w:t>
            </w:r>
            <w:proofErr w:type="spellStart"/>
            <w:r w:rsidR="00A85F74" w:rsidRPr="006E74D4">
              <w:rPr>
                <w:rFonts w:ascii="Arial" w:eastAsia="Arial" w:hAnsi="Arial" w:cs="Arial"/>
                <w:bCs/>
                <w:sz w:val="20"/>
                <w:szCs w:val="20"/>
              </w:rPr>
              <w:t>objetocontrato</w:t>
            </w:r>
            <w:r w:rsidR="00CC721B">
              <w:rPr>
                <w:rFonts w:ascii="Arial" w:eastAsia="Arial" w:hAnsi="Arial" w:cs="Arial"/>
                <w:bCs/>
                <w:sz w:val="20"/>
                <w:szCs w:val="20"/>
              </w:rPr>
              <w:t>ep</w:t>
            </w:r>
            <w:proofErr w:type="spellEnd"/>
            <w:r w:rsidR="00A85F74" w:rsidRPr="006E74D4">
              <w:rPr>
                <w:rFonts w:ascii="Arial" w:eastAsia="Arial" w:hAnsi="Arial" w:cs="Arial"/>
                <w:bCs/>
                <w:sz w:val="20"/>
                <w:szCs w:val="20"/>
              </w:rPr>
              <w:t>}</w:t>
            </w:r>
            <w:bookmarkEnd w:id="4"/>
          </w:p>
        </w:tc>
      </w:tr>
      <w:tr w:rsidR="003A089C" w:rsidRPr="00BB2038" w14:paraId="48E7BE28" w14:textId="77777777" w:rsidTr="00A16275">
        <w:trPr>
          <w:trHeight w:val="473"/>
          <w:jc w:val="center"/>
        </w:trPr>
        <w:tc>
          <w:tcPr>
            <w:tcW w:w="4957" w:type="dxa"/>
            <w:shd w:val="clear" w:color="auto" w:fill="auto"/>
          </w:tcPr>
          <w:p w14:paraId="0FBB0CC9" w14:textId="77777777" w:rsidR="00A16275" w:rsidRPr="00BB2038" w:rsidRDefault="00821521" w:rsidP="00C31D87">
            <w:pPr>
              <w:spacing w:after="0" w:line="240" w:lineRule="auto"/>
              <w:ind w:left="-57"/>
              <w:rPr>
                <w:rFonts w:ascii="Arial" w:eastAsia="Times New Roman" w:hAnsi="Arial" w:cs="Arial"/>
                <w:b/>
                <w:sz w:val="20"/>
                <w:szCs w:val="20"/>
                <w:lang w:eastAsia="es-ES"/>
              </w:rPr>
            </w:pPr>
            <w:r w:rsidRPr="00BB2038">
              <w:rPr>
                <w:rFonts w:ascii="Arial" w:eastAsia="Times New Roman" w:hAnsi="Arial" w:cs="Arial"/>
                <w:b/>
                <w:sz w:val="20"/>
                <w:szCs w:val="20"/>
                <w:lang w:eastAsia="es-ES"/>
              </w:rPr>
              <w:t>DURACIÓN:</w:t>
            </w:r>
            <w:r w:rsidR="00302A11" w:rsidRPr="00BB2038">
              <w:rPr>
                <w:rFonts w:ascii="Arial" w:eastAsia="Times New Roman" w:hAnsi="Arial" w:cs="Arial"/>
                <w:b/>
                <w:sz w:val="20"/>
                <w:szCs w:val="20"/>
                <w:lang w:eastAsia="es-ES"/>
              </w:rPr>
              <w:t xml:space="preserve"> </w:t>
            </w:r>
            <w:r w:rsidR="00A16275" w:rsidRPr="00BB2038">
              <w:rPr>
                <w:rFonts w:ascii="Arial" w:eastAsia="Times New Roman" w:hAnsi="Arial" w:cs="Arial"/>
                <w:b/>
                <w:sz w:val="20"/>
                <w:szCs w:val="20"/>
                <w:lang w:eastAsia="es-ES"/>
              </w:rPr>
              <w:t xml:space="preserve"> </w:t>
            </w:r>
          </w:p>
          <w:p w14:paraId="09ECA93D" w14:textId="076D5858" w:rsidR="00821521" w:rsidRPr="00BB2038" w:rsidRDefault="00544461" w:rsidP="00C31D87">
            <w:pPr>
              <w:spacing w:after="0" w:line="240" w:lineRule="auto"/>
              <w:ind w:left="-57"/>
              <w:rPr>
                <w:rFonts w:ascii="Arial" w:hAnsi="Arial" w:cs="Arial"/>
                <w:sz w:val="20"/>
                <w:szCs w:val="20"/>
              </w:rPr>
            </w:pPr>
            <w:r w:rsidRPr="00544461">
              <w:rPr>
                <w:rFonts w:ascii="Arial" w:eastAsia="Times New Roman" w:hAnsi="Arial" w:cs="Arial"/>
                <w:b/>
                <w:sz w:val="20"/>
                <w:szCs w:val="20"/>
                <w:lang w:eastAsia="es-ES"/>
              </w:rPr>
              <w:t>${</w:t>
            </w:r>
            <w:proofErr w:type="spellStart"/>
            <w:r w:rsidRPr="00544461">
              <w:rPr>
                <w:rFonts w:ascii="Arial" w:eastAsia="Times New Roman" w:hAnsi="Arial" w:cs="Arial"/>
                <w:b/>
                <w:sz w:val="20"/>
                <w:szCs w:val="20"/>
                <w:lang w:eastAsia="es-ES"/>
              </w:rPr>
              <w:t>plazoep</w:t>
            </w:r>
            <w:proofErr w:type="spellEnd"/>
            <w:r w:rsidRPr="00544461">
              <w:rPr>
                <w:rFonts w:ascii="Arial" w:eastAsia="Times New Roman" w:hAnsi="Arial" w:cs="Arial"/>
                <w:b/>
                <w:sz w:val="20"/>
                <w:szCs w:val="20"/>
                <w:lang w:eastAsia="es-ES"/>
              </w:rPr>
              <w:t>}</w:t>
            </w:r>
            <w:r w:rsidR="00436C11" w:rsidRPr="00BB2038">
              <w:rPr>
                <w:rFonts w:ascii="Arial" w:hAnsi="Arial" w:cs="Arial"/>
                <w:color w:val="000000" w:themeColor="text1"/>
                <w:sz w:val="20"/>
                <w:szCs w:val="20"/>
                <w:shd w:val="clear" w:color="auto" w:fill="FFFFFF"/>
              </w:rPr>
              <w:t>, contados a partir de la suscripción del acta de inicio</w:t>
            </w:r>
            <w:r w:rsidR="00302A11" w:rsidRPr="00BB2038">
              <w:rPr>
                <w:rFonts w:ascii="Arial" w:hAnsi="Arial" w:cs="Arial"/>
                <w:color w:val="000000" w:themeColor="text1"/>
                <w:sz w:val="20"/>
                <w:szCs w:val="20"/>
                <w:shd w:val="clear" w:color="auto" w:fill="FFFFFF"/>
              </w:rPr>
              <w:t>.</w:t>
            </w:r>
          </w:p>
        </w:tc>
        <w:tc>
          <w:tcPr>
            <w:tcW w:w="5103" w:type="dxa"/>
            <w:vMerge/>
            <w:shd w:val="clear" w:color="auto" w:fill="auto"/>
          </w:tcPr>
          <w:p w14:paraId="57253178" w14:textId="77777777" w:rsidR="00821521" w:rsidRPr="00BB2038" w:rsidRDefault="00821521" w:rsidP="00345C73">
            <w:pPr>
              <w:spacing w:after="0" w:line="240" w:lineRule="auto"/>
              <w:jc w:val="both"/>
              <w:rPr>
                <w:rFonts w:ascii="Arial" w:eastAsia="Times New Roman" w:hAnsi="Arial" w:cs="Arial"/>
                <w:b/>
                <w:sz w:val="20"/>
                <w:szCs w:val="20"/>
                <w:lang w:eastAsia="es-ES"/>
              </w:rPr>
            </w:pPr>
          </w:p>
        </w:tc>
      </w:tr>
      <w:tr w:rsidR="003A089C" w:rsidRPr="00BB2038" w14:paraId="51D9866E" w14:textId="77777777" w:rsidTr="00A16275">
        <w:trPr>
          <w:trHeight w:val="964"/>
          <w:jc w:val="center"/>
        </w:trPr>
        <w:tc>
          <w:tcPr>
            <w:tcW w:w="4957" w:type="dxa"/>
            <w:shd w:val="clear" w:color="auto" w:fill="auto"/>
          </w:tcPr>
          <w:p w14:paraId="1CCFCECF" w14:textId="08D11985" w:rsidR="00046DE9" w:rsidRPr="00BB2038" w:rsidRDefault="00821521" w:rsidP="007923B2">
            <w:pPr>
              <w:spacing w:after="0" w:line="240" w:lineRule="auto"/>
              <w:ind w:left="-57"/>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VALOR DEL SERVICIO:</w:t>
            </w:r>
            <w:bookmarkStart w:id="5" w:name="_Hlk149286175"/>
          </w:p>
          <w:p w14:paraId="56460BAD" w14:textId="77777777" w:rsidR="009045A1" w:rsidRPr="00BB2038" w:rsidRDefault="009045A1" w:rsidP="00072B00">
            <w:pPr>
              <w:pStyle w:val="Default"/>
              <w:jc w:val="both"/>
              <w:rPr>
                <w:rFonts w:ascii="Arial" w:hAnsi="Arial" w:cs="Arial"/>
                <w:color w:val="auto"/>
                <w:sz w:val="20"/>
                <w:szCs w:val="20"/>
              </w:rPr>
            </w:pPr>
          </w:p>
          <w:bookmarkEnd w:id="5"/>
          <w:p w14:paraId="59A4BAB7" w14:textId="380E5090" w:rsidR="00821521" w:rsidRPr="00BB2038" w:rsidRDefault="00A85F74" w:rsidP="00072B00">
            <w:pPr>
              <w:pStyle w:val="Default"/>
              <w:jc w:val="both"/>
              <w:rPr>
                <w:rFonts w:ascii="Arial" w:hAnsi="Arial" w:cs="Arial"/>
                <w:sz w:val="20"/>
                <w:szCs w:val="20"/>
              </w:rPr>
            </w:pP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valoradjudicacioncontratistat</w:t>
            </w:r>
            <w:proofErr w:type="spellEnd"/>
            <w:r w:rsidRPr="008356BE">
              <w:rPr>
                <w:rFonts w:ascii="Arial" w:hAnsi="Arial" w:cs="Arial"/>
                <w:color w:val="000000" w:themeColor="text1"/>
                <w:sz w:val="20"/>
                <w:szCs w:val="20"/>
                <w:lang w:val="es-MX"/>
              </w:rPr>
              <w:t>}</w:t>
            </w:r>
            <w:r w:rsidR="00544461">
              <w:rPr>
                <w:rFonts w:ascii="Arial" w:hAnsi="Arial" w:cs="Arial"/>
                <w:color w:val="000000" w:themeColor="text1"/>
                <w:sz w:val="20"/>
                <w:szCs w:val="20"/>
                <w:lang w:val="es-MX"/>
              </w:rPr>
              <w:t xml:space="preserve"> </w:t>
            </w:r>
            <w:r w:rsidR="00544461" w:rsidRPr="00F60AFB">
              <w:rPr>
                <w:rFonts w:ascii="Arial" w:hAnsi="Arial" w:cs="Arial"/>
                <w:bCs/>
                <w:sz w:val="20"/>
                <w:szCs w:val="20"/>
                <w:lang w:eastAsia="es-ES"/>
              </w:rPr>
              <w:t>MCTE</w:t>
            </w:r>
            <w:r w:rsidR="00544461" w:rsidRPr="008356BE">
              <w:rPr>
                <w:rFonts w:ascii="Arial" w:hAnsi="Arial" w:cs="Arial"/>
                <w:color w:val="000000" w:themeColor="text1"/>
                <w:sz w:val="20"/>
                <w:szCs w:val="20"/>
                <w:lang w:val="es-MX"/>
              </w:rPr>
              <w:t xml:space="preserve"> </w:t>
            </w:r>
            <w:r w:rsidR="00544461">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w:t>
            </w:r>
            <w:proofErr w:type="spellEnd"/>
            <w:r w:rsidRPr="008356BE">
              <w:rPr>
                <w:rFonts w:ascii="Arial" w:hAnsi="Arial" w:cs="Arial"/>
                <w:color w:val="000000" w:themeColor="text1"/>
                <w:sz w:val="20"/>
                <w:szCs w:val="20"/>
                <w:lang w:val="es-MX"/>
              </w:rPr>
              <w:t>})</w:t>
            </w:r>
          </w:p>
        </w:tc>
        <w:tc>
          <w:tcPr>
            <w:tcW w:w="5103" w:type="dxa"/>
            <w:shd w:val="clear" w:color="auto" w:fill="auto"/>
          </w:tcPr>
          <w:p w14:paraId="67B76F0D" w14:textId="77777777" w:rsidR="00CC5307" w:rsidRPr="00BB2038" w:rsidRDefault="00AA4734" w:rsidP="0059287D">
            <w:pPr>
              <w:spacing w:after="0" w:line="240" w:lineRule="auto"/>
              <w:jc w:val="both"/>
              <w:rPr>
                <w:rFonts w:ascii="Arial" w:eastAsia="Times New Roman" w:hAnsi="Arial" w:cs="Arial"/>
                <w:bCs/>
                <w:sz w:val="20"/>
                <w:szCs w:val="20"/>
                <w:lang w:eastAsia="es-ES"/>
              </w:rPr>
            </w:pPr>
            <w:r w:rsidRPr="00BB2038">
              <w:rPr>
                <w:rFonts w:ascii="Arial" w:eastAsia="Times New Roman" w:hAnsi="Arial" w:cs="Arial"/>
                <w:b/>
                <w:sz w:val="20"/>
                <w:szCs w:val="20"/>
                <w:lang w:eastAsia="es-ES"/>
              </w:rPr>
              <w:t>LUGAR DE EJECUCIÓN:</w:t>
            </w:r>
            <w:r w:rsidRPr="00BB2038">
              <w:rPr>
                <w:rFonts w:ascii="Arial" w:eastAsia="Times New Roman" w:hAnsi="Arial" w:cs="Arial"/>
                <w:bCs/>
                <w:sz w:val="20"/>
                <w:szCs w:val="20"/>
                <w:lang w:eastAsia="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tblGrid>
            <w:tr w:rsidR="00CC5307" w14:paraId="32E77E77" w14:textId="77777777" w:rsidTr="00121F1F">
              <w:tc>
                <w:tcPr>
                  <w:tcW w:w="7756" w:type="dxa"/>
                </w:tcPr>
                <w:p w14:paraId="52196293" w14:textId="77777777" w:rsidR="00CC5307" w:rsidRDefault="00CC5307" w:rsidP="00CC5307">
                  <w:pPr>
                    <w:ind w:hanging="2"/>
                  </w:pPr>
                  <w:r w:rsidRPr="0097414A">
                    <w:rPr>
                      <w:rFonts w:ascii="Arial" w:hAnsi="Arial" w:cs="Arial"/>
                      <w:sz w:val="20"/>
                      <w:szCs w:val="20"/>
                    </w:rPr>
                    <w:t>${</w:t>
                  </w:r>
                  <w:proofErr w:type="spellStart"/>
                  <w:r w:rsidRPr="0097414A">
                    <w:rPr>
                      <w:rFonts w:ascii="Arial" w:hAnsi="Arial" w:cs="Arial"/>
                      <w:sz w:val="20"/>
                      <w:szCs w:val="20"/>
                    </w:rPr>
                    <w:t>municipioep</w:t>
                  </w:r>
                  <w:proofErr w:type="spellEnd"/>
                  <w:r w:rsidRPr="0097414A">
                    <w:rPr>
                      <w:rFonts w:ascii="Arial" w:hAnsi="Arial" w:cs="Arial"/>
                      <w:sz w:val="20"/>
                      <w:szCs w:val="20"/>
                    </w:rPr>
                    <w:t>} - ${</w:t>
                  </w:r>
                  <w:proofErr w:type="spellStart"/>
                  <w:r w:rsidRPr="0097414A">
                    <w:rPr>
                      <w:rFonts w:ascii="Arial" w:hAnsi="Arial" w:cs="Arial"/>
                      <w:sz w:val="20"/>
                      <w:szCs w:val="20"/>
                    </w:rPr>
                    <w:t>departamentoep</w:t>
                  </w:r>
                  <w:proofErr w:type="spellEnd"/>
                  <w:r w:rsidRPr="0097414A">
                    <w:rPr>
                      <w:rFonts w:ascii="Arial" w:hAnsi="Arial" w:cs="Arial"/>
                      <w:sz w:val="20"/>
                      <w:szCs w:val="20"/>
                    </w:rPr>
                    <w:t xml:space="preserve">}  </w:t>
                  </w:r>
                </w:p>
              </w:tc>
            </w:tr>
            <w:tr w:rsidR="00CC5307" w14:paraId="66195826" w14:textId="77777777" w:rsidTr="00121F1F">
              <w:tc>
                <w:tcPr>
                  <w:tcW w:w="7756" w:type="dxa"/>
                </w:tcPr>
                <w:p w14:paraId="75EB7CA2" w14:textId="77777777" w:rsidR="00CC5307" w:rsidRDefault="00CC5307" w:rsidP="00CC5307">
                  <w:pPr>
                    <w:ind w:hanging="2"/>
                  </w:pPr>
                  <w:r w:rsidRPr="0097414A">
                    <w:rPr>
                      <w:rFonts w:ascii="Arial" w:hAnsi="Arial" w:cs="Arial"/>
                      <w:sz w:val="20"/>
                      <w:szCs w:val="20"/>
                    </w:rPr>
                    <w:t>${</w:t>
                  </w:r>
                  <w:proofErr w:type="spellStart"/>
                  <w:r w:rsidRPr="0097414A">
                    <w:rPr>
                      <w:rFonts w:ascii="Arial" w:hAnsi="Arial" w:cs="Arial"/>
                      <w:sz w:val="20"/>
                      <w:szCs w:val="20"/>
                    </w:rPr>
                    <w:t>descripcionlugarejecucionep</w:t>
                  </w:r>
                  <w:proofErr w:type="spellEnd"/>
                  <w:r w:rsidRPr="0097414A">
                    <w:rPr>
                      <w:rFonts w:ascii="Arial" w:hAnsi="Arial" w:cs="Arial"/>
                      <w:sz w:val="20"/>
                      <w:szCs w:val="20"/>
                    </w:rPr>
                    <w:t>}</w:t>
                  </w:r>
                </w:p>
              </w:tc>
            </w:tr>
          </w:tbl>
          <w:p w14:paraId="3D611E70" w14:textId="032C35D2" w:rsidR="00821521" w:rsidRPr="00BB2038" w:rsidRDefault="00821521" w:rsidP="0059287D">
            <w:pPr>
              <w:spacing w:after="0" w:line="240" w:lineRule="auto"/>
              <w:jc w:val="both"/>
              <w:rPr>
                <w:rFonts w:ascii="Arial" w:hAnsi="Arial" w:cs="Arial"/>
                <w:sz w:val="20"/>
                <w:szCs w:val="20"/>
              </w:rPr>
            </w:pPr>
          </w:p>
        </w:tc>
      </w:tr>
    </w:tbl>
    <w:p w14:paraId="37E745BD" w14:textId="6A93E40A" w:rsidR="00B022EF" w:rsidRDefault="009E2079" w:rsidP="005910E7">
      <w:pPr>
        <w:widowControl w:val="0"/>
        <w:tabs>
          <w:tab w:val="left" w:pos="977"/>
        </w:tabs>
        <w:autoSpaceDE w:val="0"/>
        <w:autoSpaceDN w:val="0"/>
        <w:spacing w:before="182"/>
        <w:ind w:right="-2"/>
        <w:jc w:val="both"/>
        <w:rPr>
          <w:rFonts w:ascii="Arial" w:hAnsi="Arial" w:cs="Arial"/>
          <w:sz w:val="20"/>
          <w:szCs w:val="20"/>
        </w:rPr>
      </w:pPr>
      <w:bookmarkStart w:id="6" w:name="_Hlk93148851"/>
      <w:bookmarkStart w:id="7" w:name="_Hlk121762295"/>
      <w:r w:rsidRPr="00BB2038">
        <w:rPr>
          <w:rFonts w:ascii="Arial" w:hAnsi="Arial" w:cs="Arial"/>
          <w:sz w:val="20"/>
          <w:szCs w:val="20"/>
        </w:rPr>
        <w:t xml:space="preserve">Entre los suscritos a saber la Universidad Internacional del Trópico Americano, </w:t>
      </w:r>
      <w:r w:rsidRPr="00BB2038">
        <w:rPr>
          <w:rFonts w:ascii="Arial" w:hAnsi="Arial" w:cs="Arial"/>
          <w:b/>
          <w:bCs/>
          <w:sz w:val="20"/>
          <w:szCs w:val="20"/>
        </w:rPr>
        <w:t>UNITRÓPICO,</w:t>
      </w:r>
      <w:r w:rsidRPr="00BB2038">
        <w:rPr>
          <w:rFonts w:ascii="Arial" w:hAnsi="Arial" w:cs="Arial"/>
          <w:sz w:val="20"/>
          <w:szCs w:val="20"/>
        </w:rPr>
        <w:t xml:space="preserve"> Institución de Educación Superior, del Departamento de </w:t>
      </w:r>
      <w:r w:rsidR="00A85F74" w:rsidRPr="00A85F74">
        <w:rPr>
          <w:rFonts w:ascii="Arial" w:eastAsia="Avenir" w:hAnsi="Arial" w:cs="Arial"/>
          <w:sz w:val="20"/>
          <w:szCs w:val="20"/>
        </w:rPr>
        <w:t>${</w:t>
      </w:r>
      <w:proofErr w:type="spellStart"/>
      <w:r w:rsidR="00A85F74" w:rsidRPr="00A85F74">
        <w:rPr>
          <w:rFonts w:ascii="Arial" w:eastAsia="Avenir" w:hAnsi="Arial" w:cs="Arial"/>
          <w:sz w:val="20"/>
          <w:szCs w:val="20"/>
        </w:rPr>
        <w:t>departamentoep</w:t>
      </w:r>
      <w:proofErr w:type="spellEnd"/>
      <w:r w:rsidR="00A85F74" w:rsidRPr="00A85F74">
        <w:rPr>
          <w:rFonts w:ascii="Arial" w:eastAsia="Avenir" w:hAnsi="Arial" w:cs="Arial"/>
          <w:sz w:val="20"/>
          <w:szCs w:val="20"/>
        </w:rPr>
        <w:t>}</w:t>
      </w:r>
      <w:r w:rsidRPr="00BB2038">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CC5307" w:rsidRPr="00CC5307">
        <w:rPr>
          <w:rFonts w:ascii="Arial" w:hAnsi="Arial" w:cs="Arial"/>
          <w:b/>
          <w:bCs/>
          <w:sz w:val="20"/>
          <w:szCs w:val="20"/>
        </w:rPr>
        <w:t xml:space="preserve">ORIOL JIMÉNEZ SILVA,  </w:t>
      </w:r>
      <w:r w:rsidR="00CC5307" w:rsidRPr="00CC5307">
        <w:rPr>
          <w:rFonts w:ascii="Arial" w:hAnsi="Arial" w:cs="Arial"/>
          <w:sz w:val="20"/>
          <w:szCs w:val="20"/>
        </w:rPr>
        <w:t>mayor de edad,</w:t>
      </w:r>
      <w:r w:rsidR="00CC5307" w:rsidRPr="00CC5307">
        <w:rPr>
          <w:rFonts w:ascii="Arial" w:hAnsi="Arial" w:cs="Arial"/>
          <w:b/>
          <w:bCs/>
          <w:sz w:val="20"/>
          <w:szCs w:val="20"/>
        </w:rPr>
        <w:t xml:space="preserve"> </w:t>
      </w:r>
      <w:r w:rsidR="00CC5307" w:rsidRPr="00CC5307">
        <w:rPr>
          <w:rFonts w:ascii="Arial" w:hAnsi="Arial" w:cs="Arial"/>
          <w:sz w:val="20"/>
          <w:szCs w:val="20"/>
        </w:rPr>
        <w:t>vecino del Municipio de</w:t>
      </w:r>
      <w:r w:rsidR="00CC5307" w:rsidRPr="00CC5307">
        <w:rPr>
          <w:rFonts w:ascii="Arial" w:hAnsi="Arial" w:cs="Arial"/>
          <w:b/>
          <w:bCs/>
          <w:sz w:val="20"/>
          <w:szCs w:val="20"/>
        </w:rPr>
        <w:t xml:space="preserve"> </w:t>
      </w:r>
      <w:r w:rsidR="00CC5307" w:rsidRPr="00CC5307">
        <w:rPr>
          <w:rFonts w:ascii="Arial" w:hAnsi="Arial" w:cs="Arial"/>
          <w:sz w:val="20"/>
          <w:szCs w:val="20"/>
        </w:rPr>
        <w:t>${</w:t>
      </w:r>
      <w:proofErr w:type="spellStart"/>
      <w:r w:rsidR="00CC5307" w:rsidRPr="00CC5307">
        <w:rPr>
          <w:rFonts w:ascii="Arial" w:hAnsi="Arial" w:cs="Arial"/>
          <w:sz w:val="20"/>
          <w:szCs w:val="20"/>
        </w:rPr>
        <w:t>municipioep</w:t>
      </w:r>
      <w:proofErr w:type="spellEnd"/>
      <w:r w:rsidR="00CC5307" w:rsidRPr="00CC5307">
        <w:rPr>
          <w:rFonts w:ascii="Arial" w:hAnsi="Arial" w:cs="Arial"/>
          <w:sz w:val="20"/>
          <w:szCs w:val="20"/>
        </w:rPr>
        <w:t>},</w:t>
      </w:r>
      <w:r w:rsidR="00CC5307" w:rsidRPr="00CC5307">
        <w:rPr>
          <w:rFonts w:ascii="Arial" w:hAnsi="Arial" w:cs="Arial"/>
          <w:b/>
          <w:bCs/>
          <w:sz w:val="20"/>
          <w:szCs w:val="20"/>
        </w:rPr>
        <w:t xml:space="preserve"> </w:t>
      </w:r>
      <w:r w:rsidR="00CC5307" w:rsidRPr="00CC5307">
        <w:rPr>
          <w:rFonts w:ascii="Arial" w:hAnsi="Arial" w:cs="Arial"/>
          <w:sz w:val="20"/>
          <w:szCs w:val="20"/>
        </w:rPr>
        <w:t>identificado con cédula de ciudadanía No. 74.859.131</w:t>
      </w:r>
      <w:r w:rsidR="00CC5307" w:rsidRPr="00CC5307">
        <w:rPr>
          <w:rFonts w:ascii="Arial" w:hAnsi="Arial" w:cs="Arial"/>
          <w:b/>
          <w:bCs/>
          <w:sz w:val="20"/>
          <w:szCs w:val="20"/>
        </w:rPr>
        <w:t xml:space="preserve"> </w:t>
      </w:r>
      <w:r w:rsidR="00CC5307" w:rsidRPr="00CC5307">
        <w:rPr>
          <w:rFonts w:ascii="Arial" w:hAnsi="Arial" w:cs="Arial"/>
          <w:sz w:val="20"/>
          <w:szCs w:val="20"/>
        </w:rPr>
        <w:t>de Yopal, en calidad de Rector</w:t>
      </w:r>
      <w:r w:rsidRPr="00BB2038">
        <w:rPr>
          <w:rFonts w:ascii="Arial" w:hAnsi="Arial" w:cs="Arial"/>
          <w:sz w:val="20"/>
          <w:szCs w:val="20"/>
        </w:rPr>
        <w:t xml:space="preserve"> según  acta de posesión No. 0019 del 10 de agosto de 2021 de la Gobernación de Casanare y Certificado de Existencia y Representación Legal 202</w:t>
      </w:r>
      <w:r w:rsidR="00A16275" w:rsidRPr="00BB2038">
        <w:rPr>
          <w:rFonts w:ascii="Arial" w:hAnsi="Arial" w:cs="Arial"/>
          <w:sz w:val="20"/>
          <w:szCs w:val="20"/>
        </w:rPr>
        <w:t>4</w:t>
      </w:r>
      <w:r w:rsidRPr="00BB2038">
        <w:rPr>
          <w:rFonts w:ascii="Arial" w:hAnsi="Arial" w:cs="Arial"/>
          <w:sz w:val="20"/>
          <w:szCs w:val="20"/>
        </w:rPr>
        <w:t>-E</w:t>
      </w:r>
      <w:r w:rsidR="00A16275" w:rsidRPr="00BB2038">
        <w:rPr>
          <w:rFonts w:ascii="Arial" w:hAnsi="Arial" w:cs="Arial"/>
          <w:sz w:val="20"/>
          <w:szCs w:val="20"/>
        </w:rPr>
        <w:t>R</w:t>
      </w:r>
      <w:r w:rsidRPr="00BB2038">
        <w:rPr>
          <w:rFonts w:ascii="Arial" w:hAnsi="Arial" w:cs="Arial"/>
          <w:sz w:val="20"/>
          <w:szCs w:val="20"/>
        </w:rPr>
        <w:t>-</w:t>
      </w:r>
      <w:r w:rsidR="00A16275" w:rsidRPr="00BB2038">
        <w:rPr>
          <w:rFonts w:ascii="Arial" w:hAnsi="Arial" w:cs="Arial"/>
          <w:sz w:val="20"/>
          <w:szCs w:val="20"/>
        </w:rPr>
        <w:t>0032826</w:t>
      </w:r>
      <w:r w:rsidRPr="00BB2038">
        <w:rPr>
          <w:rFonts w:ascii="Arial" w:hAnsi="Arial" w:cs="Arial"/>
          <w:sz w:val="20"/>
          <w:szCs w:val="20"/>
        </w:rPr>
        <w:t xml:space="preserve"> expedida por el Subdirector de Inspección</w:t>
      </w:r>
      <w:r w:rsidRPr="00BB2038">
        <w:rPr>
          <w:rFonts w:ascii="Arial" w:hAnsi="Arial" w:cs="Arial"/>
          <w:b/>
          <w:bCs/>
          <w:sz w:val="20"/>
          <w:szCs w:val="20"/>
        </w:rPr>
        <w:t xml:space="preserve"> </w:t>
      </w:r>
      <w:r w:rsidRPr="00BB2038">
        <w:rPr>
          <w:rFonts w:ascii="Arial" w:hAnsi="Arial" w:cs="Arial"/>
          <w:sz w:val="20"/>
          <w:szCs w:val="20"/>
        </w:rPr>
        <w:t>y Vigilancia del Viceministerio de Educación Superior,</w:t>
      </w:r>
      <w:r w:rsidR="009072B0" w:rsidRPr="00BB2038">
        <w:rPr>
          <w:rFonts w:ascii="Arial" w:hAnsi="Arial" w:cs="Arial"/>
          <w:sz w:val="20"/>
          <w:szCs w:val="20"/>
        </w:rPr>
        <w:t xml:space="preserve"> </w:t>
      </w:r>
      <w:r w:rsidR="00E948DE" w:rsidRPr="00BB2038">
        <w:rPr>
          <w:rFonts w:ascii="Arial" w:hAnsi="Arial" w:cs="Arial"/>
          <w:sz w:val="20"/>
          <w:szCs w:val="20"/>
        </w:rPr>
        <w:t xml:space="preserve"> quien para los efectos del presente documento se denominará</w:t>
      </w:r>
      <w:r w:rsidRPr="00BB2038">
        <w:rPr>
          <w:rFonts w:ascii="Arial" w:hAnsi="Arial" w:cs="Arial"/>
          <w:sz w:val="20"/>
          <w:szCs w:val="20"/>
        </w:rPr>
        <w:t xml:space="preserve"> quien para los efectos del presente documento se denominará </w:t>
      </w:r>
      <w:r w:rsidRPr="00BB2038">
        <w:rPr>
          <w:rFonts w:ascii="Arial" w:hAnsi="Arial" w:cs="Arial"/>
          <w:b/>
          <w:bCs/>
          <w:sz w:val="20"/>
          <w:szCs w:val="20"/>
        </w:rPr>
        <w:t>UNITRÓPICO</w:t>
      </w:r>
      <w:r w:rsidRPr="00BB2038">
        <w:rPr>
          <w:rFonts w:ascii="Arial" w:hAnsi="Arial" w:cs="Arial"/>
          <w:sz w:val="20"/>
          <w:szCs w:val="20"/>
        </w:rPr>
        <w:t xml:space="preserve"> </w:t>
      </w:r>
      <w:r w:rsidR="00821521" w:rsidRPr="00BB2038">
        <w:rPr>
          <w:rFonts w:ascii="Arial" w:hAnsi="Arial" w:cs="Arial"/>
          <w:sz w:val="20"/>
          <w:szCs w:val="20"/>
        </w:rPr>
        <w:t>por una parte, y por la otra parte</w:t>
      </w:r>
      <w:bookmarkEnd w:id="6"/>
      <w:r w:rsidR="0059287D" w:rsidRPr="00BB2038">
        <w:rPr>
          <w:rFonts w:ascii="Arial" w:hAnsi="Arial" w:cs="Arial"/>
          <w:b/>
          <w:bCs/>
          <w:sz w:val="20"/>
          <w:szCs w:val="20"/>
        </w:rPr>
        <w:t xml:space="preserve"> </w:t>
      </w:r>
      <w:r w:rsidR="00A51C75" w:rsidRPr="00A51C75">
        <w:rPr>
          <w:rFonts w:ascii="Arial" w:hAnsi="Arial" w:cs="Arial"/>
          <w:sz w:val="20"/>
          <w:szCs w:val="20"/>
        </w:rPr>
        <w:t>${contratista}</w:t>
      </w:r>
      <w:r w:rsidR="00A10525" w:rsidRPr="00BB2038">
        <w:rPr>
          <w:rFonts w:ascii="Arial" w:hAnsi="Arial" w:cs="Arial"/>
          <w:sz w:val="20"/>
          <w:szCs w:val="20"/>
        </w:rPr>
        <w:t xml:space="preserve"> con </w:t>
      </w:r>
      <w:proofErr w:type="spellStart"/>
      <w:r w:rsidR="00A10525" w:rsidRPr="00BB2038">
        <w:rPr>
          <w:rFonts w:ascii="Arial" w:hAnsi="Arial" w:cs="Arial"/>
          <w:sz w:val="20"/>
          <w:szCs w:val="20"/>
        </w:rPr>
        <w:t>Nit</w:t>
      </w:r>
      <w:proofErr w:type="spellEnd"/>
      <w:r w:rsidR="00A10525" w:rsidRPr="00BB2038">
        <w:rPr>
          <w:rFonts w:ascii="Arial" w:hAnsi="Arial" w:cs="Arial"/>
          <w:sz w:val="20"/>
          <w:szCs w:val="20"/>
        </w:rPr>
        <w:t xml:space="preserve">. </w:t>
      </w:r>
      <w:r w:rsidR="00A51C75" w:rsidRPr="00A51C75">
        <w:rPr>
          <w:rFonts w:ascii="Arial" w:hAnsi="Arial" w:cs="Arial"/>
          <w:sz w:val="20"/>
          <w:szCs w:val="20"/>
        </w:rPr>
        <w:t>${</w:t>
      </w:r>
      <w:proofErr w:type="spellStart"/>
      <w:r w:rsidR="00A51C75" w:rsidRPr="00A51C75">
        <w:rPr>
          <w:rFonts w:ascii="Arial" w:hAnsi="Arial" w:cs="Arial"/>
          <w:sz w:val="20"/>
          <w:szCs w:val="20"/>
        </w:rPr>
        <w:t>nitproponente</w:t>
      </w:r>
      <w:proofErr w:type="spellEnd"/>
      <w:r w:rsidR="00A51C75" w:rsidRPr="00A51C75">
        <w:rPr>
          <w:rFonts w:ascii="Arial" w:hAnsi="Arial" w:cs="Arial"/>
          <w:sz w:val="20"/>
          <w:szCs w:val="20"/>
        </w:rPr>
        <w:t>}</w:t>
      </w:r>
      <w:r w:rsidR="00A10525" w:rsidRPr="00BB2038">
        <w:rPr>
          <w:rFonts w:ascii="Arial" w:hAnsi="Arial" w:cs="Arial"/>
          <w:sz w:val="20"/>
          <w:szCs w:val="20"/>
        </w:rPr>
        <w:t xml:space="preserve">, Representada Legalmente por </w:t>
      </w:r>
      <w:r w:rsidR="00A51C75" w:rsidRPr="00A51C75">
        <w:rPr>
          <w:rFonts w:ascii="Arial" w:hAnsi="Arial" w:cs="Arial"/>
          <w:b/>
          <w:bCs/>
          <w:sz w:val="20"/>
          <w:szCs w:val="20"/>
        </w:rPr>
        <w:t>${</w:t>
      </w:r>
      <w:proofErr w:type="spellStart"/>
      <w:r w:rsidR="00A51C75" w:rsidRPr="00A51C75">
        <w:rPr>
          <w:rFonts w:ascii="Arial" w:hAnsi="Arial" w:cs="Arial"/>
          <w:b/>
          <w:bCs/>
          <w:sz w:val="20"/>
          <w:szCs w:val="20"/>
        </w:rPr>
        <w:t>nombreproponente</w:t>
      </w:r>
      <w:proofErr w:type="spellEnd"/>
      <w:r w:rsidR="00A51C75" w:rsidRPr="00A51C75">
        <w:rPr>
          <w:rFonts w:ascii="Arial" w:hAnsi="Arial" w:cs="Arial"/>
          <w:b/>
          <w:bCs/>
          <w:sz w:val="20"/>
          <w:szCs w:val="20"/>
        </w:rPr>
        <w:t>} ${</w:t>
      </w:r>
      <w:proofErr w:type="spellStart"/>
      <w:r w:rsidR="00A51C75" w:rsidRPr="00A51C75">
        <w:rPr>
          <w:rFonts w:ascii="Arial" w:hAnsi="Arial" w:cs="Arial"/>
          <w:b/>
          <w:bCs/>
          <w:sz w:val="20"/>
          <w:szCs w:val="20"/>
        </w:rPr>
        <w:t>apellidoproponente</w:t>
      </w:r>
      <w:proofErr w:type="spellEnd"/>
      <w:r w:rsidR="00A51C75" w:rsidRPr="00A51C75">
        <w:rPr>
          <w:rFonts w:ascii="Arial" w:hAnsi="Arial" w:cs="Arial"/>
          <w:b/>
          <w:bCs/>
          <w:sz w:val="20"/>
          <w:szCs w:val="20"/>
        </w:rPr>
        <w:t>}</w:t>
      </w:r>
      <w:r w:rsidR="00A10525" w:rsidRPr="00BB2038">
        <w:rPr>
          <w:rFonts w:ascii="Arial" w:hAnsi="Arial" w:cs="Arial"/>
          <w:b/>
          <w:bCs/>
          <w:sz w:val="20"/>
          <w:szCs w:val="20"/>
        </w:rPr>
        <w:t>,</w:t>
      </w:r>
      <w:r w:rsidR="00A10525" w:rsidRPr="00BB2038">
        <w:rPr>
          <w:rFonts w:ascii="Arial" w:hAnsi="Arial" w:cs="Arial"/>
          <w:sz w:val="20"/>
          <w:szCs w:val="20"/>
        </w:rPr>
        <w:t xml:space="preserve"> identificado con la cédula de ciudadanía No. </w:t>
      </w:r>
      <w:r w:rsidR="00A51C75" w:rsidRPr="00A51C75">
        <w:rPr>
          <w:rFonts w:ascii="Arial" w:hAnsi="Arial" w:cs="Arial"/>
          <w:sz w:val="20"/>
          <w:szCs w:val="20"/>
        </w:rPr>
        <w:t>${</w:t>
      </w:r>
      <w:proofErr w:type="spellStart"/>
      <w:r w:rsidR="00A51C75" w:rsidRPr="00A51C75">
        <w:rPr>
          <w:rFonts w:ascii="Arial" w:hAnsi="Arial" w:cs="Arial"/>
          <w:sz w:val="20"/>
          <w:szCs w:val="20"/>
        </w:rPr>
        <w:t>numeroidentificacionproponente</w:t>
      </w:r>
      <w:proofErr w:type="spellEnd"/>
      <w:r w:rsidR="00A51C75" w:rsidRPr="00A51C75">
        <w:rPr>
          <w:rFonts w:ascii="Arial" w:hAnsi="Arial" w:cs="Arial"/>
          <w:sz w:val="20"/>
          <w:szCs w:val="20"/>
        </w:rPr>
        <w:t>} de ${</w:t>
      </w:r>
      <w:proofErr w:type="spellStart"/>
      <w:r w:rsidR="00A51C75" w:rsidRPr="00A51C75">
        <w:rPr>
          <w:rFonts w:ascii="Arial" w:hAnsi="Arial" w:cs="Arial"/>
          <w:sz w:val="20"/>
          <w:szCs w:val="20"/>
        </w:rPr>
        <w:t>municipiocedulaproponente</w:t>
      </w:r>
      <w:proofErr w:type="spellEnd"/>
      <w:r w:rsidR="00A51C75" w:rsidRPr="00A51C75">
        <w:rPr>
          <w:rFonts w:ascii="Arial" w:hAnsi="Arial" w:cs="Arial"/>
          <w:sz w:val="20"/>
          <w:szCs w:val="20"/>
        </w:rPr>
        <w:t>}</w:t>
      </w:r>
      <w:r w:rsidR="00986537" w:rsidRPr="00BB2038">
        <w:rPr>
          <w:rFonts w:ascii="Arial" w:hAnsi="Arial" w:cs="Arial"/>
          <w:sz w:val="20"/>
          <w:szCs w:val="20"/>
        </w:rPr>
        <w:t>;</w:t>
      </w:r>
      <w:r w:rsidR="00821521" w:rsidRPr="00BB2038">
        <w:rPr>
          <w:rFonts w:ascii="Arial" w:hAnsi="Arial" w:cs="Arial"/>
          <w:sz w:val="20"/>
          <w:szCs w:val="20"/>
        </w:rPr>
        <w:t xml:space="preserve"> quien para los efectos legales de este contrato se llamará EL CONTRATISTA,</w:t>
      </w:r>
      <w:bookmarkEnd w:id="7"/>
      <w:r w:rsidR="00A84378" w:rsidRPr="00BB2038">
        <w:rPr>
          <w:rFonts w:ascii="Arial" w:hAnsi="Arial" w:cs="Arial"/>
          <w:sz w:val="20"/>
          <w:szCs w:val="20"/>
        </w:rPr>
        <w:t xml:space="preserve"> hemos acordado celebrar el presente </w:t>
      </w:r>
      <w:r w:rsidR="00A84378" w:rsidRPr="00BB2038">
        <w:rPr>
          <w:rFonts w:ascii="Arial" w:hAnsi="Arial" w:cs="Arial"/>
          <w:b/>
          <w:sz w:val="20"/>
          <w:szCs w:val="20"/>
        </w:rPr>
        <w:t>CONTRATO</w:t>
      </w:r>
      <w:r w:rsidR="00A84378" w:rsidRPr="00BB2038">
        <w:rPr>
          <w:rFonts w:ascii="Arial" w:hAnsi="Arial" w:cs="Arial"/>
          <w:b/>
          <w:bCs/>
          <w:sz w:val="20"/>
          <w:szCs w:val="20"/>
        </w:rPr>
        <w:t xml:space="preserve">, </w:t>
      </w:r>
      <w:r w:rsidR="00A84378" w:rsidRPr="00BB2038">
        <w:rPr>
          <w:rFonts w:ascii="Arial" w:hAnsi="Arial" w:cs="Arial"/>
          <w:sz w:val="20"/>
          <w:szCs w:val="20"/>
        </w:rPr>
        <w:t xml:space="preserve">previas las siguientes </w:t>
      </w:r>
      <w:r w:rsidR="00821521" w:rsidRPr="00BB2038">
        <w:rPr>
          <w:rFonts w:ascii="Arial" w:hAnsi="Arial" w:cs="Arial"/>
          <w:b/>
          <w:bCs/>
          <w:sz w:val="20"/>
          <w:szCs w:val="20"/>
        </w:rPr>
        <w:t>CONSIDERAC</w:t>
      </w:r>
      <w:r w:rsidR="00A84378" w:rsidRPr="00BB2038">
        <w:rPr>
          <w:rFonts w:ascii="Arial" w:hAnsi="Arial" w:cs="Arial"/>
          <w:b/>
          <w:bCs/>
          <w:sz w:val="20"/>
          <w:szCs w:val="20"/>
        </w:rPr>
        <w:t>IONES</w:t>
      </w:r>
      <w:r w:rsidR="00821521" w:rsidRPr="00BB2038">
        <w:rPr>
          <w:rFonts w:ascii="Arial" w:hAnsi="Arial" w:cs="Arial"/>
          <w:sz w:val="20"/>
          <w:szCs w:val="20"/>
        </w:rPr>
        <w:t xml:space="preserve">: </w:t>
      </w:r>
      <w:r w:rsidR="00A84378" w:rsidRPr="00BB2038">
        <w:rPr>
          <w:rFonts w:ascii="Arial" w:hAnsi="Arial" w:cs="Arial"/>
          <w:sz w:val="20"/>
          <w:szCs w:val="20"/>
        </w:rPr>
        <w:t xml:space="preserve">1. </w:t>
      </w:r>
      <w:r w:rsidR="00211CDC" w:rsidRPr="00BB2038">
        <w:rPr>
          <w:rFonts w:ascii="Arial" w:hAnsi="Arial" w:cs="Arial"/>
          <w:sz w:val="20"/>
          <w:szCs w:val="20"/>
        </w:rPr>
        <w:t xml:space="preserve">Que la Universidad Internacional Del Trópico Americano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es un ente universitario autónomo público, de régimen especial de los que trata el artículo 69 de la Constitución Política y el artículo 40 de la Ley 489 de 1998;</w:t>
      </w:r>
      <w:r w:rsidR="00A84378" w:rsidRPr="00BB2038">
        <w:rPr>
          <w:rFonts w:ascii="Arial" w:hAnsi="Arial" w:cs="Arial"/>
          <w:sz w:val="20"/>
          <w:szCs w:val="20"/>
        </w:rPr>
        <w:t xml:space="preserve"> 2. </w:t>
      </w:r>
      <w:r w:rsidR="00211CDC" w:rsidRPr="00BB2038">
        <w:rPr>
          <w:rFonts w:ascii="Arial" w:hAnsi="Arial" w:cs="Arial"/>
          <w:sz w:val="20"/>
          <w:szCs w:val="20"/>
        </w:rPr>
        <w:t xml:space="preserve">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w:t>
      </w:r>
      <w:r w:rsidR="00A84378" w:rsidRPr="00BB2038">
        <w:rPr>
          <w:rFonts w:ascii="Arial" w:hAnsi="Arial" w:cs="Arial"/>
          <w:sz w:val="20"/>
          <w:szCs w:val="20"/>
        </w:rPr>
        <w:t xml:space="preserve">3. </w:t>
      </w:r>
      <w:r w:rsidR="00211CDC" w:rsidRPr="00BB2038">
        <w:rPr>
          <w:rFonts w:ascii="Arial" w:hAnsi="Arial" w:cs="Arial"/>
          <w:sz w:val="20"/>
          <w:szCs w:val="20"/>
        </w:rPr>
        <w:t xml:space="preserve">Que seguidamente, el articulo 115 ibidem establece que hacen parte de la rama ejecutiva del poder público, además del Gobierno Nacional, las Gobernaciones, Alcaldías, Superintendencias, los Establecimientos Públicos y las Empresas Industriales y Comerciales del Estado. </w:t>
      </w:r>
      <w:r w:rsidR="00A84378" w:rsidRPr="00BB2038">
        <w:rPr>
          <w:rFonts w:ascii="Arial" w:hAnsi="Arial" w:cs="Arial"/>
          <w:sz w:val="20"/>
          <w:szCs w:val="20"/>
        </w:rPr>
        <w:t xml:space="preserve">4. </w:t>
      </w:r>
      <w:r w:rsidR="00211CDC" w:rsidRPr="00BB2038">
        <w:rPr>
          <w:rFonts w:ascii="Arial" w:hAnsi="Arial" w:cs="Arial"/>
          <w:sz w:val="20"/>
          <w:szCs w:val="20"/>
        </w:rPr>
        <w:t xml:space="preserve">Que la Universidad Internacional del Trópico Americano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es un ente autónomo universitario y su naturaleza jurídica tiene sustento jurídico en la Ley 1937 de 2018 y la Ordenanza </w:t>
      </w:r>
      <w:r w:rsidR="00211CDC" w:rsidRPr="00BB2038">
        <w:rPr>
          <w:rFonts w:ascii="Arial" w:hAnsi="Arial" w:cs="Arial"/>
          <w:sz w:val="20"/>
          <w:szCs w:val="20"/>
        </w:rPr>
        <w:lastRenderedPageBreak/>
        <w:t xml:space="preserve">Departamental No. 014 de 2021, emanada por la Honorable Asamblea Departamental de Casanare. </w:t>
      </w:r>
      <w:r w:rsidR="00A84378" w:rsidRPr="00BB2038">
        <w:rPr>
          <w:rFonts w:ascii="Arial" w:hAnsi="Arial" w:cs="Arial"/>
          <w:sz w:val="20"/>
          <w:szCs w:val="20"/>
        </w:rPr>
        <w:t>5.</w:t>
      </w:r>
      <w:r w:rsidR="00211CDC" w:rsidRPr="00BB2038">
        <w:rPr>
          <w:rFonts w:ascii="Arial" w:hAnsi="Arial" w:cs="Arial"/>
          <w:sz w:val="20"/>
          <w:szCs w:val="20"/>
        </w:rPr>
        <w:t xml:space="preserve"> Que el Estatuto General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su artículo 86 establece que “</w:t>
      </w:r>
      <w:r w:rsidR="00211CDC" w:rsidRPr="00BB2038">
        <w:rPr>
          <w:rFonts w:ascii="Arial" w:hAnsi="Arial" w:cs="Arial"/>
          <w:i/>
          <w:iCs/>
          <w:sz w:val="20"/>
          <w:szCs w:val="20"/>
        </w:rPr>
        <w:t xml:space="preserve">la Universidad Internacional del Trópico Americano </w:t>
      </w:r>
      <w:proofErr w:type="spellStart"/>
      <w:r w:rsidR="00211CDC" w:rsidRPr="00BB2038">
        <w:rPr>
          <w:rFonts w:ascii="Arial" w:hAnsi="Arial" w:cs="Arial"/>
          <w:i/>
          <w:iCs/>
          <w:sz w:val="20"/>
          <w:szCs w:val="20"/>
        </w:rPr>
        <w:t>Unitrópico</w:t>
      </w:r>
      <w:proofErr w:type="spellEnd"/>
      <w:r w:rsidR="00211CDC" w:rsidRPr="00BB2038">
        <w:rPr>
          <w:rFonts w:ascii="Arial" w:hAnsi="Arial" w:cs="Arial"/>
          <w:i/>
          <w:iCs/>
          <w:sz w:val="20"/>
          <w:szCs w:val="20"/>
        </w:rPr>
        <w:t>, está facultada para celebrar toda clase de contratos de acuerdo con su naturaleza, misión y objetivos, de conformidad con el Capítulo VI de la Ley 30 de 1992</w:t>
      </w:r>
      <w:r w:rsidR="00211CDC" w:rsidRPr="00BB2038">
        <w:rPr>
          <w:rFonts w:ascii="Arial" w:hAnsi="Arial" w:cs="Arial"/>
          <w:sz w:val="20"/>
          <w:szCs w:val="20"/>
        </w:rPr>
        <w:t xml:space="preserve">.” </w:t>
      </w:r>
      <w:r w:rsidR="00A84378" w:rsidRPr="00BB2038">
        <w:rPr>
          <w:rFonts w:ascii="Arial" w:hAnsi="Arial" w:cs="Arial"/>
          <w:sz w:val="20"/>
          <w:szCs w:val="20"/>
        </w:rPr>
        <w:t xml:space="preserve">6. </w:t>
      </w:r>
      <w:r w:rsidR="00211CDC" w:rsidRPr="00BB2038">
        <w:rPr>
          <w:rFonts w:ascii="Arial" w:hAnsi="Arial" w:cs="Arial"/>
          <w:sz w:val="20"/>
          <w:szCs w:val="20"/>
        </w:rPr>
        <w:t xml:space="preserve">Que el artículo 5 del Estatuto de Contratación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w:t>
      </w:r>
      <w:r w:rsidR="00A84378" w:rsidRPr="00BB2038">
        <w:rPr>
          <w:rFonts w:ascii="Arial" w:hAnsi="Arial" w:cs="Arial"/>
          <w:sz w:val="20"/>
          <w:szCs w:val="20"/>
        </w:rPr>
        <w:t xml:space="preserve"> 7. </w:t>
      </w:r>
      <w:r w:rsidR="00211CDC" w:rsidRPr="00BB2038">
        <w:rPr>
          <w:rFonts w:ascii="Arial" w:hAnsi="Arial" w:cs="Arial"/>
          <w:sz w:val="20"/>
          <w:szCs w:val="20"/>
        </w:rPr>
        <w:t xml:space="preserve">Que las Universidades Estatales como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materia contractual, no quedaron cobijadas por las normas de la Ley 80 de 1993, que regula todo lo </w:t>
      </w:r>
      <w:r w:rsidR="00211CDC" w:rsidRPr="00D56E54">
        <w:rPr>
          <w:rFonts w:ascii="Arial" w:hAnsi="Arial" w:cs="Arial"/>
          <w:sz w:val="20"/>
          <w:szCs w:val="20"/>
        </w:rPr>
        <w:t xml:space="preserve">atinente </w:t>
      </w:r>
      <w:r w:rsidR="00211CDC" w:rsidRPr="00BB2038">
        <w:rPr>
          <w:rFonts w:ascii="Arial" w:hAnsi="Arial" w:cs="Arial"/>
          <w:sz w:val="20"/>
          <w:szCs w:val="20"/>
        </w:rPr>
        <w:t>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211CDC" w:rsidRPr="00BB2038">
        <w:rPr>
          <w:rFonts w:ascii="Arial" w:hAnsi="Arial" w:cs="Arial"/>
          <w:i/>
          <w:iCs/>
          <w:sz w:val="20"/>
          <w:szCs w:val="20"/>
        </w:rPr>
        <w:t>autonomía universitaria</w:t>
      </w:r>
      <w:r w:rsidR="00211CDC" w:rsidRPr="00BB2038">
        <w:rPr>
          <w:rFonts w:ascii="Arial" w:hAnsi="Arial" w:cs="Arial"/>
          <w:sz w:val="20"/>
          <w:szCs w:val="20"/>
        </w:rPr>
        <w:t>”, autoriza a las universidades para darse sus directivas y regirse por sus propios estatutos de acuerdo con la ley; además de otorgar facultades al legislador para establecer un “</w:t>
      </w:r>
      <w:r w:rsidR="00211CDC" w:rsidRPr="00BB2038">
        <w:rPr>
          <w:rFonts w:ascii="Arial" w:hAnsi="Arial" w:cs="Arial"/>
          <w:i/>
          <w:iCs/>
          <w:sz w:val="20"/>
          <w:szCs w:val="20"/>
        </w:rPr>
        <w:t>régimen especial</w:t>
      </w:r>
      <w:r w:rsidR="00211CDC" w:rsidRPr="00BB2038">
        <w:rPr>
          <w:rFonts w:ascii="Arial" w:hAnsi="Arial" w:cs="Arial"/>
          <w:sz w:val="20"/>
          <w:szCs w:val="20"/>
        </w:rPr>
        <w:t>” aplicable a las universidades del Estado. (Ver. Corte Constitucional, Sentencias T-109 de 1994, T-299 de1994, T-310 de 1996 y T-192 de 1997.)</w:t>
      </w:r>
      <w:r w:rsidR="000C60ED" w:rsidRPr="00BB2038">
        <w:rPr>
          <w:rFonts w:ascii="Arial" w:hAnsi="Arial" w:cs="Arial"/>
          <w:sz w:val="20"/>
          <w:szCs w:val="20"/>
        </w:rPr>
        <w:t xml:space="preserve"> </w:t>
      </w:r>
      <w:r w:rsidR="00A84378" w:rsidRPr="00BB2038">
        <w:rPr>
          <w:rFonts w:ascii="Arial" w:hAnsi="Arial" w:cs="Arial"/>
          <w:sz w:val="20"/>
          <w:szCs w:val="20"/>
        </w:rPr>
        <w:t xml:space="preserve">8. </w:t>
      </w:r>
      <w:r w:rsidR="000C60ED" w:rsidRPr="00BB2038">
        <w:rPr>
          <w:rFonts w:ascii="Arial" w:hAnsi="Arial" w:cs="Arial"/>
          <w:sz w:val="20"/>
          <w:szCs w:val="20"/>
        </w:rPr>
        <w:t>Que en el mismo sentido la Agencia Nacional de Contratación Pública − Colombia Compra Eficiente mediante Concepto C – 204 de</w:t>
      </w:r>
      <w:r w:rsidR="00E07541" w:rsidRPr="00BB2038">
        <w:rPr>
          <w:rFonts w:ascii="Arial" w:hAnsi="Arial" w:cs="Arial"/>
          <w:sz w:val="20"/>
          <w:szCs w:val="20"/>
        </w:rPr>
        <w:t xml:space="preserve">l </w:t>
      </w:r>
      <w:r w:rsidR="000C60ED" w:rsidRPr="00BB2038">
        <w:rPr>
          <w:rFonts w:ascii="Arial" w:hAnsi="Arial" w:cs="Arial"/>
          <w:sz w:val="20"/>
          <w:szCs w:val="20"/>
        </w:rPr>
        <w:t xml:space="preserve">12 de abril de 2022, dirigido a la Oficina Asesora Jurídica y de Contratación de </w:t>
      </w:r>
      <w:proofErr w:type="spellStart"/>
      <w:r w:rsidR="000C60ED" w:rsidRPr="00BB2038">
        <w:rPr>
          <w:rFonts w:ascii="Arial" w:hAnsi="Arial" w:cs="Arial"/>
          <w:sz w:val="20"/>
          <w:szCs w:val="20"/>
        </w:rPr>
        <w:t>Unitrópico</w:t>
      </w:r>
      <w:proofErr w:type="spellEnd"/>
      <w:r w:rsidR="000C60ED" w:rsidRPr="00BB2038">
        <w:rPr>
          <w:rFonts w:ascii="Arial" w:hAnsi="Arial" w:cs="Arial"/>
          <w:sz w:val="20"/>
          <w:szCs w:val="20"/>
        </w:rPr>
        <w:t xml:space="preserve"> indicó lo siguiente: “</w:t>
      </w:r>
      <w:r w:rsidR="000C60ED" w:rsidRPr="00BB2038">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0C60ED" w:rsidRPr="00BB2038">
        <w:rPr>
          <w:rFonts w:ascii="Arial" w:hAnsi="Arial" w:cs="Arial"/>
          <w:sz w:val="20"/>
          <w:szCs w:val="20"/>
        </w:rPr>
        <w:t xml:space="preserve">.” </w:t>
      </w:r>
      <w:r w:rsidR="00A84378" w:rsidRPr="00BB2038">
        <w:rPr>
          <w:rFonts w:ascii="Arial" w:hAnsi="Arial" w:cs="Arial"/>
          <w:sz w:val="20"/>
          <w:szCs w:val="20"/>
        </w:rPr>
        <w:t xml:space="preserve">9. </w:t>
      </w:r>
      <w:r w:rsidR="00821521" w:rsidRPr="00BB2038">
        <w:rPr>
          <w:rFonts w:ascii="Arial" w:hAnsi="Arial" w:cs="Arial"/>
          <w:sz w:val="20"/>
          <w:szCs w:val="20"/>
        </w:rPr>
        <w:t xml:space="preserve">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w:t>
      </w:r>
      <w:bookmarkStart w:id="8" w:name="_Hlk157089404"/>
      <w:r w:rsidR="00821521" w:rsidRPr="00BB2038">
        <w:rPr>
          <w:rFonts w:ascii="Arial" w:hAnsi="Arial" w:cs="Arial"/>
          <w:sz w:val="20"/>
          <w:szCs w:val="20"/>
        </w:rPr>
        <w:t xml:space="preserve">Rectoral 23 de 2021 "Estatuto General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w:t>
      </w:r>
      <w:r w:rsidR="000C60ED" w:rsidRPr="00BB2038">
        <w:rPr>
          <w:rFonts w:ascii="Arial" w:hAnsi="Arial" w:cs="Arial"/>
          <w:sz w:val="20"/>
          <w:szCs w:val="20"/>
        </w:rPr>
        <w:t xml:space="preserve"> modificado por el artículo 1 de la Resolución Rectoral No. 393 de 2021</w:t>
      </w:r>
      <w:r w:rsidR="00821521" w:rsidRPr="00BB2038">
        <w:rPr>
          <w:rFonts w:ascii="Arial" w:hAnsi="Arial" w:cs="Arial"/>
          <w:sz w:val="20"/>
          <w:szCs w:val="20"/>
        </w:rPr>
        <w:t xml:space="preserve"> y Resolución Rectoral 197 de 2021 "Manual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 y las demás normas que las complementen , modifique o adicionen</w:t>
      </w:r>
      <w:bookmarkEnd w:id="8"/>
      <w:r w:rsidR="00821521" w:rsidRPr="00BB2038">
        <w:rPr>
          <w:rFonts w:ascii="Arial" w:hAnsi="Arial" w:cs="Arial"/>
          <w:sz w:val="20"/>
          <w:szCs w:val="20"/>
        </w:rPr>
        <w:t>; en desarrollo de los principios de la autonomía universitaria y de la autonomía de la voluntad de las partes</w:t>
      </w:r>
      <w:r w:rsidR="00A84378" w:rsidRPr="00BB2038">
        <w:rPr>
          <w:rFonts w:ascii="Arial" w:hAnsi="Arial" w:cs="Arial"/>
          <w:sz w:val="20"/>
          <w:szCs w:val="20"/>
        </w:rPr>
        <w:t xml:space="preserve">. 10. Que dado el régimen especial de contratación de </w:t>
      </w:r>
      <w:proofErr w:type="spellStart"/>
      <w:r w:rsidR="00A84378" w:rsidRPr="00BB2038">
        <w:rPr>
          <w:rFonts w:ascii="Arial" w:hAnsi="Arial" w:cs="Arial"/>
          <w:sz w:val="20"/>
          <w:szCs w:val="20"/>
        </w:rPr>
        <w:t>Unitrópico</w:t>
      </w:r>
      <w:proofErr w:type="spellEnd"/>
      <w:r w:rsidR="00A84378" w:rsidRPr="00BB2038">
        <w:rPr>
          <w:rFonts w:ascii="Arial" w:hAnsi="Arial" w:cs="Arial"/>
          <w:sz w:val="20"/>
          <w:szCs w:val="20"/>
        </w:rPr>
        <w:t xml:space="preserve">,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w:t>
      </w:r>
      <w:r w:rsidR="00D27935" w:rsidRPr="00BB2038">
        <w:rPr>
          <w:rFonts w:ascii="Arial" w:hAnsi="Arial" w:cs="Arial"/>
          <w:sz w:val="20"/>
          <w:szCs w:val="20"/>
        </w:rPr>
        <w:t xml:space="preserve">en especial por las siguientes </w:t>
      </w:r>
      <w:r w:rsidR="00821521" w:rsidRPr="00BB2038">
        <w:rPr>
          <w:rFonts w:ascii="Arial" w:hAnsi="Arial" w:cs="Arial"/>
          <w:b/>
          <w:bCs/>
          <w:sz w:val="20"/>
          <w:szCs w:val="20"/>
        </w:rPr>
        <w:t>CLÁUSULAS:</w:t>
      </w:r>
      <w:r w:rsidR="00340437" w:rsidRPr="00BB2038">
        <w:rPr>
          <w:rFonts w:ascii="Arial" w:hAnsi="Arial" w:cs="Arial"/>
          <w:b/>
          <w:bCs/>
          <w:sz w:val="20"/>
          <w:szCs w:val="20"/>
        </w:rPr>
        <w:t xml:space="preserve"> </w:t>
      </w:r>
      <w:r w:rsidR="00340437" w:rsidRPr="00BB2038">
        <w:rPr>
          <w:rFonts w:ascii="Arial" w:hAnsi="Arial" w:cs="Arial"/>
          <w:b/>
          <w:bCs/>
          <w:sz w:val="20"/>
          <w:szCs w:val="20"/>
          <w:u w:val="single"/>
        </w:rPr>
        <w:t>PRIMERA OBJETO</w:t>
      </w:r>
      <w:r w:rsidR="00340437" w:rsidRPr="00BB2038">
        <w:rPr>
          <w:rFonts w:ascii="Arial" w:hAnsi="Arial" w:cs="Arial"/>
          <w:b/>
          <w:bCs/>
          <w:sz w:val="20"/>
          <w:szCs w:val="20"/>
        </w:rPr>
        <w:t>:</w:t>
      </w:r>
      <w:r w:rsidR="0059287D" w:rsidRPr="00BB2038">
        <w:rPr>
          <w:rFonts w:ascii="Arial" w:hAnsi="Arial" w:cs="Arial"/>
          <w:sz w:val="20"/>
          <w:szCs w:val="20"/>
        </w:rPr>
        <w:t xml:space="preserve"> </w:t>
      </w:r>
      <w:r w:rsidR="00951545" w:rsidRPr="00951545">
        <w:rPr>
          <w:rFonts w:ascii="Arial" w:hAnsi="Arial" w:cs="Arial"/>
          <w:b/>
          <w:color w:val="000000" w:themeColor="text1"/>
        </w:rPr>
        <w:t>${</w:t>
      </w:r>
      <w:proofErr w:type="spellStart"/>
      <w:r w:rsidR="00951545" w:rsidRPr="00951545">
        <w:rPr>
          <w:rFonts w:ascii="Arial" w:hAnsi="Arial" w:cs="Arial"/>
          <w:b/>
          <w:color w:val="000000" w:themeColor="text1"/>
        </w:rPr>
        <w:t>objetocontrato</w:t>
      </w:r>
      <w:proofErr w:type="spellEnd"/>
      <w:r w:rsidR="00951545" w:rsidRPr="00951545">
        <w:rPr>
          <w:rFonts w:ascii="Arial" w:hAnsi="Arial" w:cs="Arial"/>
          <w:b/>
          <w:color w:val="000000" w:themeColor="text1"/>
        </w:rPr>
        <w:t>}</w:t>
      </w:r>
      <w:r w:rsidR="00517919" w:rsidRPr="00BB2038">
        <w:rPr>
          <w:rFonts w:ascii="Arial" w:hAnsi="Arial" w:cs="Arial"/>
          <w:b/>
          <w:bCs/>
          <w:sz w:val="20"/>
          <w:szCs w:val="20"/>
        </w:rPr>
        <w:t>.</w:t>
      </w:r>
      <w:r w:rsidR="00B81364" w:rsidRPr="00BB2038">
        <w:rPr>
          <w:rFonts w:ascii="Arial" w:hAnsi="Arial" w:cs="Arial"/>
          <w:b/>
          <w:bCs/>
          <w:sz w:val="20"/>
          <w:szCs w:val="20"/>
        </w:rPr>
        <w:t xml:space="preserve"> </w:t>
      </w:r>
      <w:r w:rsidR="00821521" w:rsidRPr="00BB2038">
        <w:rPr>
          <w:rFonts w:ascii="Arial" w:hAnsi="Arial" w:cs="Arial"/>
          <w:b/>
          <w:bCs/>
          <w:sz w:val="20"/>
          <w:szCs w:val="20"/>
          <w:u w:val="single"/>
        </w:rPr>
        <w:t>SEGUNDA. ACTIVIDADES</w:t>
      </w:r>
      <w:r w:rsidR="00821521" w:rsidRPr="00BB2038">
        <w:rPr>
          <w:rFonts w:ascii="Arial" w:hAnsi="Arial" w:cs="Arial"/>
          <w:sz w:val="20"/>
          <w:szCs w:val="20"/>
          <w:u w:val="single"/>
        </w:rPr>
        <w:t>:</w:t>
      </w:r>
      <w:r w:rsidR="00711289" w:rsidRPr="00BB2038">
        <w:rPr>
          <w:rFonts w:ascii="Arial" w:hAnsi="Arial" w:cs="Arial"/>
          <w:sz w:val="20"/>
          <w:szCs w:val="20"/>
        </w:rPr>
        <w:t xml:space="preserve"> </w:t>
      </w:r>
      <w:r w:rsidR="00B17ACD" w:rsidRPr="00BB2038">
        <w:rPr>
          <w:rFonts w:ascii="Arial" w:hAnsi="Arial" w:cs="Arial"/>
          <w:sz w:val="20"/>
          <w:szCs w:val="20"/>
        </w:rPr>
        <w:t xml:space="preserve">En cumplimiento del objeto del presente contrato, el contratista deberá adelantar las siguientes actividades cumpliendo con los requerimientos, </w:t>
      </w:r>
      <w:r w:rsidR="00B17ACD" w:rsidRPr="00BB2038">
        <w:rPr>
          <w:rFonts w:ascii="Arial" w:hAnsi="Arial" w:cs="Arial"/>
          <w:sz w:val="20"/>
          <w:szCs w:val="20"/>
        </w:rPr>
        <w:lastRenderedPageBreak/>
        <w:t xml:space="preserve">condiciones, especificaciones técnicas y obligaciones establecidas en los estudios previos, en </w:t>
      </w:r>
      <w:r w:rsidR="00113ED7" w:rsidRPr="00BB2038">
        <w:rPr>
          <w:rFonts w:ascii="Arial" w:hAnsi="Arial" w:cs="Arial"/>
          <w:sz w:val="20"/>
          <w:szCs w:val="20"/>
        </w:rPr>
        <w:t>la invitación</w:t>
      </w:r>
      <w:r w:rsidR="00B17ACD" w:rsidRPr="00BB2038">
        <w:rPr>
          <w:rFonts w:ascii="Arial" w:hAnsi="Arial" w:cs="Arial"/>
          <w:sz w:val="20"/>
          <w:szCs w:val="20"/>
        </w:rPr>
        <w:t>, en la oferta presentada por el contratista;</w:t>
      </w:r>
      <w:r w:rsidR="0059287D" w:rsidRPr="00BB2038">
        <w:rPr>
          <w:rFonts w:ascii="Arial" w:hAnsi="Arial" w:cs="Arial"/>
          <w:sz w:val="20"/>
          <w:szCs w:val="20"/>
        </w:rPr>
        <w:t xml:space="preserve"> </w:t>
      </w:r>
      <w:r w:rsidR="00147B26" w:rsidRPr="00BB2038">
        <w:rPr>
          <w:rFonts w:ascii="Arial" w:hAnsi="Arial" w:cs="Arial"/>
          <w:b/>
          <w:sz w:val="20"/>
          <w:szCs w:val="20"/>
        </w:rPr>
        <w:t>OBLIGACIONES ESPECÍFICAS DEL CONTRATISTA</w:t>
      </w:r>
      <w:r w:rsidR="00147B26" w:rsidRPr="00BB2038">
        <w:rPr>
          <w:rFonts w:ascii="Arial" w:hAnsi="Arial" w:cs="Arial"/>
          <w:bCs/>
          <w:sz w:val="20"/>
          <w:szCs w:val="20"/>
        </w:rPr>
        <w:t xml:space="preserve">: </w:t>
      </w:r>
      <w:bookmarkStart w:id="9" w:name="_Hlk153631780"/>
      <w:r w:rsidR="00907D53" w:rsidRPr="00907D53">
        <w:rPr>
          <w:rFonts w:ascii="Arial" w:hAnsi="Arial" w:cs="Arial"/>
          <w:sz w:val="20"/>
          <w:szCs w:val="20"/>
        </w:rPr>
        <w:t>${</w:t>
      </w:r>
      <w:proofErr w:type="spellStart"/>
      <w:r w:rsidR="00907D53" w:rsidRPr="00907D53">
        <w:rPr>
          <w:rFonts w:ascii="Arial" w:hAnsi="Arial" w:cs="Arial"/>
          <w:sz w:val="20"/>
          <w:szCs w:val="20"/>
        </w:rPr>
        <w:t>actividaddesarrollarep</w:t>
      </w:r>
      <w:proofErr w:type="spellEnd"/>
      <w:r w:rsidR="00907D53" w:rsidRPr="00907D53">
        <w:rPr>
          <w:rFonts w:ascii="Arial" w:hAnsi="Arial" w:cs="Arial"/>
          <w:sz w:val="20"/>
          <w:szCs w:val="20"/>
        </w:rPr>
        <w:t>}.</w:t>
      </w:r>
      <w:r w:rsidR="00050306">
        <w:rPr>
          <w:rFonts w:ascii="Arial" w:hAnsi="Arial" w:cs="Arial"/>
          <w:b/>
          <w:bCs/>
          <w:sz w:val="20"/>
          <w:szCs w:val="20"/>
        </w:rPr>
        <w:t xml:space="preserve"> </w:t>
      </w:r>
      <w:bookmarkEnd w:id="9"/>
      <w:r w:rsidR="003B199A" w:rsidRPr="00BB2038">
        <w:rPr>
          <w:rFonts w:ascii="Arial" w:hAnsi="Arial" w:cs="Arial"/>
          <w:b/>
          <w:bCs/>
          <w:sz w:val="20"/>
          <w:szCs w:val="20"/>
          <w:u w:val="single"/>
        </w:rPr>
        <w:t>TERCERA:</w:t>
      </w:r>
      <w:r w:rsidR="003B199A" w:rsidRPr="00BB2038">
        <w:rPr>
          <w:rFonts w:ascii="Arial" w:hAnsi="Arial" w:cs="Arial"/>
          <w:sz w:val="20"/>
          <w:szCs w:val="20"/>
          <w:u w:val="single"/>
        </w:rPr>
        <w:t xml:space="preserve"> </w:t>
      </w:r>
      <w:r w:rsidR="003B199A" w:rsidRPr="00BB2038">
        <w:rPr>
          <w:rFonts w:ascii="Arial" w:hAnsi="Arial" w:cs="Arial"/>
          <w:b/>
          <w:bCs/>
          <w:sz w:val="20"/>
          <w:szCs w:val="20"/>
          <w:u w:val="single"/>
        </w:rPr>
        <w:t>OBLIGACIONES GENERALES DEL CONTRATISTA</w:t>
      </w:r>
      <w:r w:rsidR="003B199A" w:rsidRPr="00BB2038">
        <w:rPr>
          <w:rFonts w:ascii="Arial" w:hAnsi="Arial" w:cs="Arial"/>
          <w:sz w:val="20"/>
          <w:szCs w:val="20"/>
          <w:u w:val="single"/>
        </w:rPr>
        <w:t>:</w:t>
      </w:r>
      <w:r w:rsidR="003B199A" w:rsidRPr="00BB2038">
        <w:rPr>
          <w:rFonts w:ascii="Arial" w:hAnsi="Arial" w:cs="Arial"/>
          <w:sz w:val="20"/>
          <w:szCs w:val="20"/>
        </w:rPr>
        <w:t xml:space="preserve"> </w:t>
      </w:r>
      <w:r w:rsidR="00744F76" w:rsidRPr="00050306">
        <w:rPr>
          <w:rFonts w:ascii="Arial" w:hAnsi="Arial" w:cs="Arial"/>
          <w:b/>
          <w:bCs/>
          <w:sz w:val="20"/>
          <w:szCs w:val="20"/>
        </w:rPr>
        <w:t>1.</w:t>
      </w:r>
      <w:r w:rsidR="00744F76" w:rsidRPr="00BB2038">
        <w:rPr>
          <w:rFonts w:ascii="Arial" w:hAnsi="Arial" w:cs="Arial"/>
          <w:sz w:val="20"/>
          <w:szCs w:val="20"/>
        </w:rPr>
        <w:t xml:space="preserve"> Contratar personal debidamente certificado por la Superintendencia de Vigilancia y Seguridad Privada, entrenado y capacitado, con aptitud psicológica, mental y condiciones físicas para el adecuado ejercicio de la función; uniformado, de acuerdo con las normas legales y las reglamentarias vigentes; el personal no puede tener antecedentes judiciales, antecedentes disciplinarios ni antecedentes fiscales. Debe poseer certificado del curso de vigilante expedido por una academia debidamente aprobada por la Superintendencia de Vigilancia y Seguridad Privada. </w:t>
      </w:r>
      <w:r w:rsidR="00744F76" w:rsidRPr="00B022EF">
        <w:rPr>
          <w:rFonts w:ascii="Arial" w:hAnsi="Arial" w:cs="Arial"/>
          <w:b/>
          <w:bCs/>
          <w:sz w:val="20"/>
          <w:szCs w:val="20"/>
        </w:rPr>
        <w:t>2</w:t>
      </w:r>
      <w:r w:rsidR="00744F76" w:rsidRPr="00BB2038">
        <w:rPr>
          <w:rFonts w:ascii="Arial" w:hAnsi="Arial" w:cs="Arial"/>
          <w:sz w:val="20"/>
          <w:szCs w:val="20"/>
        </w:rPr>
        <w:t xml:space="preserve">. Pagar al personal a través del cual se prestará el servicio la totalidad de sus salarios, prestaciones sociales legales y extralegales e indemnizaciones a que tengan derecho de acuerdo con la nueva Ley laboral. El contratista se obliga a realizar oportunamente los aportes parafiscales, y los aportes de seguridad social a las entidades que manejen pensiones, salud, y riesgos profesionales de acuerdo con la ley 100 de 1993. </w:t>
      </w:r>
      <w:r w:rsidR="00744F76" w:rsidRPr="00B022EF">
        <w:rPr>
          <w:rFonts w:ascii="Arial" w:hAnsi="Arial" w:cs="Arial"/>
          <w:b/>
          <w:bCs/>
          <w:sz w:val="20"/>
          <w:szCs w:val="20"/>
        </w:rPr>
        <w:t>3</w:t>
      </w:r>
      <w:r w:rsidR="00744F76" w:rsidRPr="00BB2038">
        <w:rPr>
          <w:rFonts w:ascii="Arial" w:hAnsi="Arial" w:cs="Arial"/>
          <w:sz w:val="20"/>
          <w:szCs w:val="20"/>
        </w:rPr>
        <w:t>. Cancelar y acreditar en forma oportuna los pagos a quienes presten el servicio, y los salarios y demás prestaciones sociales del personal vinculado a la prestación del servicio; así como atender cumplidamente el pago de las obligaciones frente al sistema de seguridad social integral y parafiscales (Cajas de compensación familiar, SENA e ICBF) de conformidad con lo previsto en la Ley 789 de 2002 y 828 de 2003</w:t>
      </w:r>
      <w:r w:rsidR="00744F76" w:rsidRPr="00B022EF">
        <w:rPr>
          <w:rFonts w:ascii="Arial" w:hAnsi="Arial" w:cs="Arial"/>
          <w:b/>
          <w:bCs/>
          <w:sz w:val="20"/>
          <w:szCs w:val="20"/>
        </w:rPr>
        <w:t>. 4</w:t>
      </w:r>
      <w:r w:rsidR="00744F76" w:rsidRPr="00BB2038">
        <w:rPr>
          <w:rFonts w:ascii="Arial" w:hAnsi="Arial" w:cs="Arial"/>
          <w:sz w:val="20"/>
          <w:szCs w:val="20"/>
        </w:rPr>
        <w:t xml:space="preserve">. Asumir, por su cuenta y riesgo, el pago de los salarios, prestaciones sociales, indemnizaciones y honorarios de todo el personal que se ocupe en la ejecución, quedando claro que no existe ningún tipo de vínculo o relación laboral de tal personal con la Universidad, ni responsabilidad en los riesgos que se deriven de esa contratación si hay lugar a ello.  </w:t>
      </w:r>
      <w:r w:rsidR="00744F76" w:rsidRPr="00B022EF">
        <w:rPr>
          <w:rFonts w:ascii="Arial" w:hAnsi="Arial" w:cs="Arial"/>
          <w:b/>
          <w:bCs/>
          <w:sz w:val="20"/>
          <w:szCs w:val="20"/>
        </w:rPr>
        <w:t>5.</w:t>
      </w:r>
      <w:r w:rsidR="00744F76" w:rsidRPr="00BB2038">
        <w:rPr>
          <w:rFonts w:ascii="Arial" w:hAnsi="Arial" w:cs="Arial"/>
          <w:sz w:val="20"/>
          <w:szCs w:val="20"/>
        </w:rPr>
        <w:t xml:space="preserve"> Mantener indemne a la universidad por cualquier tipo de reclamación, judicial o extrajudicial, que instaure, impulse o en la que coadyuve su personal</w:t>
      </w:r>
      <w:r w:rsidR="00744F76" w:rsidRPr="00B022EF">
        <w:rPr>
          <w:rFonts w:ascii="Arial" w:hAnsi="Arial" w:cs="Arial"/>
          <w:b/>
          <w:bCs/>
          <w:sz w:val="20"/>
          <w:szCs w:val="20"/>
        </w:rPr>
        <w:t>.  6</w:t>
      </w:r>
      <w:r w:rsidR="00744F76" w:rsidRPr="00BB2038">
        <w:rPr>
          <w:rFonts w:ascii="Arial" w:hAnsi="Arial" w:cs="Arial"/>
          <w:sz w:val="20"/>
          <w:szCs w:val="20"/>
        </w:rPr>
        <w:t xml:space="preserve">. Mantener actualizado y capacitado a todo el personal, de acuerdo con las exigencias de la superintendencia de vigilancia y seguridad privada. </w:t>
      </w:r>
      <w:r w:rsidR="00744F76" w:rsidRPr="00B022EF">
        <w:rPr>
          <w:rFonts w:ascii="Arial" w:hAnsi="Arial" w:cs="Arial"/>
          <w:b/>
          <w:bCs/>
          <w:sz w:val="20"/>
          <w:szCs w:val="20"/>
        </w:rPr>
        <w:t>7.</w:t>
      </w:r>
      <w:r w:rsidR="00744F76" w:rsidRPr="00BB2038">
        <w:rPr>
          <w:rFonts w:ascii="Arial" w:hAnsi="Arial" w:cs="Arial"/>
          <w:sz w:val="20"/>
          <w:szCs w:val="20"/>
        </w:rPr>
        <w:t xml:space="preserve"> Suministrar sin costo adicional para la </w:t>
      </w:r>
      <w:proofErr w:type="spellStart"/>
      <w:r w:rsidR="00744F76" w:rsidRPr="00BB2038">
        <w:rPr>
          <w:rFonts w:ascii="Arial" w:hAnsi="Arial" w:cs="Arial"/>
          <w:sz w:val="20"/>
          <w:szCs w:val="20"/>
        </w:rPr>
        <w:t>Unitrópico</w:t>
      </w:r>
      <w:proofErr w:type="spellEnd"/>
      <w:r w:rsidR="00744F76" w:rsidRPr="00BB2038">
        <w:rPr>
          <w:rFonts w:ascii="Arial" w:hAnsi="Arial" w:cs="Arial"/>
          <w:sz w:val="20"/>
          <w:szCs w:val="20"/>
        </w:rPr>
        <w:t xml:space="preserve"> el personal emergente necesario para reemplazar inmediatamente al (los) guardas de seguridad que falte (n) a su turno</w:t>
      </w:r>
      <w:r w:rsidR="00744F76" w:rsidRPr="00B022EF">
        <w:rPr>
          <w:rFonts w:ascii="Arial" w:hAnsi="Arial" w:cs="Arial"/>
          <w:b/>
          <w:bCs/>
          <w:sz w:val="20"/>
          <w:szCs w:val="20"/>
        </w:rPr>
        <w:t>. 8</w:t>
      </w:r>
      <w:r w:rsidR="00744F76" w:rsidRPr="00BB2038">
        <w:rPr>
          <w:rFonts w:ascii="Arial" w:hAnsi="Arial" w:cs="Arial"/>
          <w:sz w:val="20"/>
          <w:szCs w:val="20"/>
        </w:rPr>
        <w:t xml:space="preserve">. El contratista será el único responsable por todos los daños y perjuicios que cause a la universidad o a terceros con la ejecución del presente contrato. </w:t>
      </w:r>
      <w:proofErr w:type="spellStart"/>
      <w:r w:rsidR="00744F76" w:rsidRPr="00BB2038">
        <w:rPr>
          <w:rFonts w:ascii="Arial" w:hAnsi="Arial" w:cs="Arial"/>
          <w:sz w:val="20"/>
          <w:szCs w:val="20"/>
        </w:rPr>
        <w:t>Unitrópico</w:t>
      </w:r>
      <w:proofErr w:type="spellEnd"/>
      <w:r w:rsidR="00744F76" w:rsidRPr="00BB2038">
        <w:rPr>
          <w:rFonts w:ascii="Arial" w:hAnsi="Arial" w:cs="Arial"/>
          <w:sz w:val="20"/>
          <w:szCs w:val="20"/>
        </w:rPr>
        <w:t xml:space="preserve"> no será responsable ante el contratista por daños o perjuicios que éste o sus trabajadores pudiesen sufrir por acto u omisiones del propio contratista o de sus trabajadores ni por accidente que le sobrevenga en la ejecución del contrato ni por destrucción, pérdida o daño de los elementos o bienes que el mismo contratista pudiere utilizar en la ejecución del contrato, todos los cuales serán asumidos por el contratista.  </w:t>
      </w:r>
      <w:r w:rsidR="00744F76" w:rsidRPr="00B022EF">
        <w:rPr>
          <w:rFonts w:ascii="Arial" w:hAnsi="Arial" w:cs="Arial"/>
          <w:b/>
          <w:bCs/>
          <w:sz w:val="20"/>
          <w:szCs w:val="20"/>
        </w:rPr>
        <w:t>9.</w:t>
      </w:r>
      <w:r w:rsidR="00744F76" w:rsidRPr="00BB2038">
        <w:rPr>
          <w:rFonts w:ascii="Arial" w:hAnsi="Arial" w:cs="Arial"/>
          <w:sz w:val="20"/>
          <w:szCs w:val="20"/>
        </w:rPr>
        <w:t xml:space="preserve"> Enviar mensualmente un informe al Supervisor del contrato designado por la universidad, en el cual se describa por puesto de vigilancia las irregularidades y novedades presentadas</w:t>
      </w:r>
      <w:r w:rsidR="00744F76" w:rsidRPr="00B022EF">
        <w:rPr>
          <w:rFonts w:ascii="Arial" w:hAnsi="Arial" w:cs="Arial"/>
          <w:b/>
          <w:bCs/>
          <w:sz w:val="20"/>
          <w:szCs w:val="20"/>
        </w:rPr>
        <w:t>.  10</w:t>
      </w:r>
      <w:r w:rsidR="00744F76" w:rsidRPr="00B022EF">
        <w:rPr>
          <w:rStyle w:val="InviasNormalCar"/>
          <w:b/>
          <w:bCs/>
          <w:sz w:val="20"/>
          <w:szCs w:val="20"/>
        </w:rPr>
        <w:t>.</w:t>
      </w:r>
      <w:r w:rsidR="00744F76" w:rsidRPr="00BB2038">
        <w:rPr>
          <w:rStyle w:val="InviasNormalCar"/>
          <w:sz w:val="20"/>
          <w:szCs w:val="20"/>
        </w:rPr>
        <w:t xml:space="preserve">  Suministrar al Supervisor del contrato la información y documentación que éste requiera, sin </w:t>
      </w:r>
      <w:r w:rsidR="00537351" w:rsidRPr="00BB2038">
        <w:rPr>
          <w:rStyle w:val="InviasNormalCar"/>
          <w:sz w:val="20"/>
          <w:szCs w:val="20"/>
        </w:rPr>
        <w:t>ningún tipo</w:t>
      </w:r>
      <w:r w:rsidR="00744F76" w:rsidRPr="00BB2038">
        <w:rPr>
          <w:rStyle w:val="InviasNormalCar"/>
          <w:sz w:val="20"/>
          <w:szCs w:val="20"/>
        </w:rPr>
        <w:t xml:space="preserve"> de restricción condición por parte del Contratista. </w:t>
      </w:r>
      <w:r w:rsidR="00744F76" w:rsidRPr="00B022EF">
        <w:rPr>
          <w:rStyle w:val="InviasNormalCar"/>
          <w:b/>
          <w:bCs/>
          <w:sz w:val="20"/>
          <w:szCs w:val="20"/>
        </w:rPr>
        <w:t xml:space="preserve">11.  </w:t>
      </w:r>
      <w:r w:rsidR="00744F76" w:rsidRPr="00B022EF">
        <w:rPr>
          <w:rStyle w:val="InviasNormalCar"/>
          <w:sz w:val="20"/>
          <w:szCs w:val="20"/>
        </w:rPr>
        <w:t xml:space="preserve">                                                                                                                                                                                                  </w:t>
      </w:r>
      <w:r w:rsidR="00744F76" w:rsidRPr="00BB2038">
        <w:rPr>
          <w:rStyle w:val="InviasNormalCar"/>
          <w:sz w:val="20"/>
          <w:szCs w:val="20"/>
        </w:rPr>
        <w:t>El contratista dará estricto cumplimiento a todas las normas vigentes sobre salud ocupacional y seguridad industrial</w:t>
      </w:r>
      <w:r w:rsidR="00537351" w:rsidRPr="00BB2038">
        <w:rPr>
          <w:rStyle w:val="InviasNormalCar"/>
          <w:sz w:val="20"/>
          <w:szCs w:val="20"/>
        </w:rPr>
        <w:t xml:space="preserve"> </w:t>
      </w:r>
      <w:r w:rsidR="00744F76" w:rsidRPr="00BB2038">
        <w:rPr>
          <w:rStyle w:val="InviasNormalCar"/>
          <w:sz w:val="20"/>
          <w:szCs w:val="20"/>
        </w:rPr>
        <w:t>y velará</w:t>
      </w:r>
      <w:r w:rsidR="00B022EF">
        <w:rPr>
          <w:rStyle w:val="InviasNormalCar"/>
          <w:sz w:val="20"/>
          <w:szCs w:val="20"/>
        </w:rPr>
        <w:t xml:space="preserve"> </w:t>
      </w:r>
      <w:r w:rsidR="00744F76" w:rsidRPr="00BB2038">
        <w:rPr>
          <w:rStyle w:val="InviasNormalCar"/>
          <w:sz w:val="20"/>
          <w:szCs w:val="20"/>
        </w:rPr>
        <w:t>por</w:t>
      </w:r>
      <w:r w:rsidR="00B022EF">
        <w:rPr>
          <w:rStyle w:val="InviasNormalCar"/>
          <w:sz w:val="20"/>
          <w:szCs w:val="20"/>
        </w:rPr>
        <w:t xml:space="preserve"> </w:t>
      </w:r>
      <w:r w:rsidR="00B022EF" w:rsidRPr="00BB2038">
        <w:rPr>
          <w:rStyle w:val="InviasNormalCar"/>
          <w:sz w:val="20"/>
          <w:szCs w:val="20"/>
        </w:rPr>
        <w:t>la seguridad</w:t>
      </w:r>
      <w:r w:rsidR="00B022EF">
        <w:rPr>
          <w:rStyle w:val="InviasNormalCar"/>
          <w:sz w:val="20"/>
          <w:szCs w:val="20"/>
        </w:rPr>
        <w:t xml:space="preserve"> </w:t>
      </w:r>
      <w:r w:rsidR="00744F76" w:rsidRPr="00BB2038">
        <w:rPr>
          <w:rStyle w:val="InviasNormalCar"/>
          <w:sz w:val="20"/>
          <w:szCs w:val="20"/>
        </w:rPr>
        <w:t>de</w:t>
      </w:r>
      <w:r w:rsidR="00B022EF">
        <w:rPr>
          <w:rStyle w:val="InviasNormalCar"/>
          <w:sz w:val="20"/>
          <w:szCs w:val="20"/>
        </w:rPr>
        <w:t xml:space="preserve"> </w:t>
      </w:r>
      <w:r w:rsidR="00744F76" w:rsidRPr="00BB2038">
        <w:rPr>
          <w:rStyle w:val="InviasNormalCar"/>
          <w:sz w:val="20"/>
          <w:szCs w:val="20"/>
        </w:rPr>
        <w:t>sus</w:t>
      </w:r>
      <w:r w:rsidR="00B022EF">
        <w:rPr>
          <w:rStyle w:val="InviasNormalCar"/>
          <w:sz w:val="20"/>
          <w:szCs w:val="20"/>
        </w:rPr>
        <w:t xml:space="preserve"> </w:t>
      </w:r>
      <w:r w:rsidR="00744F76" w:rsidRPr="00BB2038">
        <w:rPr>
          <w:rStyle w:val="InviasNormalCar"/>
          <w:sz w:val="20"/>
          <w:szCs w:val="20"/>
        </w:rPr>
        <w:t>trabajadores.</w:t>
      </w:r>
      <w:r w:rsidR="00B022EF">
        <w:rPr>
          <w:rStyle w:val="InviasNormalCar"/>
          <w:sz w:val="20"/>
          <w:szCs w:val="20"/>
        </w:rPr>
        <w:t xml:space="preserve"> </w:t>
      </w:r>
      <w:r w:rsidR="00744F76" w:rsidRPr="00B022EF">
        <w:rPr>
          <w:rFonts w:ascii="Arial" w:hAnsi="Arial" w:cs="Arial"/>
          <w:b/>
          <w:bCs/>
          <w:sz w:val="20"/>
          <w:szCs w:val="20"/>
        </w:rPr>
        <w:t>12</w:t>
      </w:r>
      <w:r w:rsidR="00744F76" w:rsidRPr="00BB2038">
        <w:rPr>
          <w:rFonts w:ascii="Arial" w:hAnsi="Arial" w:cs="Arial"/>
          <w:sz w:val="20"/>
          <w:szCs w:val="20"/>
        </w:rPr>
        <w:t xml:space="preserve">.  Mantener vigentes, durante la ejecución del contrato, todas las licencias requeridas para la prestación del servicio (licencia de funcionamiento, licencias para utilización de equipos de telecomunicaciones, y demás permisos que exige la ley) y demás documentos que debe obtener de las autoridades administrativas para el desempeño regular de sus funciones de vigilancia y seguridad privada. La omisión de estas obligaciones será de responsabilidad exclusiva del Contratista. </w:t>
      </w:r>
      <w:r w:rsidR="00744F76" w:rsidRPr="00B022EF">
        <w:rPr>
          <w:rFonts w:ascii="Arial" w:hAnsi="Arial" w:cs="Arial"/>
          <w:b/>
          <w:bCs/>
          <w:sz w:val="20"/>
          <w:szCs w:val="20"/>
        </w:rPr>
        <w:t>13</w:t>
      </w:r>
      <w:r w:rsidR="00744F76" w:rsidRPr="00BB2038">
        <w:rPr>
          <w:rFonts w:ascii="Arial" w:hAnsi="Arial" w:cs="Arial"/>
          <w:sz w:val="20"/>
          <w:szCs w:val="20"/>
        </w:rPr>
        <w:t>.El contratista deberá entregar a la supervisión la información necesaria para constatar la afiliación al sistema de seguridad social, así como el cumplimiento de las demás obligaciones laborales, en especial las contenidas en el artículo 50 de la Ley 789 de 2002. Así como las siguientes Obligaciones</w:t>
      </w:r>
      <w:r w:rsidR="00510884" w:rsidRPr="00BB2038">
        <w:rPr>
          <w:rFonts w:ascii="Arial" w:hAnsi="Arial" w:cs="Arial"/>
          <w:sz w:val="20"/>
          <w:szCs w:val="20"/>
        </w:rPr>
        <w:t xml:space="preserve"> </w:t>
      </w:r>
      <w:r w:rsidR="00744F76" w:rsidRPr="00BB2038">
        <w:rPr>
          <w:rFonts w:ascii="Arial" w:hAnsi="Arial" w:cs="Arial"/>
          <w:sz w:val="20"/>
          <w:szCs w:val="20"/>
        </w:rPr>
        <w:t>específicas</w:t>
      </w:r>
      <w:r w:rsidR="00510884" w:rsidRPr="00BB2038">
        <w:rPr>
          <w:rFonts w:ascii="Arial" w:hAnsi="Arial" w:cs="Arial"/>
          <w:sz w:val="20"/>
          <w:szCs w:val="20"/>
        </w:rPr>
        <w:t xml:space="preserve"> </w:t>
      </w:r>
      <w:r w:rsidR="00744F76" w:rsidRPr="00BB2038">
        <w:rPr>
          <w:rFonts w:ascii="Arial" w:hAnsi="Arial" w:cs="Arial"/>
          <w:sz w:val="20"/>
          <w:szCs w:val="20"/>
        </w:rPr>
        <w:t>relacionadas</w:t>
      </w:r>
      <w:r w:rsidR="00510884" w:rsidRPr="00BB2038">
        <w:rPr>
          <w:rFonts w:ascii="Arial" w:hAnsi="Arial" w:cs="Arial"/>
          <w:sz w:val="20"/>
          <w:szCs w:val="20"/>
        </w:rPr>
        <w:t xml:space="preserve"> </w:t>
      </w:r>
      <w:r w:rsidR="00744F76" w:rsidRPr="00BB2038">
        <w:rPr>
          <w:rFonts w:ascii="Arial" w:hAnsi="Arial" w:cs="Arial"/>
          <w:sz w:val="20"/>
          <w:szCs w:val="20"/>
        </w:rPr>
        <w:t>con</w:t>
      </w:r>
      <w:r w:rsidR="00510884" w:rsidRPr="00BB2038">
        <w:rPr>
          <w:rFonts w:ascii="Arial" w:hAnsi="Arial" w:cs="Arial"/>
          <w:sz w:val="20"/>
          <w:szCs w:val="20"/>
        </w:rPr>
        <w:t xml:space="preserve"> </w:t>
      </w:r>
      <w:r w:rsidR="00744F76" w:rsidRPr="00BB2038">
        <w:rPr>
          <w:rFonts w:ascii="Arial" w:hAnsi="Arial" w:cs="Arial"/>
          <w:sz w:val="20"/>
          <w:szCs w:val="20"/>
        </w:rPr>
        <w:t>la</w:t>
      </w:r>
      <w:r w:rsidR="00510884" w:rsidRPr="00BB2038">
        <w:rPr>
          <w:rFonts w:ascii="Arial" w:hAnsi="Arial" w:cs="Arial"/>
          <w:sz w:val="20"/>
          <w:szCs w:val="20"/>
        </w:rPr>
        <w:t xml:space="preserve"> </w:t>
      </w:r>
      <w:r w:rsidR="00744F76" w:rsidRPr="00BB2038">
        <w:rPr>
          <w:rFonts w:ascii="Arial" w:hAnsi="Arial" w:cs="Arial"/>
          <w:sz w:val="20"/>
          <w:szCs w:val="20"/>
        </w:rPr>
        <w:t>prestación</w:t>
      </w:r>
      <w:r w:rsidR="00510884" w:rsidRPr="00BB2038">
        <w:rPr>
          <w:rFonts w:ascii="Arial" w:hAnsi="Arial" w:cs="Arial"/>
          <w:sz w:val="20"/>
          <w:szCs w:val="20"/>
        </w:rPr>
        <w:t xml:space="preserve"> </w:t>
      </w:r>
      <w:r w:rsidR="00744F76" w:rsidRPr="00BB2038">
        <w:rPr>
          <w:rFonts w:ascii="Arial" w:hAnsi="Arial" w:cs="Arial"/>
          <w:sz w:val="20"/>
          <w:szCs w:val="20"/>
        </w:rPr>
        <w:t>del</w:t>
      </w:r>
      <w:r w:rsidR="00510884" w:rsidRPr="00BB2038">
        <w:rPr>
          <w:rFonts w:ascii="Arial" w:hAnsi="Arial" w:cs="Arial"/>
          <w:sz w:val="20"/>
          <w:szCs w:val="20"/>
        </w:rPr>
        <w:t xml:space="preserve"> </w:t>
      </w:r>
      <w:r w:rsidR="00744F76" w:rsidRPr="00BB2038">
        <w:rPr>
          <w:rFonts w:ascii="Arial" w:hAnsi="Arial" w:cs="Arial"/>
          <w:sz w:val="20"/>
          <w:szCs w:val="20"/>
        </w:rPr>
        <w:t xml:space="preserve">servicio. </w:t>
      </w:r>
      <w:r w:rsidR="00744F76" w:rsidRPr="00B022EF">
        <w:rPr>
          <w:rFonts w:ascii="Arial" w:hAnsi="Arial" w:cs="Arial"/>
          <w:b/>
          <w:bCs/>
          <w:sz w:val="20"/>
          <w:szCs w:val="20"/>
        </w:rPr>
        <w:t>14</w:t>
      </w:r>
      <w:r w:rsidR="00744F76" w:rsidRPr="00BB2038">
        <w:rPr>
          <w:rFonts w:ascii="Arial" w:hAnsi="Arial" w:cs="Arial"/>
          <w:sz w:val="20"/>
          <w:szCs w:val="20"/>
        </w:rPr>
        <w:t>. El personal asignado al contrato debe observar un trato cordial y respetuoso hacia las personas, y funcionarios, igualmente con todos los ciudadanos que</w:t>
      </w:r>
      <w:r w:rsidR="00510884" w:rsidRPr="00BB2038">
        <w:rPr>
          <w:rFonts w:ascii="Arial" w:hAnsi="Arial" w:cs="Arial"/>
          <w:sz w:val="20"/>
          <w:szCs w:val="20"/>
        </w:rPr>
        <w:t xml:space="preserve"> </w:t>
      </w:r>
      <w:r w:rsidR="00744F76" w:rsidRPr="00BB2038">
        <w:rPr>
          <w:rFonts w:ascii="Arial" w:hAnsi="Arial" w:cs="Arial"/>
          <w:sz w:val="20"/>
          <w:szCs w:val="20"/>
        </w:rPr>
        <w:t>requieran</w:t>
      </w:r>
      <w:r w:rsidR="00510884" w:rsidRPr="00BB2038">
        <w:rPr>
          <w:rFonts w:ascii="Arial" w:hAnsi="Arial" w:cs="Arial"/>
          <w:sz w:val="20"/>
          <w:szCs w:val="20"/>
        </w:rPr>
        <w:t xml:space="preserve"> </w:t>
      </w:r>
      <w:r w:rsidR="00744F76" w:rsidRPr="00BB2038">
        <w:rPr>
          <w:rFonts w:ascii="Arial" w:hAnsi="Arial" w:cs="Arial"/>
          <w:sz w:val="20"/>
          <w:szCs w:val="20"/>
        </w:rPr>
        <w:t xml:space="preserve">atención. </w:t>
      </w:r>
      <w:r w:rsidR="00744F76" w:rsidRPr="00B022EF">
        <w:rPr>
          <w:rFonts w:ascii="Arial" w:hAnsi="Arial" w:cs="Arial"/>
          <w:b/>
          <w:bCs/>
          <w:sz w:val="20"/>
          <w:szCs w:val="20"/>
        </w:rPr>
        <w:t>15</w:t>
      </w:r>
      <w:r w:rsidR="00744F76" w:rsidRPr="00BB2038">
        <w:rPr>
          <w:rFonts w:ascii="Arial" w:hAnsi="Arial" w:cs="Arial"/>
          <w:sz w:val="20"/>
          <w:szCs w:val="20"/>
        </w:rPr>
        <w:t xml:space="preserve">.Garantizar que los servicios se presten en forma permanente e ininterrumpida para lo cual deberá tomar las medidas necesarias para asegurar el reemplazo inmediato del personal que se ausente en caso de vacaciones, enfermedad, maternidad, accidentes, calamidad doméstica, etc. 16. Cumplir con las condiciones jurídicas, técnicas, económicas y comerciales presentadas en la </w:t>
      </w:r>
      <w:r w:rsidR="00744F76" w:rsidRPr="00BB2038">
        <w:rPr>
          <w:rFonts w:ascii="Arial" w:hAnsi="Arial" w:cs="Arial"/>
          <w:sz w:val="20"/>
          <w:szCs w:val="20"/>
        </w:rPr>
        <w:lastRenderedPageBreak/>
        <w:t xml:space="preserve">propuesta. </w:t>
      </w:r>
      <w:r w:rsidR="00744F76" w:rsidRPr="00B022EF">
        <w:rPr>
          <w:rFonts w:ascii="Arial" w:hAnsi="Arial" w:cs="Arial"/>
          <w:b/>
          <w:bCs/>
          <w:sz w:val="20"/>
          <w:szCs w:val="20"/>
        </w:rPr>
        <w:t>17</w:t>
      </w:r>
      <w:r w:rsidR="00744F76" w:rsidRPr="00BB2038">
        <w:rPr>
          <w:rFonts w:ascii="Arial" w:hAnsi="Arial" w:cs="Arial"/>
          <w:sz w:val="20"/>
          <w:szCs w:val="20"/>
        </w:rPr>
        <w:t>.Adelantar los trámites correspondientes para la liquidación del contrato dentro del plazo establecido por la universidad, previo informe que contendrá como mínimo lo siguiente: Registro fotográfico, paz y salvo de nómina, pago de seguridad social y parafiscales, y novedades.</w:t>
      </w:r>
      <w:r w:rsidR="00510884" w:rsidRPr="00B022EF">
        <w:rPr>
          <w:rFonts w:ascii="Arial" w:hAnsi="Arial" w:cs="Arial"/>
          <w:b/>
          <w:bCs/>
          <w:sz w:val="20"/>
          <w:szCs w:val="20"/>
        </w:rPr>
        <w:t>18</w:t>
      </w:r>
      <w:r w:rsidR="00510884" w:rsidRPr="00BB2038">
        <w:rPr>
          <w:rFonts w:ascii="Arial" w:hAnsi="Arial" w:cs="Arial"/>
          <w:sz w:val="20"/>
          <w:szCs w:val="20"/>
        </w:rPr>
        <w:t>. Pagar</w:t>
      </w:r>
      <w:r w:rsidR="00744F76" w:rsidRPr="00BB2038">
        <w:rPr>
          <w:rFonts w:ascii="Arial" w:hAnsi="Arial" w:cs="Arial"/>
          <w:sz w:val="20"/>
          <w:szCs w:val="20"/>
        </w:rPr>
        <w:t xml:space="preserve"> impuestos, tasas y contribuciones del orden nacional, departamental y municipal que se causen con ocasión del contrato, y retenciones a que haya lugar.</w:t>
      </w:r>
      <w:r w:rsidR="00744F76" w:rsidRPr="00B022EF">
        <w:rPr>
          <w:rFonts w:ascii="Arial" w:hAnsi="Arial" w:cs="Arial"/>
          <w:b/>
          <w:bCs/>
          <w:sz w:val="20"/>
          <w:szCs w:val="20"/>
        </w:rPr>
        <w:t>19</w:t>
      </w:r>
      <w:r w:rsidR="00744F76" w:rsidRPr="00BB2038">
        <w:rPr>
          <w:rFonts w:ascii="Arial" w:hAnsi="Arial" w:cs="Arial"/>
          <w:sz w:val="20"/>
          <w:szCs w:val="20"/>
        </w:rPr>
        <w:t xml:space="preserve">. El incumplimiento u omisión en el desarrollo de las actividades que se genere perjuicios económicos a la universidad, que sean debidamente comprobados o calificados, serán asumidos única y exclusivamente por el contratista. </w:t>
      </w:r>
      <w:r w:rsidR="00744F76" w:rsidRPr="00B022EF">
        <w:rPr>
          <w:rFonts w:ascii="Arial" w:hAnsi="Arial" w:cs="Arial"/>
          <w:b/>
          <w:bCs/>
          <w:sz w:val="20"/>
          <w:szCs w:val="20"/>
        </w:rPr>
        <w:t>20</w:t>
      </w:r>
      <w:r w:rsidR="00A93390">
        <w:rPr>
          <w:rFonts w:ascii="Arial" w:hAnsi="Arial" w:cs="Arial"/>
          <w:b/>
          <w:bCs/>
          <w:sz w:val="20"/>
          <w:szCs w:val="20"/>
        </w:rPr>
        <w:t>. O</w:t>
      </w:r>
      <w:r w:rsidR="00A93390" w:rsidRPr="00BB2038">
        <w:rPr>
          <w:rFonts w:ascii="Arial" w:hAnsi="Arial" w:cs="Arial"/>
          <w:sz w:val="20"/>
          <w:szCs w:val="20"/>
        </w:rPr>
        <w:t>brar</w:t>
      </w:r>
      <w:r w:rsidR="00744F76" w:rsidRPr="00BB2038">
        <w:rPr>
          <w:rFonts w:ascii="Arial" w:hAnsi="Arial" w:cs="Arial"/>
          <w:sz w:val="20"/>
          <w:szCs w:val="20"/>
        </w:rPr>
        <w:t xml:space="preserve"> con lealtad y buena fe en las distintas etapas contractuales, evitando dilaciones y en trabamientos.</w:t>
      </w:r>
      <w:r w:rsidR="00744F76" w:rsidRPr="00B022EF">
        <w:rPr>
          <w:rFonts w:ascii="Arial" w:hAnsi="Arial" w:cs="Arial"/>
          <w:b/>
          <w:bCs/>
          <w:sz w:val="20"/>
          <w:szCs w:val="20"/>
        </w:rPr>
        <w:t>21</w:t>
      </w:r>
      <w:r w:rsidR="00744F76" w:rsidRPr="00BB2038">
        <w:rPr>
          <w:rFonts w:ascii="Arial" w:hAnsi="Arial" w:cs="Arial"/>
          <w:sz w:val="20"/>
          <w:szCs w:val="20"/>
        </w:rPr>
        <w:t>. Entregar Documentos necesarios para la liquidación.22. Las demás obligaciones que se deriven de la naturaleza del contrato</w:t>
      </w:r>
      <w:r w:rsidR="00003037" w:rsidRPr="00BB2038">
        <w:rPr>
          <w:rFonts w:ascii="Arial" w:hAnsi="Arial" w:cs="Arial"/>
          <w:sz w:val="20"/>
          <w:szCs w:val="20"/>
        </w:rPr>
        <w:t>.</w:t>
      </w:r>
      <w:r w:rsidR="003B199A" w:rsidRPr="00BB2038">
        <w:rPr>
          <w:rFonts w:ascii="Arial" w:hAnsi="Arial" w:cs="Arial"/>
          <w:b/>
          <w:bCs/>
          <w:sz w:val="20"/>
          <w:szCs w:val="20"/>
        </w:rPr>
        <w:t xml:space="preserve"> </w:t>
      </w:r>
      <w:r w:rsidR="00050306" w:rsidRPr="00BC3A89">
        <w:rPr>
          <w:rFonts w:ascii="Arial" w:hAnsi="Arial" w:cs="Arial"/>
          <w:sz w:val="20"/>
          <w:szCs w:val="20"/>
        </w:rPr>
        <w:t>Las ESPECIFICACIONES TÉCNICAS aplicables para el presente servicio requerido deben cumplir toda la normatividad que rige a nivel nacional de acuerdo con las entidades encargadas para ello. A continuación, se relacionan las especificaciones técnicas, cantidades y presupuesto</w:t>
      </w:r>
      <w:r w:rsidR="00050306" w:rsidRPr="0040691B">
        <w:rPr>
          <w:rFonts w:ascii="Arial" w:hAnsi="Arial" w:cs="Arial"/>
          <w:sz w:val="20"/>
          <w:szCs w:val="20"/>
        </w:rPr>
        <w:t>:</w:t>
      </w:r>
    </w:p>
    <w:tbl>
      <w:tblPr>
        <w:tblStyle w:val="Tablaconcuadrcula"/>
        <w:tblW w:w="11194" w:type="dxa"/>
        <w:jc w:val="center"/>
        <w:tblLayout w:type="fixed"/>
        <w:tblLook w:val="04A0" w:firstRow="1" w:lastRow="0" w:firstColumn="1" w:lastColumn="0" w:noHBand="0" w:noVBand="1"/>
      </w:tblPr>
      <w:tblGrid>
        <w:gridCol w:w="577"/>
        <w:gridCol w:w="1119"/>
        <w:gridCol w:w="2835"/>
        <w:gridCol w:w="993"/>
        <w:gridCol w:w="992"/>
        <w:gridCol w:w="1134"/>
        <w:gridCol w:w="1276"/>
        <w:gridCol w:w="992"/>
        <w:gridCol w:w="1276"/>
      </w:tblGrid>
      <w:tr w:rsidR="00A93390" w:rsidRPr="003A7174" w14:paraId="3B50143A" w14:textId="77777777" w:rsidTr="00D56E54">
        <w:trPr>
          <w:trHeight w:val="257"/>
          <w:jc w:val="center"/>
        </w:trPr>
        <w:tc>
          <w:tcPr>
            <w:tcW w:w="11194" w:type="dxa"/>
            <w:gridSpan w:val="9"/>
            <w:shd w:val="clear" w:color="auto" w:fill="D0CECE" w:themeFill="background2" w:themeFillShade="E6"/>
          </w:tcPr>
          <w:p w14:paraId="198248B8" w14:textId="77777777" w:rsidR="00D56E54" w:rsidRPr="005910E7" w:rsidRDefault="00A93390" w:rsidP="002E68DC">
            <w:pPr>
              <w:tabs>
                <w:tab w:val="left" w:pos="2745"/>
              </w:tabs>
              <w:ind w:right="-108"/>
              <w:jc w:val="center"/>
              <w:rPr>
                <w:rFonts w:ascii="Arial" w:hAnsi="Arial" w:cs="Arial"/>
                <w:b/>
                <w:bCs/>
                <w:sz w:val="16"/>
                <w:szCs w:val="16"/>
              </w:rPr>
            </w:pPr>
            <w:r w:rsidRPr="005910E7">
              <w:rPr>
                <w:rFonts w:ascii="Arial" w:hAnsi="Arial" w:cs="Arial"/>
                <w:b/>
                <w:bCs/>
                <w:sz w:val="16"/>
                <w:szCs w:val="16"/>
              </w:rPr>
              <w:t>TARIFA HASTA EL 14 DE JULIO DE 2024</w:t>
            </w:r>
            <w:r w:rsidR="00D56E54" w:rsidRPr="005910E7">
              <w:rPr>
                <w:rFonts w:ascii="Arial" w:hAnsi="Arial" w:cs="Arial"/>
                <w:b/>
                <w:bCs/>
                <w:sz w:val="16"/>
                <w:szCs w:val="16"/>
              </w:rPr>
              <w:t xml:space="preserve"> </w:t>
            </w:r>
          </w:p>
          <w:p w14:paraId="2C8667FD" w14:textId="144B5056" w:rsidR="00A93390" w:rsidRPr="005910E7" w:rsidRDefault="00D56E54" w:rsidP="002E68DC">
            <w:pPr>
              <w:tabs>
                <w:tab w:val="left" w:pos="2745"/>
              </w:tabs>
              <w:ind w:right="-108"/>
              <w:jc w:val="center"/>
              <w:rPr>
                <w:rFonts w:ascii="Arial" w:hAnsi="Arial" w:cs="Arial"/>
                <w:sz w:val="16"/>
                <w:szCs w:val="16"/>
              </w:rPr>
            </w:pPr>
            <w:r w:rsidRPr="005910E7">
              <w:rPr>
                <w:rFonts w:ascii="Arial" w:hAnsi="Arial" w:cs="Arial"/>
                <w:sz w:val="16"/>
                <w:szCs w:val="16"/>
              </w:rPr>
              <w:t>DE CONFORMIDAD CON LA CIRCULAR EXTERNA No. 20231300001105 DE</w:t>
            </w:r>
            <w:r w:rsidR="005910E7" w:rsidRPr="005910E7">
              <w:rPr>
                <w:rFonts w:ascii="Arial" w:hAnsi="Arial" w:cs="Arial"/>
                <w:sz w:val="16"/>
                <w:szCs w:val="16"/>
              </w:rPr>
              <w:t xml:space="preserve"> FECHA 30/12/2023 DE</w:t>
            </w:r>
            <w:r w:rsidRPr="005910E7">
              <w:rPr>
                <w:rFonts w:ascii="Arial" w:hAnsi="Arial" w:cs="Arial"/>
                <w:sz w:val="16"/>
                <w:szCs w:val="16"/>
              </w:rPr>
              <w:t xml:space="preserve"> LA SUPERINTENDENCIA DE VIGILANCIA Y SEGURIDAD PRIVADA</w:t>
            </w:r>
          </w:p>
        </w:tc>
      </w:tr>
      <w:tr w:rsidR="00A93390" w:rsidRPr="003A7174" w14:paraId="319E0B75" w14:textId="77777777" w:rsidTr="00BC3A89">
        <w:trPr>
          <w:trHeight w:val="458"/>
          <w:jc w:val="center"/>
        </w:trPr>
        <w:tc>
          <w:tcPr>
            <w:tcW w:w="577" w:type="dxa"/>
            <w:shd w:val="clear" w:color="auto" w:fill="D0CECE" w:themeFill="background2" w:themeFillShade="E6"/>
          </w:tcPr>
          <w:p w14:paraId="0A24BB35" w14:textId="77777777" w:rsidR="00A93390" w:rsidRPr="003A7174" w:rsidRDefault="00A93390" w:rsidP="002E68DC">
            <w:pPr>
              <w:tabs>
                <w:tab w:val="left" w:pos="2745"/>
              </w:tabs>
              <w:jc w:val="center"/>
              <w:rPr>
                <w:rFonts w:ascii="Arial" w:eastAsia="Arial" w:hAnsi="Arial" w:cs="Arial"/>
                <w:b/>
                <w:sz w:val="16"/>
                <w:szCs w:val="16"/>
              </w:rPr>
            </w:pPr>
            <w:r w:rsidRPr="003A7174">
              <w:rPr>
                <w:rFonts w:ascii="Arial" w:eastAsia="Arial" w:hAnsi="Arial" w:cs="Arial"/>
                <w:b/>
                <w:sz w:val="16"/>
                <w:szCs w:val="16"/>
              </w:rPr>
              <w:t>ITEM</w:t>
            </w:r>
          </w:p>
        </w:tc>
        <w:tc>
          <w:tcPr>
            <w:tcW w:w="1119" w:type="dxa"/>
            <w:shd w:val="clear" w:color="auto" w:fill="D0CECE" w:themeFill="background2" w:themeFillShade="E6"/>
          </w:tcPr>
          <w:p w14:paraId="3E2E9454" w14:textId="77777777" w:rsidR="00A93390" w:rsidRPr="003A7174" w:rsidRDefault="00A93390" w:rsidP="002E68DC">
            <w:pPr>
              <w:tabs>
                <w:tab w:val="left" w:pos="2745"/>
              </w:tabs>
              <w:jc w:val="center"/>
              <w:rPr>
                <w:rFonts w:ascii="Arial" w:eastAsia="Arial" w:hAnsi="Arial" w:cs="Arial"/>
                <w:b/>
                <w:sz w:val="16"/>
                <w:szCs w:val="16"/>
              </w:rPr>
            </w:pPr>
          </w:p>
          <w:p w14:paraId="1BFD3D93" w14:textId="77777777" w:rsidR="00A93390" w:rsidRPr="003A7174" w:rsidRDefault="00A93390" w:rsidP="002E68DC">
            <w:pPr>
              <w:tabs>
                <w:tab w:val="left" w:pos="2745"/>
              </w:tabs>
              <w:jc w:val="center"/>
              <w:rPr>
                <w:rFonts w:ascii="Arial" w:eastAsia="Arial" w:hAnsi="Arial" w:cs="Arial"/>
                <w:b/>
                <w:sz w:val="16"/>
                <w:szCs w:val="16"/>
              </w:rPr>
            </w:pPr>
            <w:r w:rsidRPr="003A7174">
              <w:rPr>
                <w:rFonts w:ascii="Arial" w:eastAsia="Times New Roman" w:hAnsi="Arial" w:cs="Arial"/>
                <w:b/>
                <w:bCs/>
                <w:color w:val="000000"/>
                <w:sz w:val="16"/>
                <w:szCs w:val="16"/>
              </w:rPr>
              <w:t>AREA DE SERVICIO</w:t>
            </w:r>
          </w:p>
        </w:tc>
        <w:tc>
          <w:tcPr>
            <w:tcW w:w="2835" w:type="dxa"/>
            <w:shd w:val="clear" w:color="auto" w:fill="D0CECE" w:themeFill="background2" w:themeFillShade="E6"/>
            <w:vAlign w:val="center"/>
          </w:tcPr>
          <w:p w14:paraId="5D2FE8D2" w14:textId="77777777" w:rsidR="00A93390" w:rsidRPr="003A7174" w:rsidRDefault="00A93390" w:rsidP="002E68DC">
            <w:pPr>
              <w:tabs>
                <w:tab w:val="left" w:pos="2745"/>
              </w:tabs>
              <w:jc w:val="both"/>
              <w:rPr>
                <w:rFonts w:ascii="Arial" w:eastAsia="Arial" w:hAnsi="Arial" w:cs="Arial"/>
                <w:b/>
                <w:sz w:val="16"/>
                <w:szCs w:val="16"/>
              </w:rPr>
            </w:pPr>
            <w:r w:rsidRPr="003A7174">
              <w:rPr>
                <w:rFonts w:ascii="Arial" w:eastAsia="Times New Roman" w:hAnsi="Arial" w:cs="Arial"/>
                <w:b/>
                <w:bCs/>
                <w:color w:val="000000"/>
                <w:sz w:val="16"/>
                <w:szCs w:val="16"/>
              </w:rPr>
              <w:t>ESPECIFICACIONES TECNICAS</w:t>
            </w:r>
          </w:p>
        </w:tc>
        <w:tc>
          <w:tcPr>
            <w:tcW w:w="993" w:type="dxa"/>
            <w:shd w:val="clear" w:color="auto" w:fill="D0CECE" w:themeFill="background2" w:themeFillShade="E6"/>
            <w:vAlign w:val="center"/>
          </w:tcPr>
          <w:p w14:paraId="1203B7E1" w14:textId="77777777" w:rsidR="00A93390" w:rsidRPr="003A7174" w:rsidRDefault="00A93390" w:rsidP="002E68DC">
            <w:pPr>
              <w:tabs>
                <w:tab w:val="left" w:pos="2745"/>
              </w:tabs>
              <w:ind w:right="-108"/>
              <w:jc w:val="center"/>
              <w:rPr>
                <w:rFonts w:ascii="Arial" w:hAnsi="Arial" w:cs="Arial"/>
                <w:b/>
                <w:color w:val="000000"/>
                <w:sz w:val="16"/>
                <w:szCs w:val="16"/>
              </w:rPr>
            </w:pPr>
            <w:r w:rsidRPr="003A7174">
              <w:rPr>
                <w:rFonts w:ascii="Arial" w:hAnsi="Arial" w:cs="Arial"/>
                <w:b/>
                <w:color w:val="000000"/>
                <w:sz w:val="16"/>
                <w:szCs w:val="16"/>
              </w:rPr>
              <w:t>NUMERO DE PUESTOS</w:t>
            </w:r>
          </w:p>
        </w:tc>
        <w:tc>
          <w:tcPr>
            <w:tcW w:w="992" w:type="dxa"/>
            <w:shd w:val="clear" w:color="auto" w:fill="D0CECE" w:themeFill="background2" w:themeFillShade="E6"/>
          </w:tcPr>
          <w:p w14:paraId="33B1E252" w14:textId="77777777" w:rsidR="00A93390" w:rsidRPr="003A7174" w:rsidRDefault="00A93390" w:rsidP="002E68DC">
            <w:pPr>
              <w:tabs>
                <w:tab w:val="left" w:pos="2745"/>
              </w:tabs>
              <w:ind w:right="-108"/>
              <w:jc w:val="center"/>
              <w:rPr>
                <w:rFonts w:ascii="Arial" w:hAnsi="Arial" w:cs="Arial"/>
                <w:b/>
                <w:sz w:val="16"/>
                <w:szCs w:val="16"/>
              </w:rPr>
            </w:pPr>
            <w:r w:rsidRPr="003A7174">
              <w:rPr>
                <w:rFonts w:ascii="Arial" w:hAnsi="Arial" w:cs="Arial"/>
                <w:b/>
                <w:sz w:val="16"/>
                <w:szCs w:val="16"/>
              </w:rPr>
              <w:t xml:space="preserve">DIAS SERVICIO </w:t>
            </w:r>
          </w:p>
          <w:p w14:paraId="4A442460" w14:textId="77777777" w:rsidR="00A93390" w:rsidRPr="003A7174" w:rsidRDefault="00A93390" w:rsidP="002E68DC">
            <w:pPr>
              <w:tabs>
                <w:tab w:val="left" w:pos="2745"/>
              </w:tabs>
              <w:ind w:right="-108"/>
              <w:jc w:val="center"/>
              <w:rPr>
                <w:rFonts w:ascii="Arial" w:eastAsia="Arial" w:hAnsi="Arial" w:cs="Arial"/>
                <w:b/>
                <w:sz w:val="16"/>
                <w:szCs w:val="16"/>
              </w:rPr>
            </w:pPr>
            <w:r w:rsidRPr="003A7174">
              <w:rPr>
                <w:rFonts w:ascii="Arial" w:hAnsi="Arial" w:cs="Arial"/>
                <w:b/>
                <w:sz w:val="16"/>
                <w:szCs w:val="16"/>
              </w:rPr>
              <w:t>AL MES</w:t>
            </w:r>
          </w:p>
        </w:tc>
        <w:tc>
          <w:tcPr>
            <w:tcW w:w="1134" w:type="dxa"/>
            <w:shd w:val="clear" w:color="auto" w:fill="D0CECE" w:themeFill="background2" w:themeFillShade="E6"/>
          </w:tcPr>
          <w:p w14:paraId="333466BE" w14:textId="77777777" w:rsidR="00A93390" w:rsidRPr="003A7174" w:rsidRDefault="00A93390" w:rsidP="002E68DC">
            <w:pPr>
              <w:tabs>
                <w:tab w:val="left" w:pos="2745"/>
              </w:tabs>
              <w:ind w:right="-108"/>
              <w:jc w:val="center"/>
              <w:rPr>
                <w:rFonts w:ascii="Arial" w:hAnsi="Arial" w:cs="Arial"/>
                <w:b/>
                <w:color w:val="000000"/>
                <w:sz w:val="16"/>
                <w:szCs w:val="16"/>
              </w:rPr>
            </w:pPr>
            <w:r w:rsidRPr="003A7174">
              <w:rPr>
                <w:rFonts w:ascii="Arial" w:hAnsi="Arial" w:cs="Arial"/>
                <w:b/>
                <w:color w:val="000000"/>
                <w:sz w:val="16"/>
                <w:szCs w:val="16"/>
              </w:rPr>
              <w:t>VALOR DEL SERVICIO</w:t>
            </w:r>
          </w:p>
        </w:tc>
        <w:tc>
          <w:tcPr>
            <w:tcW w:w="1276" w:type="dxa"/>
            <w:shd w:val="clear" w:color="auto" w:fill="D0CECE" w:themeFill="background2" w:themeFillShade="E6"/>
          </w:tcPr>
          <w:p w14:paraId="7C566821" w14:textId="77777777" w:rsidR="00A93390" w:rsidRPr="003A7174" w:rsidRDefault="00A93390" w:rsidP="002E68DC">
            <w:pPr>
              <w:tabs>
                <w:tab w:val="left" w:pos="2745"/>
              </w:tabs>
              <w:ind w:right="-108"/>
              <w:jc w:val="center"/>
              <w:rPr>
                <w:rFonts w:ascii="Arial" w:hAnsi="Arial" w:cs="Arial"/>
                <w:b/>
                <w:color w:val="000000"/>
                <w:sz w:val="16"/>
                <w:szCs w:val="16"/>
              </w:rPr>
            </w:pPr>
            <w:r w:rsidRPr="003A7174">
              <w:rPr>
                <w:rFonts w:ascii="Arial" w:hAnsi="Arial" w:cs="Arial"/>
                <w:b/>
                <w:sz w:val="16"/>
                <w:szCs w:val="16"/>
              </w:rPr>
              <w:t xml:space="preserve">VALOR GASTOS </w:t>
            </w:r>
            <w:r>
              <w:rPr>
                <w:rFonts w:ascii="Arial" w:hAnsi="Arial" w:cs="Arial"/>
                <w:b/>
                <w:sz w:val="16"/>
                <w:szCs w:val="16"/>
              </w:rPr>
              <w:t>ADMINISTRATIVOS</w:t>
            </w:r>
          </w:p>
        </w:tc>
        <w:tc>
          <w:tcPr>
            <w:tcW w:w="992" w:type="dxa"/>
            <w:shd w:val="clear" w:color="auto" w:fill="D0CECE" w:themeFill="background2" w:themeFillShade="E6"/>
          </w:tcPr>
          <w:p w14:paraId="19E5A36A" w14:textId="77777777" w:rsidR="00A93390" w:rsidRPr="003A7174" w:rsidRDefault="00A93390" w:rsidP="002E68DC">
            <w:pPr>
              <w:tabs>
                <w:tab w:val="left" w:pos="2745"/>
              </w:tabs>
              <w:ind w:right="-108"/>
              <w:jc w:val="center"/>
              <w:rPr>
                <w:rFonts w:ascii="Arial" w:hAnsi="Arial" w:cs="Arial"/>
                <w:b/>
                <w:sz w:val="16"/>
                <w:szCs w:val="16"/>
              </w:rPr>
            </w:pPr>
            <w:r w:rsidRPr="003A7174">
              <w:rPr>
                <w:rFonts w:ascii="Arial" w:hAnsi="Arial" w:cs="Arial"/>
                <w:b/>
                <w:sz w:val="16"/>
                <w:szCs w:val="16"/>
              </w:rPr>
              <w:t>IVA (AIU)</w:t>
            </w:r>
          </w:p>
        </w:tc>
        <w:tc>
          <w:tcPr>
            <w:tcW w:w="1276" w:type="dxa"/>
            <w:shd w:val="clear" w:color="auto" w:fill="D0CECE" w:themeFill="background2" w:themeFillShade="E6"/>
          </w:tcPr>
          <w:p w14:paraId="19BAE2DE" w14:textId="77777777" w:rsidR="00A93390" w:rsidRPr="003A7174" w:rsidRDefault="00A93390" w:rsidP="002E68DC">
            <w:pPr>
              <w:tabs>
                <w:tab w:val="left" w:pos="2745"/>
              </w:tabs>
              <w:ind w:right="-108"/>
              <w:jc w:val="center"/>
              <w:rPr>
                <w:rFonts w:ascii="Arial" w:hAnsi="Arial" w:cs="Arial"/>
                <w:b/>
                <w:bCs/>
                <w:sz w:val="16"/>
                <w:szCs w:val="16"/>
              </w:rPr>
            </w:pPr>
            <w:r w:rsidRPr="003A7174">
              <w:rPr>
                <w:rFonts w:ascii="Arial" w:hAnsi="Arial" w:cs="Arial"/>
                <w:b/>
                <w:bCs/>
                <w:sz w:val="16"/>
                <w:szCs w:val="16"/>
              </w:rPr>
              <w:t>VALOR MES</w:t>
            </w:r>
          </w:p>
        </w:tc>
      </w:tr>
      <w:tr w:rsidR="00AC30C7" w:rsidRPr="003A7174" w14:paraId="16C24CBE" w14:textId="77777777" w:rsidTr="003743E6">
        <w:trPr>
          <w:trHeight w:val="462"/>
          <w:jc w:val="center"/>
        </w:trPr>
        <w:tc>
          <w:tcPr>
            <w:tcW w:w="577" w:type="dxa"/>
          </w:tcPr>
          <w:p w14:paraId="172A52CF" w14:textId="77777777" w:rsidR="00AC30C7" w:rsidRPr="003A7174" w:rsidRDefault="00AC30C7" w:rsidP="00AC30C7">
            <w:pPr>
              <w:tabs>
                <w:tab w:val="left" w:pos="2745"/>
              </w:tabs>
              <w:jc w:val="both"/>
              <w:rPr>
                <w:rFonts w:ascii="Arial" w:hAnsi="Arial" w:cs="Arial"/>
                <w:sz w:val="16"/>
                <w:szCs w:val="16"/>
              </w:rPr>
            </w:pPr>
            <w:r w:rsidRPr="003A7174">
              <w:rPr>
                <w:rFonts w:ascii="Arial" w:hAnsi="Arial" w:cs="Arial"/>
                <w:sz w:val="16"/>
                <w:szCs w:val="16"/>
              </w:rPr>
              <w:t>1</w:t>
            </w:r>
          </w:p>
        </w:tc>
        <w:tc>
          <w:tcPr>
            <w:tcW w:w="1119" w:type="dxa"/>
          </w:tcPr>
          <w:p w14:paraId="4DB797BB" w14:textId="45596CB1" w:rsidR="00AC30C7" w:rsidRPr="003A7174" w:rsidRDefault="00AC30C7" w:rsidP="00AC30C7">
            <w:pPr>
              <w:tabs>
                <w:tab w:val="left" w:pos="2745"/>
              </w:tabs>
              <w:jc w:val="both"/>
              <w:rPr>
                <w:rFonts w:ascii="Arial" w:eastAsia="Verdana" w:hAnsi="Arial" w:cs="Arial"/>
                <w:spacing w:val="-1"/>
                <w:sz w:val="16"/>
                <w:szCs w:val="16"/>
              </w:rPr>
            </w:pPr>
          </w:p>
        </w:tc>
        <w:tc>
          <w:tcPr>
            <w:tcW w:w="2835" w:type="dxa"/>
            <w:vAlign w:val="center"/>
          </w:tcPr>
          <w:p w14:paraId="1744B42F" w14:textId="5D52ABB6" w:rsidR="00AC30C7" w:rsidRPr="003A7174" w:rsidRDefault="00AC30C7" w:rsidP="003743E6">
            <w:pPr>
              <w:jc w:val="both"/>
              <w:rPr>
                <w:rFonts w:ascii="Arial" w:hAnsi="Arial" w:cs="Arial"/>
                <w:b/>
                <w:color w:val="000000"/>
                <w:sz w:val="16"/>
                <w:szCs w:val="16"/>
                <w:lang w:val="es-ES" w:eastAsia="es-ES"/>
              </w:rPr>
            </w:pPr>
          </w:p>
        </w:tc>
        <w:tc>
          <w:tcPr>
            <w:tcW w:w="993" w:type="dxa"/>
            <w:vAlign w:val="center"/>
          </w:tcPr>
          <w:p w14:paraId="41C11AFB" w14:textId="30DA903E" w:rsidR="00AC30C7" w:rsidRPr="003A7174" w:rsidRDefault="00AC30C7" w:rsidP="00AC30C7">
            <w:pPr>
              <w:jc w:val="center"/>
              <w:rPr>
                <w:rFonts w:ascii="Arial" w:hAnsi="Arial" w:cs="Arial"/>
                <w:b/>
                <w:color w:val="000000"/>
                <w:sz w:val="16"/>
                <w:szCs w:val="16"/>
              </w:rPr>
            </w:pPr>
          </w:p>
        </w:tc>
        <w:tc>
          <w:tcPr>
            <w:tcW w:w="992" w:type="dxa"/>
            <w:vAlign w:val="center"/>
          </w:tcPr>
          <w:p w14:paraId="2834F9F5" w14:textId="5D1E1262" w:rsidR="00AC30C7" w:rsidRPr="003A7174" w:rsidRDefault="00AC30C7" w:rsidP="00AC30C7">
            <w:pPr>
              <w:jc w:val="center"/>
              <w:rPr>
                <w:rFonts w:ascii="Arial" w:hAnsi="Arial" w:cs="Arial"/>
                <w:b/>
                <w:color w:val="000000"/>
                <w:sz w:val="16"/>
                <w:szCs w:val="16"/>
              </w:rPr>
            </w:pPr>
          </w:p>
        </w:tc>
        <w:tc>
          <w:tcPr>
            <w:tcW w:w="1134" w:type="dxa"/>
            <w:vAlign w:val="center"/>
          </w:tcPr>
          <w:p w14:paraId="1365FFA0" w14:textId="41D3FEB0" w:rsidR="00AC30C7" w:rsidRPr="00AC30C7" w:rsidRDefault="00AC30C7" w:rsidP="00AC30C7">
            <w:pPr>
              <w:jc w:val="center"/>
              <w:rPr>
                <w:rFonts w:ascii="Arial" w:hAnsi="Arial" w:cs="Arial"/>
                <w:b/>
                <w:color w:val="000000"/>
                <w:sz w:val="16"/>
                <w:szCs w:val="16"/>
              </w:rPr>
            </w:pPr>
          </w:p>
        </w:tc>
        <w:tc>
          <w:tcPr>
            <w:tcW w:w="1276" w:type="dxa"/>
            <w:vAlign w:val="center"/>
          </w:tcPr>
          <w:p w14:paraId="4B0C6BE0" w14:textId="79BCC1C3" w:rsidR="00AC30C7" w:rsidRPr="003A7174" w:rsidRDefault="00AC30C7" w:rsidP="00AC30C7">
            <w:pPr>
              <w:jc w:val="center"/>
              <w:rPr>
                <w:rFonts w:ascii="Arial" w:hAnsi="Arial" w:cs="Arial"/>
                <w:b/>
                <w:color w:val="000000"/>
                <w:sz w:val="16"/>
                <w:szCs w:val="16"/>
              </w:rPr>
            </w:pPr>
          </w:p>
        </w:tc>
        <w:tc>
          <w:tcPr>
            <w:tcW w:w="992" w:type="dxa"/>
            <w:vAlign w:val="center"/>
          </w:tcPr>
          <w:p w14:paraId="3693468B" w14:textId="38882C08" w:rsidR="00AC30C7" w:rsidRPr="003A7174" w:rsidRDefault="00AC30C7" w:rsidP="00AC30C7">
            <w:pPr>
              <w:jc w:val="center"/>
              <w:rPr>
                <w:rFonts w:ascii="Arial" w:hAnsi="Arial" w:cs="Arial"/>
                <w:b/>
                <w:color w:val="000000"/>
                <w:sz w:val="16"/>
                <w:szCs w:val="16"/>
              </w:rPr>
            </w:pPr>
          </w:p>
        </w:tc>
        <w:tc>
          <w:tcPr>
            <w:tcW w:w="1276" w:type="dxa"/>
          </w:tcPr>
          <w:p w14:paraId="43D3286A" w14:textId="06A3497C" w:rsidR="00AC30C7" w:rsidRPr="003A7174" w:rsidRDefault="00AC30C7" w:rsidP="00AC30C7">
            <w:pPr>
              <w:jc w:val="center"/>
              <w:rPr>
                <w:rFonts w:ascii="Arial" w:hAnsi="Arial" w:cs="Arial"/>
                <w:b/>
                <w:color w:val="000000"/>
                <w:sz w:val="16"/>
                <w:szCs w:val="16"/>
              </w:rPr>
            </w:pPr>
          </w:p>
        </w:tc>
      </w:tr>
      <w:tr w:rsidR="003743E6" w:rsidRPr="003A7174" w14:paraId="6C2525BE" w14:textId="77777777" w:rsidTr="003743E6">
        <w:trPr>
          <w:trHeight w:val="412"/>
          <w:jc w:val="center"/>
        </w:trPr>
        <w:tc>
          <w:tcPr>
            <w:tcW w:w="577" w:type="dxa"/>
          </w:tcPr>
          <w:p w14:paraId="3706CD85"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2</w:t>
            </w:r>
          </w:p>
        </w:tc>
        <w:tc>
          <w:tcPr>
            <w:tcW w:w="1119" w:type="dxa"/>
          </w:tcPr>
          <w:p w14:paraId="1B073F82" w14:textId="12ABAD60" w:rsidR="003743E6" w:rsidRPr="003A7174" w:rsidRDefault="003743E6" w:rsidP="003743E6">
            <w:pPr>
              <w:tabs>
                <w:tab w:val="left" w:pos="2745"/>
              </w:tabs>
              <w:jc w:val="both"/>
              <w:rPr>
                <w:rFonts w:ascii="Arial" w:hAnsi="Arial" w:cs="Arial"/>
                <w:sz w:val="16"/>
                <w:szCs w:val="16"/>
              </w:rPr>
            </w:pPr>
          </w:p>
        </w:tc>
        <w:tc>
          <w:tcPr>
            <w:tcW w:w="2835" w:type="dxa"/>
            <w:vAlign w:val="center"/>
          </w:tcPr>
          <w:p w14:paraId="001C300D" w14:textId="5F0381BE" w:rsidR="003743E6" w:rsidRPr="003A7174" w:rsidRDefault="003743E6" w:rsidP="003743E6">
            <w:pPr>
              <w:jc w:val="both"/>
              <w:rPr>
                <w:rFonts w:ascii="Arial" w:hAnsi="Arial" w:cs="Arial"/>
                <w:b/>
                <w:bCs/>
                <w:color w:val="000000"/>
                <w:sz w:val="16"/>
                <w:szCs w:val="16"/>
              </w:rPr>
            </w:pPr>
          </w:p>
        </w:tc>
        <w:tc>
          <w:tcPr>
            <w:tcW w:w="993" w:type="dxa"/>
            <w:vAlign w:val="center"/>
          </w:tcPr>
          <w:p w14:paraId="546C23AF" w14:textId="4BDC59B0" w:rsidR="003743E6" w:rsidRPr="003A7174" w:rsidRDefault="003743E6" w:rsidP="003743E6">
            <w:pPr>
              <w:jc w:val="center"/>
              <w:rPr>
                <w:rFonts w:ascii="Arial" w:hAnsi="Arial" w:cs="Arial"/>
                <w:b/>
                <w:bCs/>
                <w:color w:val="000000"/>
                <w:sz w:val="16"/>
                <w:szCs w:val="16"/>
              </w:rPr>
            </w:pPr>
          </w:p>
        </w:tc>
        <w:tc>
          <w:tcPr>
            <w:tcW w:w="992" w:type="dxa"/>
            <w:vAlign w:val="center"/>
          </w:tcPr>
          <w:p w14:paraId="53A1DCEC" w14:textId="65B416A9" w:rsidR="003743E6" w:rsidRPr="003A7174" w:rsidRDefault="003743E6" w:rsidP="003743E6">
            <w:pPr>
              <w:jc w:val="center"/>
              <w:rPr>
                <w:rFonts w:ascii="Arial" w:hAnsi="Arial" w:cs="Arial"/>
                <w:b/>
                <w:bCs/>
                <w:color w:val="000000"/>
                <w:sz w:val="16"/>
                <w:szCs w:val="16"/>
              </w:rPr>
            </w:pPr>
          </w:p>
        </w:tc>
        <w:tc>
          <w:tcPr>
            <w:tcW w:w="1134" w:type="dxa"/>
            <w:vAlign w:val="center"/>
          </w:tcPr>
          <w:p w14:paraId="03A524A0" w14:textId="7CDE7F79" w:rsidR="003743E6" w:rsidRPr="00AC30C7" w:rsidRDefault="003743E6" w:rsidP="003743E6">
            <w:pPr>
              <w:jc w:val="center"/>
              <w:rPr>
                <w:rFonts w:ascii="Arial" w:hAnsi="Arial" w:cs="Arial"/>
                <w:color w:val="000000"/>
                <w:sz w:val="16"/>
                <w:szCs w:val="16"/>
              </w:rPr>
            </w:pPr>
          </w:p>
        </w:tc>
        <w:tc>
          <w:tcPr>
            <w:tcW w:w="1276" w:type="dxa"/>
            <w:vAlign w:val="center"/>
          </w:tcPr>
          <w:p w14:paraId="717ACE43" w14:textId="5962585D" w:rsidR="003743E6" w:rsidRPr="003A7174" w:rsidRDefault="003743E6" w:rsidP="003743E6">
            <w:pPr>
              <w:jc w:val="center"/>
              <w:rPr>
                <w:rFonts w:ascii="Arial" w:hAnsi="Arial" w:cs="Arial"/>
                <w:color w:val="000000"/>
                <w:sz w:val="16"/>
                <w:szCs w:val="16"/>
              </w:rPr>
            </w:pPr>
          </w:p>
        </w:tc>
        <w:tc>
          <w:tcPr>
            <w:tcW w:w="992" w:type="dxa"/>
            <w:vAlign w:val="center"/>
          </w:tcPr>
          <w:p w14:paraId="0F47CCC4" w14:textId="5B0E0812" w:rsidR="003743E6" w:rsidRPr="003A7174" w:rsidRDefault="003743E6" w:rsidP="003743E6">
            <w:pPr>
              <w:jc w:val="center"/>
              <w:rPr>
                <w:rFonts w:ascii="Arial" w:hAnsi="Arial" w:cs="Arial"/>
                <w:color w:val="000000"/>
                <w:sz w:val="16"/>
                <w:szCs w:val="16"/>
              </w:rPr>
            </w:pPr>
          </w:p>
        </w:tc>
        <w:tc>
          <w:tcPr>
            <w:tcW w:w="1276" w:type="dxa"/>
            <w:vAlign w:val="center"/>
          </w:tcPr>
          <w:p w14:paraId="50872862" w14:textId="4146BB3E" w:rsidR="003743E6" w:rsidRPr="003A7174" w:rsidRDefault="003743E6" w:rsidP="003743E6">
            <w:pPr>
              <w:jc w:val="center"/>
              <w:rPr>
                <w:rFonts w:ascii="Arial" w:hAnsi="Arial" w:cs="Arial"/>
                <w:color w:val="000000"/>
                <w:sz w:val="16"/>
                <w:szCs w:val="16"/>
              </w:rPr>
            </w:pPr>
          </w:p>
        </w:tc>
      </w:tr>
      <w:tr w:rsidR="003743E6" w:rsidRPr="003A7174" w14:paraId="2135D3A6" w14:textId="77777777" w:rsidTr="003743E6">
        <w:trPr>
          <w:trHeight w:val="418"/>
          <w:jc w:val="center"/>
        </w:trPr>
        <w:tc>
          <w:tcPr>
            <w:tcW w:w="577" w:type="dxa"/>
          </w:tcPr>
          <w:p w14:paraId="6825EAAC"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3</w:t>
            </w:r>
          </w:p>
        </w:tc>
        <w:tc>
          <w:tcPr>
            <w:tcW w:w="1119" w:type="dxa"/>
          </w:tcPr>
          <w:p w14:paraId="11A8C40B" w14:textId="5F270501" w:rsidR="003743E6" w:rsidRPr="003A7174" w:rsidRDefault="003743E6" w:rsidP="003743E6">
            <w:pPr>
              <w:tabs>
                <w:tab w:val="left" w:pos="2745"/>
              </w:tabs>
              <w:jc w:val="both"/>
              <w:rPr>
                <w:rFonts w:ascii="Arial" w:hAnsi="Arial" w:cs="Arial"/>
                <w:sz w:val="16"/>
                <w:szCs w:val="16"/>
              </w:rPr>
            </w:pPr>
          </w:p>
        </w:tc>
        <w:tc>
          <w:tcPr>
            <w:tcW w:w="2835" w:type="dxa"/>
            <w:vAlign w:val="center"/>
          </w:tcPr>
          <w:p w14:paraId="1275A1A1" w14:textId="0CA74873" w:rsidR="003743E6" w:rsidRPr="003A7174" w:rsidRDefault="003743E6" w:rsidP="003743E6">
            <w:pPr>
              <w:jc w:val="both"/>
              <w:rPr>
                <w:rFonts w:ascii="Arial" w:hAnsi="Arial" w:cs="Arial"/>
                <w:color w:val="000000"/>
                <w:sz w:val="16"/>
                <w:szCs w:val="16"/>
              </w:rPr>
            </w:pPr>
          </w:p>
        </w:tc>
        <w:tc>
          <w:tcPr>
            <w:tcW w:w="993" w:type="dxa"/>
            <w:vAlign w:val="center"/>
          </w:tcPr>
          <w:p w14:paraId="45C669D7" w14:textId="5F69937F" w:rsidR="003743E6" w:rsidRPr="003A7174" w:rsidRDefault="003743E6" w:rsidP="003743E6">
            <w:pPr>
              <w:jc w:val="center"/>
              <w:rPr>
                <w:rFonts w:ascii="Arial" w:hAnsi="Arial" w:cs="Arial"/>
                <w:color w:val="000000"/>
                <w:sz w:val="16"/>
                <w:szCs w:val="16"/>
              </w:rPr>
            </w:pPr>
          </w:p>
        </w:tc>
        <w:tc>
          <w:tcPr>
            <w:tcW w:w="992" w:type="dxa"/>
            <w:vAlign w:val="center"/>
          </w:tcPr>
          <w:p w14:paraId="67D73A77" w14:textId="48D64229" w:rsidR="003743E6" w:rsidRPr="003A7174" w:rsidRDefault="003743E6" w:rsidP="003743E6">
            <w:pPr>
              <w:jc w:val="center"/>
              <w:rPr>
                <w:rFonts w:ascii="Arial" w:hAnsi="Arial" w:cs="Arial"/>
                <w:color w:val="000000"/>
                <w:sz w:val="16"/>
                <w:szCs w:val="16"/>
              </w:rPr>
            </w:pPr>
          </w:p>
        </w:tc>
        <w:tc>
          <w:tcPr>
            <w:tcW w:w="1134" w:type="dxa"/>
            <w:vAlign w:val="center"/>
          </w:tcPr>
          <w:p w14:paraId="46EACD82" w14:textId="7ECD477B" w:rsidR="003743E6" w:rsidRPr="00AC30C7" w:rsidRDefault="003743E6" w:rsidP="003743E6">
            <w:pPr>
              <w:jc w:val="center"/>
              <w:rPr>
                <w:rFonts w:ascii="Arial" w:hAnsi="Arial" w:cs="Arial"/>
                <w:color w:val="000000"/>
                <w:sz w:val="16"/>
                <w:szCs w:val="16"/>
              </w:rPr>
            </w:pPr>
          </w:p>
        </w:tc>
        <w:tc>
          <w:tcPr>
            <w:tcW w:w="1276" w:type="dxa"/>
            <w:vAlign w:val="center"/>
          </w:tcPr>
          <w:p w14:paraId="38DACBBE" w14:textId="2CE4D1CF" w:rsidR="003743E6" w:rsidRPr="003A7174" w:rsidRDefault="003743E6" w:rsidP="003743E6">
            <w:pPr>
              <w:jc w:val="center"/>
              <w:rPr>
                <w:rFonts w:ascii="Arial" w:hAnsi="Arial" w:cs="Arial"/>
                <w:color w:val="000000"/>
                <w:sz w:val="16"/>
                <w:szCs w:val="16"/>
              </w:rPr>
            </w:pPr>
          </w:p>
        </w:tc>
        <w:tc>
          <w:tcPr>
            <w:tcW w:w="992" w:type="dxa"/>
            <w:vAlign w:val="center"/>
          </w:tcPr>
          <w:p w14:paraId="3CC717DB" w14:textId="44587A39" w:rsidR="003743E6" w:rsidRPr="003A7174" w:rsidRDefault="003743E6" w:rsidP="003743E6">
            <w:pPr>
              <w:jc w:val="center"/>
              <w:rPr>
                <w:rFonts w:ascii="Arial" w:hAnsi="Arial" w:cs="Arial"/>
                <w:color w:val="000000"/>
                <w:sz w:val="16"/>
                <w:szCs w:val="16"/>
              </w:rPr>
            </w:pPr>
          </w:p>
        </w:tc>
        <w:tc>
          <w:tcPr>
            <w:tcW w:w="1276" w:type="dxa"/>
            <w:vAlign w:val="center"/>
          </w:tcPr>
          <w:p w14:paraId="3CEB129D" w14:textId="5189FEE8" w:rsidR="003743E6" w:rsidRPr="003A7174" w:rsidRDefault="003743E6" w:rsidP="003743E6">
            <w:pPr>
              <w:jc w:val="center"/>
              <w:rPr>
                <w:rFonts w:ascii="Arial" w:hAnsi="Arial" w:cs="Arial"/>
                <w:color w:val="000000"/>
                <w:sz w:val="16"/>
                <w:szCs w:val="16"/>
              </w:rPr>
            </w:pPr>
          </w:p>
        </w:tc>
      </w:tr>
      <w:tr w:rsidR="003743E6" w:rsidRPr="003A7174" w14:paraId="468578CF" w14:textId="77777777" w:rsidTr="003743E6">
        <w:trPr>
          <w:trHeight w:val="410"/>
          <w:jc w:val="center"/>
        </w:trPr>
        <w:tc>
          <w:tcPr>
            <w:tcW w:w="577" w:type="dxa"/>
          </w:tcPr>
          <w:p w14:paraId="29054D24"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4</w:t>
            </w:r>
          </w:p>
        </w:tc>
        <w:tc>
          <w:tcPr>
            <w:tcW w:w="1119" w:type="dxa"/>
          </w:tcPr>
          <w:p w14:paraId="4B6D1CA5" w14:textId="76F7DBFD" w:rsidR="003743E6" w:rsidRPr="003A7174" w:rsidRDefault="003743E6" w:rsidP="003743E6">
            <w:pPr>
              <w:tabs>
                <w:tab w:val="left" w:pos="2745"/>
              </w:tabs>
              <w:jc w:val="both"/>
              <w:rPr>
                <w:rFonts w:ascii="Arial" w:hAnsi="Arial" w:cs="Arial"/>
                <w:sz w:val="16"/>
                <w:szCs w:val="16"/>
              </w:rPr>
            </w:pPr>
          </w:p>
        </w:tc>
        <w:tc>
          <w:tcPr>
            <w:tcW w:w="2835" w:type="dxa"/>
            <w:vAlign w:val="center"/>
          </w:tcPr>
          <w:p w14:paraId="33F0B31E" w14:textId="0DBF0C7D" w:rsidR="003743E6" w:rsidRPr="003A7174" w:rsidRDefault="003743E6" w:rsidP="003743E6">
            <w:pPr>
              <w:jc w:val="both"/>
              <w:rPr>
                <w:rFonts w:ascii="Arial" w:hAnsi="Arial" w:cs="Arial"/>
                <w:color w:val="000000"/>
                <w:sz w:val="16"/>
                <w:szCs w:val="16"/>
              </w:rPr>
            </w:pPr>
          </w:p>
        </w:tc>
        <w:tc>
          <w:tcPr>
            <w:tcW w:w="993" w:type="dxa"/>
            <w:vAlign w:val="center"/>
          </w:tcPr>
          <w:p w14:paraId="3414632F" w14:textId="704C51D1" w:rsidR="003743E6" w:rsidRPr="003A7174" w:rsidRDefault="003743E6" w:rsidP="003743E6">
            <w:pPr>
              <w:jc w:val="center"/>
              <w:rPr>
                <w:rFonts w:ascii="Arial" w:hAnsi="Arial" w:cs="Arial"/>
                <w:color w:val="000000"/>
                <w:sz w:val="16"/>
                <w:szCs w:val="16"/>
              </w:rPr>
            </w:pPr>
          </w:p>
        </w:tc>
        <w:tc>
          <w:tcPr>
            <w:tcW w:w="992" w:type="dxa"/>
            <w:vAlign w:val="center"/>
          </w:tcPr>
          <w:p w14:paraId="0D2DE163" w14:textId="5EB506E5" w:rsidR="003743E6" w:rsidRPr="003A7174" w:rsidRDefault="003743E6" w:rsidP="003743E6">
            <w:pPr>
              <w:jc w:val="center"/>
              <w:rPr>
                <w:rFonts w:ascii="Arial" w:hAnsi="Arial" w:cs="Arial"/>
                <w:color w:val="000000"/>
                <w:sz w:val="16"/>
                <w:szCs w:val="16"/>
              </w:rPr>
            </w:pPr>
          </w:p>
        </w:tc>
        <w:tc>
          <w:tcPr>
            <w:tcW w:w="1134" w:type="dxa"/>
            <w:vAlign w:val="center"/>
          </w:tcPr>
          <w:p w14:paraId="342C483D" w14:textId="243C23B6" w:rsidR="003743E6" w:rsidRPr="00AC30C7" w:rsidRDefault="003743E6" w:rsidP="003743E6">
            <w:pPr>
              <w:jc w:val="center"/>
              <w:rPr>
                <w:rFonts w:ascii="Arial" w:hAnsi="Arial" w:cs="Arial"/>
                <w:color w:val="000000"/>
                <w:sz w:val="16"/>
                <w:szCs w:val="16"/>
              </w:rPr>
            </w:pPr>
          </w:p>
        </w:tc>
        <w:tc>
          <w:tcPr>
            <w:tcW w:w="1276" w:type="dxa"/>
            <w:vAlign w:val="center"/>
          </w:tcPr>
          <w:p w14:paraId="21DC2B9F" w14:textId="6151CCDC" w:rsidR="003743E6" w:rsidRPr="003A7174" w:rsidRDefault="003743E6" w:rsidP="003743E6">
            <w:pPr>
              <w:jc w:val="center"/>
              <w:rPr>
                <w:rFonts w:ascii="Arial" w:hAnsi="Arial" w:cs="Arial"/>
                <w:color w:val="000000"/>
                <w:sz w:val="16"/>
                <w:szCs w:val="16"/>
              </w:rPr>
            </w:pPr>
          </w:p>
        </w:tc>
        <w:tc>
          <w:tcPr>
            <w:tcW w:w="992" w:type="dxa"/>
            <w:vAlign w:val="center"/>
          </w:tcPr>
          <w:p w14:paraId="168235FA" w14:textId="1155B4D3" w:rsidR="003743E6" w:rsidRPr="003A7174" w:rsidRDefault="003743E6" w:rsidP="003743E6">
            <w:pPr>
              <w:jc w:val="center"/>
              <w:rPr>
                <w:rFonts w:ascii="Arial" w:hAnsi="Arial" w:cs="Arial"/>
                <w:color w:val="000000"/>
                <w:sz w:val="16"/>
                <w:szCs w:val="16"/>
              </w:rPr>
            </w:pPr>
          </w:p>
        </w:tc>
        <w:tc>
          <w:tcPr>
            <w:tcW w:w="1276" w:type="dxa"/>
            <w:vAlign w:val="center"/>
          </w:tcPr>
          <w:p w14:paraId="1C5D68AD" w14:textId="3604EBC4" w:rsidR="003743E6" w:rsidRPr="003A7174" w:rsidRDefault="003743E6" w:rsidP="003743E6">
            <w:pPr>
              <w:jc w:val="center"/>
              <w:rPr>
                <w:rFonts w:ascii="Arial" w:hAnsi="Arial" w:cs="Arial"/>
                <w:color w:val="000000"/>
                <w:sz w:val="16"/>
                <w:szCs w:val="16"/>
              </w:rPr>
            </w:pPr>
          </w:p>
        </w:tc>
      </w:tr>
      <w:tr w:rsidR="003743E6" w:rsidRPr="003A7174" w14:paraId="61CA5B3B" w14:textId="77777777" w:rsidTr="003743E6">
        <w:trPr>
          <w:trHeight w:val="416"/>
          <w:jc w:val="center"/>
        </w:trPr>
        <w:tc>
          <w:tcPr>
            <w:tcW w:w="577" w:type="dxa"/>
          </w:tcPr>
          <w:p w14:paraId="09786D60"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5</w:t>
            </w:r>
          </w:p>
        </w:tc>
        <w:tc>
          <w:tcPr>
            <w:tcW w:w="1119" w:type="dxa"/>
          </w:tcPr>
          <w:p w14:paraId="6C08BCFC" w14:textId="1DBF76F1" w:rsidR="003743E6" w:rsidRPr="003A7174" w:rsidRDefault="003743E6" w:rsidP="003743E6">
            <w:pPr>
              <w:tabs>
                <w:tab w:val="left" w:pos="2745"/>
              </w:tabs>
              <w:jc w:val="both"/>
              <w:rPr>
                <w:rFonts w:ascii="Arial" w:eastAsia="Verdana" w:hAnsi="Arial" w:cs="Arial"/>
                <w:spacing w:val="-1"/>
                <w:sz w:val="16"/>
                <w:szCs w:val="16"/>
              </w:rPr>
            </w:pPr>
          </w:p>
        </w:tc>
        <w:tc>
          <w:tcPr>
            <w:tcW w:w="2835" w:type="dxa"/>
            <w:vAlign w:val="center"/>
          </w:tcPr>
          <w:p w14:paraId="264709D5" w14:textId="69B9246C" w:rsidR="003743E6" w:rsidRPr="003A7174" w:rsidRDefault="003743E6" w:rsidP="003743E6">
            <w:pPr>
              <w:jc w:val="both"/>
              <w:rPr>
                <w:rFonts w:ascii="Arial" w:hAnsi="Arial" w:cs="Arial"/>
                <w:color w:val="000000"/>
                <w:sz w:val="16"/>
                <w:szCs w:val="16"/>
              </w:rPr>
            </w:pPr>
          </w:p>
        </w:tc>
        <w:tc>
          <w:tcPr>
            <w:tcW w:w="993" w:type="dxa"/>
            <w:vAlign w:val="center"/>
          </w:tcPr>
          <w:p w14:paraId="0E50F4A4" w14:textId="3AEBA13B" w:rsidR="003743E6" w:rsidRPr="003A7174" w:rsidRDefault="003743E6" w:rsidP="003743E6">
            <w:pPr>
              <w:jc w:val="center"/>
              <w:rPr>
                <w:rFonts w:ascii="Arial" w:hAnsi="Arial" w:cs="Arial"/>
                <w:color w:val="000000"/>
                <w:sz w:val="16"/>
                <w:szCs w:val="16"/>
              </w:rPr>
            </w:pPr>
          </w:p>
        </w:tc>
        <w:tc>
          <w:tcPr>
            <w:tcW w:w="992" w:type="dxa"/>
            <w:vAlign w:val="center"/>
          </w:tcPr>
          <w:p w14:paraId="52C5FD43" w14:textId="61D65D86" w:rsidR="003743E6" w:rsidRPr="003A7174" w:rsidRDefault="003743E6" w:rsidP="003743E6">
            <w:pPr>
              <w:jc w:val="center"/>
              <w:rPr>
                <w:rFonts w:ascii="Arial" w:hAnsi="Arial" w:cs="Arial"/>
                <w:color w:val="000000"/>
                <w:sz w:val="16"/>
                <w:szCs w:val="16"/>
              </w:rPr>
            </w:pPr>
          </w:p>
        </w:tc>
        <w:tc>
          <w:tcPr>
            <w:tcW w:w="1134" w:type="dxa"/>
            <w:vAlign w:val="center"/>
          </w:tcPr>
          <w:p w14:paraId="1091CA56" w14:textId="3232B17E" w:rsidR="003743E6" w:rsidRPr="00AC30C7" w:rsidRDefault="003743E6" w:rsidP="003743E6">
            <w:pPr>
              <w:jc w:val="center"/>
              <w:rPr>
                <w:rFonts w:ascii="Arial" w:hAnsi="Arial" w:cs="Arial"/>
                <w:color w:val="000000"/>
                <w:sz w:val="16"/>
                <w:szCs w:val="16"/>
              </w:rPr>
            </w:pPr>
          </w:p>
        </w:tc>
        <w:tc>
          <w:tcPr>
            <w:tcW w:w="1276" w:type="dxa"/>
            <w:vAlign w:val="center"/>
          </w:tcPr>
          <w:p w14:paraId="440BF44C" w14:textId="1A2D0BE2" w:rsidR="003743E6" w:rsidRPr="003A7174" w:rsidRDefault="003743E6" w:rsidP="003743E6">
            <w:pPr>
              <w:jc w:val="center"/>
              <w:rPr>
                <w:rFonts w:ascii="Arial" w:hAnsi="Arial" w:cs="Arial"/>
                <w:color w:val="000000"/>
                <w:sz w:val="16"/>
                <w:szCs w:val="16"/>
              </w:rPr>
            </w:pPr>
          </w:p>
        </w:tc>
        <w:tc>
          <w:tcPr>
            <w:tcW w:w="992" w:type="dxa"/>
            <w:vAlign w:val="center"/>
          </w:tcPr>
          <w:p w14:paraId="19A7E426" w14:textId="2006CD82" w:rsidR="003743E6" w:rsidRPr="003A7174" w:rsidRDefault="003743E6" w:rsidP="003743E6">
            <w:pPr>
              <w:jc w:val="center"/>
              <w:rPr>
                <w:rFonts w:ascii="Arial" w:hAnsi="Arial" w:cs="Arial"/>
                <w:color w:val="000000"/>
                <w:sz w:val="16"/>
                <w:szCs w:val="16"/>
              </w:rPr>
            </w:pPr>
          </w:p>
        </w:tc>
        <w:tc>
          <w:tcPr>
            <w:tcW w:w="1276" w:type="dxa"/>
            <w:vAlign w:val="center"/>
          </w:tcPr>
          <w:p w14:paraId="58E845CB" w14:textId="75D57DBD" w:rsidR="003743E6" w:rsidRPr="003A7174" w:rsidRDefault="003743E6" w:rsidP="003743E6">
            <w:pPr>
              <w:jc w:val="center"/>
              <w:rPr>
                <w:rFonts w:ascii="Arial" w:hAnsi="Arial" w:cs="Arial"/>
                <w:color w:val="000000"/>
                <w:sz w:val="16"/>
                <w:szCs w:val="16"/>
              </w:rPr>
            </w:pPr>
          </w:p>
        </w:tc>
      </w:tr>
      <w:tr w:rsidR="003743E6" w:rsidRPr="003A7174" w14:paraId="1BE378D6" w14:textId="77777777" w:rsidTr="003743E6">
        <w:trPr>
          <w:trHeight w:val="422"/>
          <w:jc w:val="center"/>
        </w:trPr>
        <w:tc>
          <w:tcPr>
            <w:tcW w:w="577" w:type="dxa"/>
          </w:tcPr>
          <w:p w14:paraId="2B1AC226"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6</w:t>
            </w:r>
          </w:p>
        </w:tc>
        <w:tc>
          <w:tcPr>
            <w:tcW w:w="1119" w:type="dxa"/>
          </w:tcPr>
          <w:p w14:paraId="3C96EBDE" w14:textId="5542C31B" w:rsidR="003743E6" w:rsidRPr="003A7174" w:rsidRDefault="003743E6" w:rsidP="003743E6">
            <w:pPr>
              <w:tabs>
                <w:tab w:val="left" w:pos="2745"/>
              </w:tabs>
              <w:jc w:val="both"/>
              <w:rPr>
                <w:rFonts w:ascii="Arial" w:hAnsi="Arial" w:cs="Arial"/>
                <w:sz w:val="16"/>
                <w:szCs w:val="16"/>
              </w:rPr>
            </w:pPr>
          </w:p>
        </w:tc>
        <w:tc>
          <w:tcPr>
            <w:tcW w:w="2835" w:type="dxa"/>
            <w:vAlign w:val="center"/>
          </w:tcPr>
          <w:p w14:paraId="04E3891B" w14:textId="5302A6A4" w:rsidR="003743E6" w:rsidRPr="003A7174" w:rsidRDefault="003743E6" w:rsidP="003743E6">
            <w:pPr>
              <w:jc w:val="both"/>
              <w:rPr>
                <w:rFonts w:ascii="Arial" w:hAnsi="Arial" w:cs="Arial"/>
                <w:color w:val="000000"/>
                <w:sz w:val="16"/>
                <w:szCs w:val="16"/>
              </w:rPr>
            </w:pPr>
          </w:p>
        </w:tc>
        <w:tc>
          <w:tcPr>
            <w:tcW w:w="993" w:type="dxa"/>
            <w:vAlign w:val="center"/>
          </w:tcPr>
          <w:p w14:paraId="280F820A" w14:textId="7C953A42" w:rsidR="003743E6" w:rsidRPr="003A7174" w:rsidRDefault="003743E6" w:rsidP="003743E6">
            <w:pPr>
              <w:jc w:val="center"/>
              <w:rPr>
                <w:rFonts w:ascii="Arial" w:hAnsi="Arial" w:cs="Arial"/>
                <w:color w:val="000000"/>
                <w:sz w:val="16"/>
                <w:szCs w:val="16"/>
              </w:rPr>
            </w:pPr>
          </w:p>
        </w:tc>
        <w:tc>
          <w:tcPr>
            <w:tcW w:w="992" w:type="dxa"/>
            <w:vAlign w:val="center"/>
          </w:tcPr>
          <w:p w14:paraId="75FC7A11" w14:textId="77CED1D1" w:rsidR="003743E6" w:rsidRPr="003A7174" w:rsidRDefault="003743E6" w:rsidP="003743E6">
            <w:pPr>
              <w:jc w:val="center"/>
              <w:rPr>
                <w:rFonts w:ascii="Arial" w:hAnsi="Arial" w:cs="Arial"/>
                <w:color w:val="000000"/>
                <w:sz w:val="16"/>
                <w:szCs w:val="16"/>
              </w:rPr>
            </w:pPr>
          </w:p>
        </w:tc>
        <w:tc>
          <w:tcPr>
            <w:tcW w:w="1134" w:type="dxa"/>
            <w:vAlign w:val="center"/>
          </w:tcPr>
          <w:p w14:paraId="71E3E678" w14:textId="5DD00756" w:rsidR="003743E6" w:rsidRPr="00AC30C7" w:rsidRDefault="003743E6" w:rsidP="003743E6">
            <w:pPr>
              <w:jc w:val="center"/>
              <w:rPr>
                <w:rFonts w:ascii="Arial" w:hAnsi="Arial" w:cs="Arial"/>
                <w:color w:val="000000"/>
                <w:sz w:val="16"/>
                <w:szCs w:val="16"/>
              </w:rPr>
            </w:pPr>
          </w:p>
        </w:tc>
        <w:tc>
          <w:tcPr>
            <w:tcW w:w="1276" w:type="dxa"/>
            <w:vAlign w:val="center"/>
          </w:tcPr>
          <w:p w14:paraId="4F0D7304" w14:textId="4D2DAF86" w:rsidR="003743E6" w:rsidRPr="003A7174" w:rsidRDefault="003743E6" w:rsidP="003743E6">
            <w:pPr>
              <w:jc w:val="center"/>
              <w:rPr>
                <w:rFonts w:ascii="Arial" w:hAnsi="Arial" w:cs="Arial"/>
                <w:color w:val="000000"/>
                <w:sz w:val="16"/>
                <w:szCs w:val="16"/>
              </w:rPr>
            </w:pPr>
          </w:p>
        </w:tc>
        <w:tc>
          <w:tcPr>
            <w:tcW w:w="992" w:type="dxa"/>
            <w:vAlign w:val="center"/>
          </w:tcPr>
          <w:p w14:paraId="5202502C" w14:textId="4006B950" w:rsidR="003743E6" w:rsidRPr="003A7174" w:rsidRDefault="003743E6" w:rsidP="003743E6">
            <w:pPr>
              <w:jc w:val="center"/>
              <w:rPr>
                <w:rFonts w:ascii="Arial" w:hAnsi="Arial" w:cs="Arial"/>
                <w:color w:val="000000"/>
                <w:sz w:val="16"/>
                <w:szCs w:val="16"/>
              </w:rPr>
            </w:pPr>
          </w:p>
        </w:tc>
        <w:tc>
          <w:tcPr>
            <w:tcW w:w="1276" w:type="dxa"/>
            <w:vAlign w:val="center"/>
          </w:tcPr>
          <w:p w14:paraId="3DCA7B28" w14:textId="1A45BD10" w:rsidR="003743E6" w:rsidRPr="003A7174" w:rsidRDefault="003743E6" w:rsidP="003743E6">
            <w:pPr>
              <w:jc w:val="center"/>
              <w:rPr>
                <w:rFonts w:ascii="Arial" w:hAnsi="Arial" w:cs="Arial"/>
                <w:color w:val="000000"/>
                <w:sz w:val="16"/>
                <w:szCs w:val="16"/>
              </w:rPr>
            </w:pPr>
          </w:p>
        </w:tc>
      </w:tr>
      <w:tr w:rsidR="003743E6" w:rsidRPr="003A7174" w14:paraId="72B0D122" w14:textId="77777777" w:rsidTr="003743E6">
        <w:trPr>
          <w:trHeight w:val="388"/>
          <w:jc w:val="center"/>
        </w:trPr>
        <w:tc>
          <w:tcPr>
            <w:tcW w:w="577" w:type="dxa"/>
          </w:tcPr>
          <w:p w14:paraId="009F7247"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7</w:t>
            </w:r>
          </w:p>
        </w:tc>
        <w:tc>
          <w:tcPr>
            <w:tcW w:w="1119" w:type="dxa"/>
          </w:tcPr>
          <w:p w14:paraId="7FEFBAAC" w14:textId="7D43CE8D" w:rsidR="003743E6" w:rsidRPr="003A7174" w:rsidRDefault="003743E6" w:rsidP="003743E6">
            <w:pPr>
              <w:tabs>
                <w:tab w:val="left" w:pos="2745"/>
              </w:tabs>
              <w:jc w:val="both"/>
              <w:rPr>
                <w:rFonts w:ascii="Arial" w:hAnsi="Arial" w:cs="Arial"/>
                <w:sz w:val="16"/>
                <w:szCs w:val="16"/>
              </w:rPr>
            </w:pPr>
          </w:p>
        </w:tc>
        <w:tc>
          <w:tcPr>
            <w:tcW w:w="2835" w:type="dxa"/>
            <w:vAlign w:val="center"/>
          </w:tcPr>
          <w:p w14:paraId="2AD9511F" w14:textId="02F5B8FE" w:rsidR="003743E6" w:rsidRPr="003A7174" w:rsidRDefault="003743E6" w:rsidP="003743E6">
            <w:pPr>
              <w:jc w:val="both"/>
              <w:rPr>
                <w:rFonts w:ascii="Arial" w:hAnsi="Arial" w:cs="Arial"/>
                <w:color w:val="000000"/>
                <w:sz w:val="16"/>
                <w:szCs w:val="16"/>
              </w:rPr>
            </w:pPr>
          </w:p>
        </w:tc>
        <w:tc>
          <w:tcPr>
            <w:tcW w:w="993" w:type="dxa"/>
            <w:vAlign w:val="center"/>
          </w:tcPr>
          <w:p w14:paraId="6E09E235" w14:textId="03E8F06A" w:rsidR="003743E6" w:rsidRPr="003A7174" w:rsidRDefault="003743E6" w:rsidP="003743E6">
            <w:pPr>
              <w:jc w:val="center"/>
              <w:rPr>
                <w:rFonts w:ascii="Arial" w:hAnsi="Arial" w:cs="Arial"/>
                <w:color w:val="000000"/>
                <w:sz w:val="16"/>
                <w:szCs w:val="16"/>
              </w:rPr>
            </w:pPr>
          </w:p>
        </w:tc>
        <w:tc>
          <w:tcPr>
            <w:tcW w:w="992" w:type="dxa"/>
            <w:vAlign w:val="center"/>
          </w:tcPr>
          <w:p w14:paraId="0C380431" w14:textId="54542D98" w:rsidR="003743E6" w:rsidRPr="003A7174" w:rsidRDefault="003743E6" w:rsidP="003743E6">
            <w:pPr>
              <w:jc w:val="center"/>
              <w:rPr>
                <w:rFonts w:ascii="Arial" w:hAnsi="Arial" w:cs="Arial"/>
                <w:color w:val="000000"/>
                <w:sz w:val="16"/>
                <w:szCs w:val="16"/>
              </w:rPr>
            </w:pPr>
          </w:p>
        </w:tc>
        <w:tc>
          <w:tcPr>
            <w:tcW w:w="1134" w:type="dxa"/>
            <w:vAlign w:val="center"/>
          </w:tcPr>
          <w:p w14:paraId="5C0585DE" w14:textId="10B662E9" w:rsidR="003743E6" w:rsidRPr="00AC30C7" w:rsidRDefault="003743E6" w:rsidP="003743E6">
            <w:pPr>
              <w:jc w:val="center"/>
              <w:rPr>
                <w:rFonts w:ascii="Arial" w:hAnsi="Arial" w:cs="Arial"/>
                <w:color w:val="000000"/>
                <w:sz w:val="16"/>
                <w:szCs w:val="16"/>
              </w:rPr>
            </w:pPr>
          </w:p>
        </w:tc>
        <w:tc>
          <w:tcPr>
            <w:tcW w:w="1276" w:type="dxa"/>
            <w:vAlign w:val="center"/>
          </w:tcPr>
          <w:p w14:paraId="5AED8D15" w14:textId="6CB37A06" w:rsidR="003743E6" w:rsidRPr="003A7174" w:rsidRDefault="003743E6" w:rsidP="003743E6">
            <w:pPr>
              <w:jc w:val="center"/>
              <w:rPr>
                <w:rFonts w:ascii="Arial" w:hAnsi="Arial" w:cs="Arial"/>
                <w:color w:val="000000"/>
                <w:sz w:val="16"/>
                <w:szCs w:val="16"/>
              </w:rPr>
            </w:pPr>
          </w:p>
        </w:tc>
        <w:tc>
          <w:tcPr>
            <w:tcW w:w="992" w:type="dxa"/>
            <w:vAlign w:val="center"/>
          </w:tcPr>
          <w:p w14:paraId="664A4CFF" w14:textId="5CFFF7AB" w:rsidR="003743E6" w:rsidRPr="003A7174" w:rsidRDefault="003743E6" w:rsidP="003743E6">
            <w:pPr>
              <w:jc w:val="center"/>
              <w:rPr>
                <w:rFonts w:ascii="Arial" w:hAnsi="Arial" w:cs="Arial"/>
                <w:color w:val="000000"/>
                <w:sz w:val="16"/>
                <w:szCs w:val="16"/>
              </w:rPr>
            </w:pPr>
          </w:p>
        </w:tc>
        <w:tc>
          <w:tcPr>
            <w:tcW w:w="1276" w:type="dxa"/>
            <w:vAlign w:val="center"/>
          </w:tcPr>
          <w:p w14:paraId="4B78C1D4" w14:textId="0072DCF8" w:rsidR="003743E6" w:rsidRPr="003A7174" w:rsidRDefault="003743E6" w:rsidP="003743E6">
            <w:pPr>
              <w:jc w:val="center"/>
              <w:rPr>
                <w:rFonts w:ascii="Arial" w:hAnsi="Arial" w:cs="Arial"/>
                <w:color w:val="000000"/>
                <w:sz w:val="16"/>
                <w:szCs w:val="16"/>
              </w:rPr>
            </w:pPr>
          </w:p>
        </w:tc>
      </w:tr>
      <w:tr w:rsidR="003743E6" w:rsidRPr="003A7174" w14:paraId="71761247" w14:textId="77777777" w:rsidTr="003743E6">
        <w:trPr>
          <w:trHeight w:val="382"/>
          <w:jc w:val="center"/>
        </w:trPr>
        <w:tc>
          <w:tcPr>
            <w:tcW w:w="577" w:type="dxa"/>
          </w:tcPr>
          <w:p w14:paraId="0453ED82"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8</w:t>
            </w:r>
          </w:p>
        </w:tc>
        <w:tc>
          <w:tcPr>
            <w:tcW w:w="1119" w:type="dxa"/>
          </w:tcPr>
          <w:p w14:paraId="22CB33EC" w14:textId="2D57FF12" w:rsidR="003743E6" w:rsidRPr="003A7174" w:rsidRDefault="003743E6" w:rsidP="003743E6">
            <w:pPr>
              <w:tabs>
                <w:tab w:val="left" w:pos="2745"/>
              </w:tabs>
              <w:jc w:val="both"/>
              <w:rPr>
                <w:rFonts w:ascii="Arial" w:eastAsia="Verdana" w:hAnsi="Arial" w:cs="Arial"/>
                <w:spacing w:val="-1"/>
                <w:sz w:val="16"/>
                <w:szCs w:val="16"/>
              </w:rPr>
            </w:pPr>
          </w:p>
        </w:tc>
        <w:tc>
          <w:tcPr>
            <w:tcW w:w="2835" w:type="dxa"/>
            <w:vAlign w:val="center"/>
          </w:tcPr>
          <w:p w14:paraId="6893B834" w14:textId="0AB096A6" w:rsidR="003743E6" w:rsidRPr="003A7174" w:rsidRDefault="003743E6" w:rsidP="003743E6">
            <w:pPr>
              <w:jc w:val="both"/>
              <w:rPr>
                <w:rFonts w:ascii="Arial" w:hAnsi="Arial" w:cs="Arial"/>
                <w:color w:val="000000"/>
                <w:sz w:val="16"/>
                <w:szCs w:val="16"/>
              </w:rPr>
            </w:pPr>
          </w:p>
        </w:tc>
        <w:tc>
          <w:tcPr>
            <w:tcW w:w="993" w:type="dxa"/>
            <w:vAlign w:val="center"/>
          </w:tcPr>
          <w:p w14:paraId="060E8A12" w14:textId="1A5BBE7E" w:rsidR="003743E6" w:rsidRPr="003A7174" w:rsidRDefault="003743E6" w:rsidP="003743E6">
            <w:pPr>
              <w:jc w:val="center"/>
              <w:rPr>
                <w:rFonts w:ascii="Arial" w:hAnsi="Arial" w:cs="Arial"/>
                <w:color w:val="000000"/>
                <w:sz w:val="16"/>
                <w:szCs w:val="16"/>
              </w:rPr>
            </w:pPr>
          </w:p>
        </w:tc>
        <w:tc>
          <w:tcPr>
            <w:tcW w:w="992" w:type="dxa"/>
            <w:vAlign w:val="center"/>
          </w:tcPr>
          <w:p w14:paraId="76D38C95" w14:textId="3C6604FF" w:rsidR="003743E6" w:rsidRPr="003A7174" w:rsidRDefault="003743E6" w:rsidP="003743E6">
            <w:pPr>
              <w:jc w:val="center"/>
              <w:rPr>
                <w:rFonts w:ascii="Arial" w:hAnsi="Arial" w:cs="Arial"/>
                <w:color w:val="000000"/>
                <w:sz w:val="16"/>
                <w:szCs w:val="16"/>
              </w:rPr>
            </w:pPr>
          </w:p>
        </w:tc>
        <w:tc>
          <w:tcPr>
            <w:tcW w:w="1134" w:type="dxa"/>
            <w:vAlign w:val="center"/>
          </w:tcPr>
          <w:p w14:paraId="2CC52B3D" w14:textId="3FFD3101" w:rsidR="003743E6" w:rsidRPr="00AC30C7" w:rsidRDefault="003743E6" w:rsidP="003743E6">
            <w:pPr>
              <w:jc w:val="center"/>
              <w:rPr>
                <w:rFonts w:ascii="Arial" w:hAnsi="Arial" w:cs="Arial"/>
                <w:color w:val="000000"/>
                <w:sz w:val="16"/>
                <w:szCs w:val="16"/>
              </w:rPr>
            </w:pPr>
          </w:p>
        </w:tc>
        <w:tc>
          <w:tcPr>
            <w:tcW w:w="1276" w:type="dxa"/>
            <w:vAlign w:val="center"/>
          </w:tcPr>
          <w:p w14:paraId="2318876C" w14:textId="3C5D29EC" w:rsidR="003743E6" w:rsidRPr="003A7174" w:rsidRDefault="003743E6" w:rsidP="003743E6">
            <w:pPr>
              <w:jc w:val="center"/>
              <w:rPr>
                <w:rFonts w:ascii="Arial" w:hAnsi="Arial" w:cs="Arial"/>
                <w:color w:val="000000"/>
                <w:sz w:val="16"/>
                <w:szCs w:val="16"/>
              </w:rPr>
            </w:pPr>
          </w:p>
        </w:tc>
        <w:tc>
          <w:tcPr>
            <w:tcW w:w="992" w:type="dxa"/>
            <w:vAlign w:val="center"/>
          </w:tcPr>
          <w:p w14:paraId="7F0FFFEA" w14:textId="62CD5182" w:rsidR="003743E6" w:rsidRPr="003A7174" w:rsidRDefault="003743E6" w:rsidP="003743E6">
            <w:pPr>
              <w:jc w:val="center"/>
              <w:rPr>
                <w:rFonts w:ascii="Arial" w:hAnsi="Arial" w:cs="Arial"/>
                <w:color w:val="000000"/>
                <w:sz w:val="16"/>
                <w:szCs w:val="16"/>
              </w:rPr>
            </w:pPr>
          </w:p>
        </w:tc>
        <w:tc>
          <w:tcPr>
            <w:tcW w:w="1276" w:type="dxa"/>
            <w:vAlign w:val="center"/>
          </w:tcPr>
          <w:p w14:paraId="23D9B15D" w14:textId="5193B484" w:rsidR="003743E6" w:rsidRPr="003A7174" w:rsidRDefault="003743E6" w:rsidP="003743E6">
            <w:pPr>
              <w:jc w:val="center"/>
              <w:rPr>
                <w:rFonts w:ascii="Arial" w:hAnsi="Arial" w:cs="Arial"/>
                <w:color w:val="000000"/>
                <w:sz w:val="16"/>
                <w:szCs w:val="16"/>
              </w:rPr>
            </w:pPr>
          </w:p>
        </w:tc>
      </w:tr>
      <w:tr w:rsidR="00A93390" w:rsidRPr="003A7174" w14:paraId="35BE80F7" w14:textId="77777777" w:rsidTr="002E68DC">
        <w:trPr>
          <w:trHeight w:val="382"/>
          <w:jc w:val="center"/>
        </w:trPr>
        <w:tc>
          <w:tcPr>
            <w:tcW w:w="9918" w:type="dxa"/>
            <w:gridSpan w:val="8"/>
          </w:tcPr>
          <w:p w14:paraId="59A8114C" w14:textId="77777777" w:rsidR="00A93390" w:rsidRPr="003A7174" w:rsidRDefault="00A93390" w:rsidP="002E68DC">
            <w:pPr>
              <w:jc w:val="right"/>
              <w:rPr>
                <w:rFonts w:ascii="Arial" w:hAnsi="Arial" w:cs="Arial"/>
                <w:color w:val="000000"/>
                <w:sz w:val="16"/>
                <w:szCs w:val="16"/>
              </w:rPr>
            </w:pPr>
            <w:r w:rsidRPr="003A7174">
              <w:rPr>
                <w:rFonts w:ascii="Arial" w:hAnsi="Arial" w:cs="Arial"/>
                <w:b/>
                <w:bCs/>
                <w:noProof/>
                <w:sz w:val="16"/>
                <w:szCs w:val="16"/>
              </w:rPr>
              <w:t>VALOR TOTAL DEL MES</w:t>
            </w:r>
          </w:p>
        </w:tc>
        <w:tc>
          <w:tcPr>
            <w:tcW w:w="1276" w:type="dxa"/>
            <w:vAlign w:val="center"/>
          </w:tcPr>
          <w:p w14:paraId="1FAC72D8" w14:textId="2A80FC0E" w:rsidR="00A93390" w:rsidRPr="00285D3A" w:rsidRDefault="00A93390" w:rsidP="002E68DC">
            <w:pPr>
              <w:jc w:val="center"/>
              <w:rPr>
                <w:rFonts w:ascii="Arial" w:hAnsi="Arial" w:cs="Arial"/>
                <w:b/>
                <w:bCs/>
                <w:color w:val="000000"/>
                <w:sz w:val="16"/>
                <w:szCs w:val="16"/>
              </w:rPr>
            </w:pPr>
          </w:p>
        </w:tc>
      </w:tr>
      <w:tr w:rsidR="00A93390" w:rsidRPr="003A7174" w14:paraId="1129B4EA" w14:textId="77777777" w:rsidTr="005910E7">
        <w:tblPrEx>
          <w:jc w:val="left"/>
        </w:tblPrEx>
        <w:trPr>
          <w:trHeight w:val="250"/>
        </w:trPr>
        <w:tc>
          <w:tcPr>
            <w:tcW w:w="9918" w:type="dxa"/>
            <w:gridSpan w:val="8"/>
            <w:shd w:val="clear" w:color="auto" w:fill="D0CECE" w:themeFill="background2" w:themeFillShade="E6"/>
          </w:tcPr>
          <w:p w14:paraId="68665BEB" w14:textId="77777777" w:rsidR="00A93390" w:rsidRPr="003A7174" w:rsidRDefault="00A93390" w:rsidP="002E68DC">
            <w:pPr>
              <w:rPr>
                <w:rFonts w:ascii="Arial" w:hAnsi="Arial" w:cs="Arial"/>
                <w:b/>
                <w:bCs/>
                <w:color w:val="000000"/>
                <w:sz w:val="16"/>
                <w:szCs w:val="16"/>
              </w:rPr>
            </w:pPr>
            <w:r w:rsidRPr="003A7174">
              <w:rPr>
                <w:rFonts w:ascii="Arial" w:hAnsi="Arial" w:cs="Arial"/>
                <w:b/>
                <w:bCs/>
                <w:color w:val="000000"/>
                <w:sz w:val="16"/>
                <w:szCs w:val="16"/>
              </w:rPr>
              <w:t>VALOR DE PROPUESTA (5) MESES Y (9) DIAS</w:t>
            </w:r>
          </w:p>
        </w:tc>
        <w:tc>
          <w:tcPr>
            <w:tcW w:w="1276" w:type="dxa"/>
            <w:shd w:val="clear" w:color="auto" w:fill="D0CECE" w:themeFill="background2" w:themeFillShade="E6"/>
          </w:tcPr>
          <w:p w14:paraId="39E13E8F" w14:textId="31526AB2" w:rsidR="00A93390" w:rsidRPr="00285D3A" w:rsidRDefault="00A93390" w:rsidP="002E68DC">
            <w:pPr>
              <w:jc w:val="right"/>
              <w:rPr>
                <w:rFonts w:ascii="Arial" w:hAnsi="Arial" w:cs="Arial"/>
                <w:b/>
                <w:bCs/>
                <w:color w:val="000000"/>
                <w:sz w:val="16"/>
                <w:szCs w:val="16"/>
              </w:rPr>
            </w:pPr>
          </w:p>
        </w:tc>
      </w:tr>
    </w:tbl>
    <w:p w14:paraId="31FB167E" w14:textId="77777777" w:rsidR="00B022EF" w:rsidRDefault="00B022EF" w:rsidP="00A93390">
      <w:pPr>
        <w:widowControl w:val="0"/>
        <w:tabs>
          <w:tab w:val="left" w:pos="977"/>
        </w:tabs>
        <w:autoSpaceDE w:val="0"/>
        <w:autoSpaceDN w:val="0"/>
        <w:spacing w:before="182" w:after="0"/>
        <w:ind w:left="-426" w:right="-377"/>
        <w:jc w:val="both"/>
        <w:rPr>
          <w:rFonts w:ascii="Arial" w:hAnsi="Arial" w:cs="Arial"/>
          <w:sz w:val="20"/>
          <w:szCs w:val="20"/>
        </w:rPr>
      </w:pPr>
    </w:p>
    <w:tbl>
      <w:tblPr>
        <w:tblStyle w:val="Tablaconcuadrcula"/>
        <w:tblW w:w="11335" w:type="dxa"/>
        <w:jc w:val="center"/>
        <w:tblLayout w:type="fixed"/>
        <w:tblLook w:val="04A0" w:firstRow="1" w:lastRow="0" w:firstColumn="1" w:lastColumn="0" w:noHBand="0" w:noVBand="1"/>
      </w:tblPr>
      <w:tblGrid>
        <w:gridCol w:w="562"/>
        <w:gridCol w:w="1137"/>
        <w:gridCol w:w="2832"/>
        <w:gridCol w:w="993"/>
        <w:gridCol w:w="993"/>
        <w:gridCol w:w="1134"/>
        <w:gridCol w:w="1275"/>
        <w:gridCol w:w="992"/>
        <w:gridCol w:w="1417"/>
      </w:tblGrid>
      <w:tr w:rsidR="00A93390" w:rsidRPr="00BA4648" w14:paraId="1F128E21" w14:textId="77777777" w:rsidTr="002E68DC">
        <w:trPr>
          <w:trHeight w:val="402"/>
          <w:jc w:val="center"/>
        </w:trPr>
        <w:tc>
          <w:tcPr>
            <w:tcW w:w="11335" w:type="dxa"/>
            <w:gridSpan w:val="9"/>
            <w:shd w:val="clear" w:color="auto" w:fill="D0CECE" w:themeFill="background2" w:themeFillShade="E6"/>
          </w:tcPr>
          <w:p w14:paraId="33257E28" w14:textId="77777777" w:rsidR="00A93390" w:rsidRDefault="00A93390" w:rsidP="002E68DC">
            <w:pPr>
              <w:tabs>
                <w:tab w:val="left" w:pos="2745"/>
              </w:tabs>
              <w:ind w:right="-108"/>
              <w:jc w:val="center"/>
              <w:rPr>
                <w:rFonts w:ascii="Arial" w:hAnsi="Arial" w:cs="Arial"/>
                <w:b/>
                <w:bCs/>
                <w:sz w:val="18"/>
                <w:szCs w:val="18"/>
              </w:rPr>
            </w:pPr>
            <w:r w:rsidRPr="005910E7">
              <w:rPr>
                <w:rFonts w:ascii="Arial" w:hAnsi="Arial" w:cs="Arial"/>
                <w:b/>
                <w:bCs/>
                <w:sz w:val="18"/>
                <w:szCs w:val="18"/>
              </w:rPr>
              <w:t>TARIFA DESDE EL 15 DE JULIO DE 2024 HASTA LA TERMINACIÓN DEL PLAZO</w:t>
            </w:r>
          </w:p>
          <w:p w14:paraId="4B949B31" w14:textId="09C87587" w:rsidR="005910E7" w:rsidRPr="005910E7" w:rsidRDefault="005910E7" w:rsidP="005910E7">
            <w:pPr>
              <w:tabs>
                <w:tab w:val="left" w:pos="2745"/>
              </w:tabs>
              <w:ind w:right="-108"/>
              <w:jc w:val="center"/>
              <w:rPr>
                <w:rFonts w:ascii="Arial" w:hAnsi="Arial" w:cs="Arial"/>
                <w:b/>
                <w:bCs/>
                <w:sz w:val="16"/>
                <w:szCs w:val="16"/>
              </w:rPr>
            </w:pPr>
            <w:r w:rsidRPr="005910E7">
              <w:rPr>
                <w:rFonts w:ascii="Arial" w:hAnsi="Arial" w:cs="Arial"/>
                <w:sz w:val="16"/>
                <w:szCs w:val="16"/>
              </w:rPr>
              <w:t>DE CONFORMIDAD CON LA CIRCULAR EXTERNA No. 20231300001105 DE FECHA 30/12/2023 DE LA SUPERINTENDENCIA DE VIGILANCIA Y SEGURIDAD PRIVADA</w:t>
            </w:r>
          </w:p>
        </w:tc>
      </w:tr>
      <w:tr w:rsidR="00A93390" w:rsidRPr="00BA4648" w14:paraId="056EACAA" w14:textId="77777777" w:rsidTr="002E68DC">
        <w:trPr>
          <w:trHeight w:val="457"/>
          <w:jc w:val="center"/>
        </w:trPr>
        <w:tc>
          <w:tcPr>
            <w:tcW w:w="562" w:type="dxa"/>
          </w:tcPr>
          <w:p w14:paraId="25E34DF9" w14:textId="77777777" w:rsidR="00A93390" w:rsidRPr="00BA4648" w:rsidRDefault="00A93390" w:rsidP="002E68DC">
            <w:pPr>
              <w:tabs>
                <w:tab w:val="left" w:pos="2745"/>
              </w:tabs>
              <w:jc w:val="center"/>
              <w:rPr>
                <w:rFonts w:ascii="Arial" w:eastAsia="Arial" w:hAnsi="Arial" w:cs="Arial"/>
                <w:b/>
                <w:sz w:val="16"/>
                <w:szCs w:val="16"/>
              </w:rPr>
            </w:pPr>
            <w:r w:rsidRPr="00BA4648">
              <w:rPr>
                <w:rFonts w:ascii="Arial" w:eastAsia="Arial" w:hAnsi="Arial" w:cs="Arial"/>
                <w:b/>
                <w:sz w:val="16"/>
                <w:szCs w:val="16"/>
              </w:rPr>
              <w:t>ITEM</w:t>
            </w:r>
          </w:p>
        </w:tc>
        <w:tc>
          <w:tcPr>
            <w:tcW w:w="1137" w:type="dxa"/>
          </w:tcPr>
          <w:p w14:paraId="1C3315F6" w14:textId="77777777" w:rsidR="00A93390" w:rsidRPr="00BA4648" w:rsidRDefault="00A93390" w:rsidP="002E68DC">
            <w:pPr>
              <w:tabs>
                <w:tab w:val="left" w:pos="2745"/>
              </w:tabs>
              <w:jc w:val="center"/>
              <w:rPr>
                <w:rFonts w:ascii="Arial" w:eastAsia="Arial" w:hAnsi="Arial" w:cs="Arial"/>
                <w:b/>
                <w:sz w:val="16"/>
                <w:szCs w:val="16"/>
              </w:rPr>
            </w:pPr>
          </w:p>
          <w:p w14:paraId="6EDE434C" w14:textId="77777777" w:rsidR="00A93390" w:rsidRPr="00BA4648" w:rsidRDefault="00A93390" w:rsidP="002E68DC">
            <w:pPr>
              <w:tabs>
                <w:tab w:val="left" w:pos="2745"/>
              </w:tabs>
              <w:jc w:val="center"/>
              <w:rPr>
                <w:rFonts w:ascii="Arial" w:eastAsia="Arial" w:hAnsi="Arial" w:cs="Arial"/>
                <w:b/>
                <w:sz w:val="16"/>
                <w:szCs w:val="16"/>
              </w:rPr>
            </w:pPr>
            <w:r w:rsidRPr="00BA4648">
              <w:rPr>
                <w:rFonts w:ascii="Arial" w:eastAsia="Times New Roman" w:hAnsi="Arial" w:cs="Arial"/>
                <w:b/>
                <w:bCs/>
                <w:color w:val="000000"/>
                <w:sz w:val="16"/>
                <w:szCs w:val="16"/>
              </w:rPr>
              <w:t>AREA DE SERVICIO</w:t>
            </w:r>
          </w:p>
        </w:tc>
        <w:tc>
          <w:tcPr>
            <w:tcW w:w="2832" w:type="dxa"/>
            <w:shd w:val="clear" w:color="auto" w:fill="auto"/>
            <w:vAlign w:val="center"/>
          </w:tcPr>
          <w:p w14:paraId="5FC8BF02" w14:textId="77777777" w:rsidR="00A93390" w:rsidRPr="00BA4648" w:rsidRDefault="00A93390" w:rsidP="002E68DC">
            <w:pPr>
              <w:tabs>
                <w:tab w:val="left" w:pos="2745"/>
              </w:tabs>
              <w:jc w:val="center"/>
              <w:rPr>
                <w:rFonts w:ascii="Arial" w:eastAsia="Arial" w:hAnsi="Arial" w:cs="Arial"/>
                <w:b/>
                <w:sz w:val="16"/>
                <w:szCs w:val="16"/>
              </w:rPr>
            </w:pPr>
            <w:r w:rsidRPr="00BA4648">
              <w:rPr>
                <w:rFonts w:ascii="Arial" w:eastAsia="Times New Roman" w:hAnsi="Arial" w:cs="Arial"/>
                <w:b/>
                <w:bCs/>
                <w:color w:val="000000"/>
                <w:sz w:val="16"/>
                <w:szCs w:val="16"/>
              </w:rPr>
              <w:t>ESPECIFICACIONES TECNICAS</w:t>
            </w:r>
          </w:p>
        </w:tc>
        <w:tc>
          <w:tcPr>
            <w:tcW w:w="993" w:type="dxa"/>
            <w:shd w:val="clear" w:color="auto" w:fill="auto"/>
            <w:vAlign w:val="center"/>
          </w:tcPr>
          <w:p w14:paraId="33548811" w14:textId="77777777" w:rsidR="00A93390" w:rsidRPr="00BA4648" w:rsidRDefault="00A93390" w:rsidP="002E68DC">
            <w:pPr>
              <w:tabs>
                <w:tab w:val="left" w:pos="2745"/>
              </w:tabs>
              <w:ind w:right="-108"/>
              <w:jc w:val="center"/>
              <w:rPr>
                <w:rFonts w:ascii="Arial" w:hAnsi="Arial" w:cs="Arial"/>
                <w:b/>
                <w:color w:val="000000"/>
                <w:sz w:val="16"/>
                <w:szCs w:val="16"/>
              </w:rPr>
            </w:pPr>
            <w:r w:rsidRPr="00BA4648">
              <w:rPr>
                <w:rFonts w:ascii="Arial" w:hAnsi="Arial" w:cs="Arial"/>
                <w:b/>
                <w:color w:val="000000"/>
                <w:sz w:val="16"/>
                <w:szCs w:val="16"/>
              </w:rPr>
              <w:t>NUMERO DE PUESTOS</w:t>
            </w:r>
          </w:p>
        </w:tc>
        <w:tc>
          <w:tcPr>
            <w:tcW w:w="993" w:type="dxa"/>
            <w:shd w:val="clear" w:color="auto" w:fill="auto"/>
          </w:tcPr>
          <w:p w14:paraId="4CF4D3EF" w14:textId="77777777" w:rsidR="00A93390" w:rsidRPr="00BA4648" w:rsidRDefault="00A93390" w:rsidP="002E68DC">
            <w:pPr>
              <w:tabs>
                <w:tab w:val="left" w:pos="2745"/>
              </w:tabs>
              <w:ind w:right="-108"/>
              <w:jc w:val="center"/>
              <w:rPr>
                <w:rFonts w:ascii="Arial" w:hAnsi="Arial" w:cs="Arial"/>
                <w:b/>
                <w:sz w:val="16"/>
                <w:szCs w:val="16"/>
              </w:rPr>
            </w:pPr>
            <w:r w:rsidRPr="00BA4648">
              <w:rPr>
                <w:rFonts w:ascii="Arial" w:hAnsi="Arial" w:cs="Arial"/>
                <w:b/>
                <w:sz w:val="16"/>
                <w:szCs w:val="16"/>
              </w:rPr>
              <w:t xml:space="preserve">DIAS SERVICIO </w:t>
            </w:r>
          </w:p>
          <w:p w14:paraId="677356E8" w14:textId="77777777" w:rsidR="00A93390" w:rsidRPr="00BA4648" w:rsidRDefault="00A93390" w:rsidP="002E68DC">
            <w:pPr>
              <w:tabs>
                <w:tab w:val="left" w:pos="2745"/>
              </w:tabs>
              <w:ind w:right="-108"/>
              <w:jc w:val="center"/>
              <w:rPr>
                <w:rFonts w:ascii="Arial" w:hAnsi="Arial" w:cs="Arial"/>
                <w:b/>
                <w:color w:val="000000"/>
                <w:sz w:val="16"/>
                <w:szCs w:val="16"/>
              </w:rPr>
            </w:pPr>
            <w:r w:rsidRPr="00BA4648">
              <w:rPr>
                <w:rFonts w:ascii="Arial" w:hAnsi="Arial" w:cs="Arial"/>
                <w:b/>
                <w:sz w:val="16"/>
                <w:szCs w:val="16"/>
              </w:rPr>
              <w:t>AL MES</w:t>
            </w:r>
          </w:p>
        </w:tc>
        <w:tc>
          <w:tcPr>
            <w:tcW w:w="1134" w:type="dxa"/>
            <w:shd w:val="clear" w:color="auto" w:fill="auto"/>
          </w:tcPr>
          <w:p w14:paraId="4ED9EF60" w14:textId="77777777" w:rsidR="00A93390" w:rsidRPr="00BA4648" w:rsidRDefault="00A93390" w:rsidP="002E68DC">
            <w:pPr>
              <w:tabs>
                <w:tab w:val="left" w:pos="2745"/>
              </w:tabs>
              <w:ind w:right="-108"/>
              <w:jc w:val="center"/>
              <w:rPr>
                <w:rFonts w:ascii="Arial" w:hAnsi="Arial" w:cs="Arial"/>
                <w:b/>
                <w:sz w:val="16"/>
                <w:szCs w:val="16"/>
              </w:rPr>
            </w:pPr>
            <w:r w:rsidRPr="00BA4648">
              <w:rPr>
                <w:rFonts w:ascii="Arial" w:hAnsi="Arial" w:cs="Arial"/>
                <w:b/>
                <w:color w:val="000000"/>
                <w:sz w:val="16"/>
                <w:szCs w:val="16"/>
              </w:rPr>
              <w:t>VALOR DEL SERVICIO</w:t>
            </w:r>
          </w:p>
        </w:tc>
        <w:tc>
          <w:tcPr>
            <w:tcW w:w="1275" w:type="dxa"/>
            <w:shd w:val="clear" w:color="auto" w:fill="auto"/>
          </w:tcPr>
          <w:p w14:paraId="19C121B3" w14:textId="77777777" w:rsidR="00A93390" w:rsidRPr="00BA4648" w:rsidRDefault="00A93390" w:rsidP="002E68DC">
            <w:pPr>
              <w:tabs>
                <w:tab w:val="left" w:pos="2745"/>
              </w:tabs>
              <w:ind w:right="-108"/>
              <w:jc w:val="center"/>
              <w:rPr>
                <w:rFonts w:ascii="Arial" w:hAnsi="Arial" w:cs="Arial"/>
                <w:b/>
                <w:sz w:val="16"/>
                <w:szCs w:val="16"/>
              </w:rPr>
            </w:pPr>
            <w:r w:rsidRPr="00BA4648">
              <w:rPr>
                <w:rFonts w:ascii="Arial" w:hAnsi="Arial" w:cs="Arial"/>
                <w:b/>
                <w:sz w:val="16"/>
                <w:szCs w:val="16"/>
              </w:rPr>
              <w:t>VALOR GASTOS ADMINIS</w:t>
            </w:r>
          </w:p>
          <w:p w14:paraId="2136921E" w14:textId="77777777" w:rsidR="00A93390" w:rsidRPr="00BA4648" w:rsidRDefault="00A93390" w:rsidP="002E68DC">
            <w:pPr>
              <w:tabs>
                <w:tab w:val="left" w:pos="2745"/>
              </w:tabs>
              <w:ind w:right="-108"/>
              <w:jc w:val="center"/>
              <w:rPr>
                <w:rFonts w:ascii="Arial" w:hAnsi="Arial" w:cs="Arial"/>
                <w:b/>
                <w:color w:val="000000"/>
                <w:sz w:val="16"/>
                <w:szCs w:val="16"/>
              </w:rPr>
            </w:pPr>
            <w:r w:rsidRPr="00BA4648">
              <w:rPr>
                <w:rFonts w:ascii="Arial" w:hAnsi="Arial" w:cs="Arial"/>
                <w:b/>
                <w:sz w:val="16"/>
                <w:szCs w:val="16"/>
              </w:rPr>
              <w:t>TRATIVOS</w:t>
            </w:r>
          </w:p>
        </w:tc>
        <w:tc>
          <w:tcPr>
            <w:tcW w:w="992" w:type="dxa"/>
            <w:shd w:val="clear" w:color="auto" w:fill="auto"/>
          </w:tcPr>
          <w:p w14:paraId="45904451" w14:textId="77777777" w:rsidR="00A93390" w:rsidRPr="00BA4648" w:rsidRDefault="00A93390" w:rsidP="002E68DC">
            <w:pPr>
              <w:tabs>
                <w:tab w:val="left" w:pos="2745"/>
              </w:tabs>
              <w:ind w:right="-108"/>
              <w:jc w:val="center"/>
              <w:rPr>
                <w:rFonts w:ascii="Arial" w:hAnsi="Arial" w:cs="Arial"/>
                <w:b/>
                <w:sz w:val="16"/>
                <w:szCs w:val="16"/>
              </w:rPr>
            </w:pPr>
            <w:r w:rsidRPr="00BA4648">
              <w:rPr>
                <w:rFonts w:ascii="Arial" w:hAnsi="Arial" w:cs="Arial"/>
                <w:b/>
                <w:sz w:val="16"/>
                <w:szCs w:val="16"/>
              </w:rPr>
              <w:t>IVA (AIU)</w:t>
            </w:r>
          </w:p>
        </w:tc>
        <w:tc>
          <w:tcPr>
            <w:tcW w:w="1417" w:type="dxa"/>
            <w:shd w:val="clear" w:color="auto" w:fill="auto"/>
          </w:tcPr>
          <w:p w14:paraId="4A99B2D7" w14:textId="77777777" w:rsidR="00A93390" w:rsidRPr="00BA4648" w:rsidRDefault="00A93390" w:rsidP="002E68DC">
            <w:pPr>
              <w:tabs>
                <w:tab w:val="left" w:pos="2745"/>
              </w:tabs>
              <w:ind w:right="-108"/>
              <w:jc w:val="center"/>
              <w:rPr>
                <w:rFonts w:ascii="Arial" w:hAnsi="Arial" w:cs="Arial"/>
                <w:b/>
                <w:bCs/>
                <w:sz w:val="16"/>
                <w:szCs w:val="16"/>
              </w:rPr>
            </w:pPr>
            <w:r w:rsidRPr="00BA4648">
              <w:rPr>
                <w:rFonts w:ascii="Arial" w:hAnsi="Arial" w:cs="Arial"/>
                <w:b/>
                <w:bCs/>
                <w:sz w:val="16"/>
                <w:szCs w:val="16"/>
              </w:rPr>
              <w:t>VALOR MES</w:t>
            </w:r>
          </w:p>
        </w:tc>
      </w:tr>
      <w:tr w:rsidR="003743E6" w:rsidRPr="00BA4648" w14:paraId="144C329A" w14:textId="77777777" w:rsidTr="003743E6">
        <w:trPr>
          <w:trHeight w:val="519"/>
          <w:jc w:val="center"/>
        </w:trPr>
        <w:tc>
          <w:tcPr>
            <w:tcW w:w="562" w:type="dxa"/>
          </w:tcPr>
          <w:p w14:paraId="01E29EF9"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1</w:t>
            </w:r>
          </w:p>
        </w:tc>
        <w:tc>
          <w:tcPr>
            <w:tcW w:w="1137" w:type="dxa"/>
          </w:tcPr>
          <w:p w14:paraId="7C6E9511" w14:textId="7C933FC5" w:rsidR="003743E6" w:rsidRPr="00BA4648" w:rsidRDefault="003743E6" w:rsidP="003743E6">
            <w:pPr>
              <w:tabs>
                <w:tab w:val="left" w:pos="2745"/>
              </w:tabs>
              <w:jc w:val="both"/>
              <w:rPr>
                <w:rFonts w:ascii="Arial" w:eastAsia="Verdana" w:hAnsi="Arial" w:cs="Arial"/>
                <w:spacing w:val="-1"/>
                <w:sz w:val="16"/>
                <w:szCs w:val="16"/>
              </w:rPr>
            </w:pPr>
          </w:p>
        </w:tc>
        <w:tc>
          <w:tcPr>
            <w:tcW w:w="2832" w:type="dxa"/>
            <w:vAlign w:val="center"/>
          </w:tcPr>
          <w:p w14:paraId="3959B34C" w14:textId="3005C3C1" w:rsidR="003743E6" w:rsidRPr="00BA4648" w:rsidRDefault="003743E6" w:rsidP="003743E6">
            <w:pPr>
              <w:jc w:val="both"/>
              <w:rPr>
                <w:rFonts w:ascii="Arial" w:hAnsi="Arial" w:cs="Arial"/>
                <w:b/>
                <w:color w:val="000000"/>
                <w:sz w:val="16"/>
                <w:szCs w:val="16"/>
                <w:lang w:val="es-ES" w:eastAsia="es-ES"/>
              </w:rPr>
            </w:pPr>
          </w:p>
        </w:tc>
        <w:tc>
          <w:tcPr>
            <w:tcW w:w="993" w:type="dxa"/>
            <w:vAlign w:val="center"/>
          </w:tcPr>
          <w:p w14:paraId="414049D8" w14:textId="5890AEAA" w:rsidR="003743E6" w:rsidRPr="00BA4648" w:rsidRDefault="003743E6" w:rsidP="003743E6">
            <w:pPr>
              <w:jc w:val="center"/>
              <w:rPr>
                <w:rFonts w:ascii="Arial" w:hAnsi="Arial" w:cs="Arial"/>
                <w:b/>
                <w:color w:val="000000"/>
                <w:sz w:val="16"/>
                <w:szCs w:val="16"/>
              </w:rPr>
            </w:pPr>
          </w:p>
        </w:tc>
        <w:tc>
          <w:tcPr>
            <w:tcW w:w="993" w:type="dxa"/>
            <w:vAlign w:val="center"/>
          </w:tcPr>
          <w:p w14:paraId="5A5DB823" w14:textId="4CA7B327" w:rsidR="003743E6" w:rsidRPr="00BA4648" w:rsidRDefault="003743E6" w:rsidP="003743E6">
            <w:pPr>
              <w:jc w:val="center"/>
              <w:rPr>
                <w:rFonts w:ascii="Arial" w:hAnsi="Arial" w:cs="Arial"/>
                <w:b/>
                <w:color w:val="000000"/>
                <w:sz w:val="16"/>
                <w:szCs w:val="16"/>
              </w:rPr>
            </w:pPr>
          </w:p>
        </w:tc>
        <w:tc>
          <w:tcPr>
            <w:tcW w:w="1134" w:type="dxa"/>
            <w:vAlign w:val="center"/>
          </w:tcPr>
          <w:p w14:paraId="586DFA4B" w14:textId="7D352ABF" w:rsidR="003743E6" w:rsidRPr="00AC30C7" w:rsidRDefault="003743E6" w:rsidP="003743E6">
            <w:pPr>
              <w:jc w:val="center"/>
              <w:rPr>
                <w:rFonts w:ascii="Arial" w:hAnsi="Arial" w:cs="Arial"/>
                <w:color w:val="000000"/>
                <w:sz w:val="16"/>
                <w:szCs w:val="16"/>
              </w:rPr>
            </w:pPr>
          </w:p>
        </w:tc>
        <w:tc>
          <w:tcPr>
            <w:tcW w:w="1275" w:type="dxa"/>
            <w:vAlign w:val="center"/>
          </w:tcPr>
          <w:p w14:paraId="0E27F873" w14:textId="150C194F" w:rsidR="003743E6" w:rsidRPr="00BA4648" w:rsidRDefault="003743E6" w:rsidP="003743E6">
            <w:pPr>
              <w:jc w:val="center"/>
              <w:rPr>
                <w:rFonts w:ascii="Arial" w:hAnsi="Arial" w:cs="Arial"/>
                <w:b/>
                <w:color w:val="000000"/>
                <w:sz w:val="16"/>
                <w:szCs w:val="16"/>
              </w:rPr>
            </w:pPr>
          </w:p>
        </w:tc>
        <w:tc>
          <w:tcPr>
            <w:tcW w:w="992" w:type="dxa"/>
            <w:vAlign w:val="center"/>
          </w:tcPr>
          <w:p w14:paraId="2E730827" w14:textId="398DEEBA" w:rsidR="003743E6" w:rsidRPr="00BA4648" w:rsidRDefault="003743E6" w:rsidP="003743E6">
            <w:pPr>
              <w:jc w:val="center"/>
              <w:rPr>
                <w:rFonts w:ascii="Arial" w:hAnsi="Arial" w:cs="Arial"/>
                <w:b/>
                <w:color w:val="000000"/>
                <w:sz w:val="16"/>
                <w:szCs w:val="16"/>
              </w:rPr>
            </w:pPr>
          </w:p>
        </w:tc>
        <w:tc>
          <w:tcPr>
            <w:tcW w:w="1417" w:type="dxa"/>
            <w:vAlign w:val="center"/>
          </w:tcPr>
          <w:p w14:paraId="0E0C98BD" w14:textId="06916A8A" w:rsidR="003743E6" w:rsidRPr="00BA4648" w:rsidRDefault="003743E6" w:rsidP="003743E6">
            <w:pPr>
              <w:jc w:val="center"/>
              <w:rPr>
                <w:rFonts w:ascii="Arial" w:hAnsi="Arial" w:cs="Arial"/>
                <w:b/>
                <w:color w:val="000000"/>
                <w:sz w:val="16"/>
                <w:szCs w:val="16"/>
              </w:rPr>
            </w:pPr>
          </w:p>
        </w:tc>
      </w:tr>
      <w:tr w:rsidR="003743E6" w:rsidRPr="00BA4648" w14:paraId="5C646445" w14:textId="77777777" w:rsidTr="003743E6">
        <w:trPr>
          <w:trHeight w:val="562"/>
          <w:jc w:val="center"/>
        </w:trPr>
        <w:tc>
          <w:tcPr>
            <w:tcW w:w="562" w:type="dxa"/>
          </w:tcPr>
          <w:p w14:paraId="4A3DEA4D"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2</w:t>
            </w:r>
          </w:p>
        </w:tc>
        <w:tc>
          <w:tcPr>
            <w:tcW w:w="1137" w:type="dxa"/>
          </w:tcPr>
          <w:p w14:paraId="44527A31" w14:textId="380254B0" w:rsidR="003743E6" w:rsidRPr="00BA4648" w:rsidRDefault="003743E6" w:rsidP="003743E6">
            <w:pPr>
              <w:tabs>
                <w:tab w:val="left" w:pos="2745"/>
              </w:tabs>
              <w:jc w:val="both"/>
              <w:rPr>
                <w:rFonts w:ascii="Arial" w:hAnsi="Arial" w:cs="Arial"/>
                <w:sz w:val="16"/>
                <w:szCs w:val="16"/>
              </w:rPr>
            </w:pPr>
          </w:p>
        </w:tc>
        <w:tc>
          <w:tcPr>
            <w:tcW w:w="2832" w:type="dxa"/>
            <w:vAlign w:val="center"/>
          </w:tcPr>
          <w:p w14:paraId="2B268B0F" w14:textId="1B3F1AAC" w:rsidR="003743E6" w:rsidRPr="00BA4648" w:rsidRDefault="003743E6" w:rsidP="003743E6">
            <w:pPr>
              <w:jc w:val="both"/>
              <w:rPr>
                <w:rFonts w:ascii="Arial" w:hAnsi="Arial" w:cs="Arial"/>
                <w:b/>
                <w:bCs/>
                <w:color w:val="000000"/>
                <w:sz w:val="16"/>
                <w:szCs w:val="16"/>
              </w:rPr>
            </w:pPr>
          </w:p>
        </w:tc>
        <w:tc>
          <w:tcPr>
            <w:tcW w:w="993" w:type="dxa"/>
            <w:vAlign w:val="center"/>
          </w:tcPr>
          <w:p w14:paraId="00B18F73" w14:textId="58953488" w:rsidR="003743E6" w:rsidRPr="00BA4648" w:rsidRDefault="003743E6" w:rsidP="003743E6">
            <w:pPr>
              <w:jc w:val="center"/>
              <w:rPr>
                <w:rFonts w:ascii="Arial" w:hAnsi="Arial" w:cs="Arial"/>
                <w:b/>
                <w:bCs/>
                <w:color w:val="000000"/>
                <w:sz w:val="16"/>
                <w:szCs w:val="16"/>
              </w:rPr>
            </w:pPr>
          </w:p>
        </w:tc>
        <w:tc>
          <w:tcPr>
            <w:tcW w:w="993" w:type="dxa"/>
            <w:vAlign w:val="center"/>
          </w:tcPr>
          <w:p w14:paraId="36D8EFD1" w14:textId="4189A53F" w:rsidR="003743E6" w:rsidRPr="00BA4648" w:rsidRDefault="003743E6" w:rsidP="003743E6">
            <w:pPr>
              <w:jc w:val="center"/>
              <w:rPr>
                <w:rFonts w:ascii="Arial" w:hAnsi="Arial" w:cs="Arial"/>
                <w:color w:val="000000"/>
                <w:sz w:val="16"/>
                <w:szCs w:val="16"/>
              </w:rPr>
            </w:pPr>
          </w:p>
        </w:tc>
        <w:tc>
          <w:tcPr>
            <w:tcW w:w="1134" w:type="dxa"/>
            <w:vAlign w:val="center"/>
          </w:tcPr>
          <w:p w14:paraId="3B74F1E1" w14:textId="7BB5D30D" w:rsidR="003743E6" w:rsidRPr="00AC30C7" w:rsidRDefault="003743E6" w:rsidP="003743E6">
            <w:pPr>
              <w:jc w:val="center"/>
              <w:rPr>
                <w:rFonts w:ascii="Arial" w:hAnsi="Arial" w:cs="Arial"/>
                <w:color w:val="000000"/>
                <w:sz w:val="16"/>
                <w:szCs w:val="16"/>
              </w:rPr>
            </w:pPr>
          </w:p>
        </w:tc>
        <w:tc>
          <w:tcPr>
            <w:tcW w:w="1275" w:type="dxa"/>
            <w:vAlign w:val="center"/>
          </w:tcPr>
          <w:p w14:paraId="10701896" w14:textId="34994592" w:rsidR="003743E6" w:rsidRPr="00BA4648" w:rsidRDefault="003743E6" w:rsidP="003743E6">
            <w:pPr>
              <w:jc w:val="center"/>
              <w:rPr>
                <w:rFonts w:ascii="Arial" w:hAnsi="Arial" w:cs="Arial"/>
                <w:color w:val="000000"/>
                <w:sz w:val="16"/>
                <w:szCs w:val="16"/>
              </w:rPr>
            </w:pPr>
          </w:p>
        </w:tc>
        <w:tc>
          <w:tcPr>
            <w:tcW w:w="992" w:type="dxa"/>
            <w:vAlign w:val="center"/>
          </w:tcPr>
          <w:p w14:paraId="376BEFC9" w14:textId="0C33A6F9" w:rsidR="003743E6" w:rsidRPr="00BA4648" w:rsidRDefault="003743E6" w:rsidP="003743E6">
            <w:pPr>
              <w:jc w:val="center"/>
              <w:rPr>
                <w:rFonts w:ascii="Arial" w:hAnsi="Arial" w:cs="Arial"/>
                <w:color w:val="000000"/>
                <w:sz w:val="16"/>
                <w:szCs w:val="16"/>
              </w:rPr>
            </w:pPr>
          </w:p>
        </w:tc>
        <w:tc>
          <w:tcPr>
            <w:tcW w:w="1417" w:type="dxa"/>
            <w:vAlign w:val="center"/>
          </w:tcPr>
          <w:p w14:paraId="42DABBD3" w14:textId="13B0EEB3" w:rsidR="003743E6" w:rsidRPr="00BA4648" w:rsidRDefault="003743E6" w:rsidP="003743E6">
            <w:pPr>
              <w:jc w:val="center"/>
              <w:rPr>
                <w:rFonts w:ascii="Arial" w:hAnsi="Arial" w:cs="Arial"/>
                <w:color w:val="000000"/>
                <w:sz w:val="16"/>
                <w:szCs w:val="16"/>
              </w:rPr>
            </w:pPr>
          </w:p>
        </w:tc>
      </w:tr>
      <w:tr w:rsidR="003743E6" w:rsidRPr="00BA4648" w14:paraId="7F3E6440" w14:textId="77777777" w:rsidTr="003743E6">
        <w:trPr>
          <w:trHeight w:val="562"/>
          <w:jc w:val="center"/>
        </w:trPr>
        <w:tc>
          <w:tcPr>
            <w:tcW w:w="562" w:type="dxa"/>
          </w:tcPr>
          <w:p w14:paraId="12678402"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lastRenderedPageBreak/>
              <w:t>3</w:t>
            </w:r>
          </w:p>
        </w:tc>
        <w:tc>
          <w:tcPr>
            <w:tcW w:w="1137" w:type="dxa"/>
          </w:tcPr>
          <w:p w14:paraId="28400B82" w14:textId="4C77C1F9" w:rsidR="003743E6" w:rsidRPr="00BA4648" w:rsidRDefault="003743E6" w:rsidP="003743E6">
            <w:pPr>
              <w:tabs>
                <w:tab w:val="left" w:pos="2745"/>
              </w:tabs>
              <w:jc w:val="both"/>
              <w:rPr>
                <w:rFonts w:ascii="Arial" w:hAnsi="Arial" w:cs="Arial"/>
                <w:sz w:val="16"/>
                <w:szCs w:val="16"/>
              </w:rPr>
            </w:pPr>
          </w:p>
        </w:tc>
        <w:tc>
          <w:tcPr>
            <w:tcW w:w="2832" w:type="dxa"/>
            <w:vAlign w:val="center"/>
          </w:tcPr>
          <w:p w14:paraId="3C063858" w14:textId="13AA76D2" w:rsidR="003743E6" w:rsidRPr="00BA4648" w:rsidRDefault="003743E6" w:rsidP="003743E6">
            <w:pPr>
              <w:jc w:val="both"/>
              <w:rPr>
                <w:rFonts w:ascii="Arial" w:hAnsi="Arial" w:cs="Arial"/>
                <w:color w:val="000000"/>
                <w:sz w:val="16"/>
                <w:szCs w:val="16"/>
              </w:rPr>
            </w:pPr>
          </w:p>
        </w:tc>
        <w:tc>
          <w:tcPr>
            <w:tcW w:w="993" w:type="dxa"/>
            <w:vAlign w:val="center"/>
          </w:tcPr>
          <w:p w14:paraId="55AC51B2" w14:textId="67770E68" w:rsidR="003743E6" w:rsidRPr="00BA4648" w:rsidRDefault="003743E6" w:rsidP="003743E6">
            <w:pPr>
              <w:jc w:val="center"/>
              <w:rPr>
                <w:rFonts w:ascii="Arial" w:hAnsi="Arial" w:cs="Arial"/>
                <w:color w:val="000000"/>
                <w:sz w:val="16"/>
                <w:szCs w:val="16"/>
              </w:rPr>
            </w:pPr>
          </w:p>
        </w:tc>
        <w:tc>
          <w:tcPr>
            <w:tcW w:w="993" w:type="dxa"/>
            <w:vAlign w:val="center"/>
          </w:tcPr>
          <w:p w14:paraId="4EC70FAD" w14:textId="6F0D2CA8" w:rsidR="003743E6" w:rsidRPr="00BA4648" w:rsidRDefault="003743E6" w:rsidP="003743E6">
            <w:pPr>
              <w:jc w:val="center"/>
              <w:rPr>
                <w:rFonts w:ascii="Arial" w:hAnsi="Arial" w:cs="Arial"/>
                <w:color w:val="000000"/>
                <w:sz w:val="16"/>
                <w:szCs w:val="16"/>
              </w:rPr>
            </w:pPr>
          </w:p>
        </w:tc>
        <w:tc>
          <w:tcPr>
            <w:tcW w:w="1134" w:type="dxa"/>
            <w:vAlign w:val="center"/>
          </w:tcPr>
          <w:p w14:paraId="45B13CE9" w14:textId="096E88B2" w:rsidR="003743E6" w:rsidRPr="00AC30C7" w:rsidRDefault="003743E6" w:rsidP="003743E6">
            <w:pPr>
              <w:jc w:val="center"/>
              <w:rPr>
                <w:rFonts w:ascii="Arial" w:hAnsi="Arial" w:cs="Arial"/>
                <w:color w:val="000000"/>
                <w:sz w:val="16"/>
                <w:szCs w:val="16"/>
              </w:rPr>
            </w:pPr>
          </w:p>
        </w:tc>
        <w:tc>
          <w:tcPr>
            <w:tcW w:w="1275" w:type="dxa"/>
            <w:vAlign w:val="center"/>
          </w:tcPr>
          <w:p w14:paraId="3B7A810D" w14:textId="0CA21492" w:rsidR="003743E6" w:rsidRPr="00BA4648" w:rsidRDefault="003743E6" w:rsidP="003743E6">
            <w:pPr>
              <w:jc w:val="center"/>
              <w:rPr>
                <w:rFonts w:ascii="Arial" w:hAnsi="Arial" w:cs="Arial"/>
                <w:color w:val="000000"/>
                <w:sz w:val="16"/>
                <w:szCs w:val="16"/>
              </w:rPr>
            </w:pPr>
          </w:p>
        </w:tc>
        <w:tc>
          <w:tcPr>
            <w:tcW w:w="992" w:type="dxa"/>
            <w:vAlign w:val="center"/>
          </w:tcPr>
          <w:p w14:paraId="65B5915C" w14:textId="770EC4D5" w:rsidR="003743E6" w:rsidRPr="00BA4648" w:rsidRDefault="003743E6" w:rsidP="003743E6">
            <w:pPr>
              <w:jc w:val="center"/>
              <w:rPr>
                <w:rFonts w:ascii="Arial" w:hAnsi="Arial" w:cs="Arial"/>
                <w:color w:val="000000"/>
                <w:sz w:val="16"/>
                <w:szCs w:val="16"/>
              </w:rPr>
            </w:pPr>
          </w:p>
        </w:tc>
        <w:tc>
          <w:tcPr>
            <w:tcW w:w="1417" w:type="dxa"/>
            <w:vAlign w:val="center"/>
          </w:tcPr>
          <w:p w14:paraId="019654C3" w14:textId="05C21635" w:rsidR="003743E6" w:rsidRPr="00BA4648" w:rsidRDefault="003743E6" w:rsidP="003743E6">
            <w:pPr>
              <w:jc w:val="center"/>
              <w:rPr>
                <w:rFonts w:ascii="Arial" w:hAnsi="Arial" w:cs="Arial"/>
                <w:color w:val="000000"/>
                <w:sz w:val="16"/>
                <w:szCs w:val="16"/>
              </w:rPr>
            </w:pPr>
          </w:p>
        </w:tc>
      </w:tr>
      <w:tr w:rsidR="003743E6" w:rsidRPr="00BA4648" w14:paraId="01E867BD" w14:textId="77777777" w:rsidTr="003743E6">
        <w:trPr>
          <w:trHeight w:val="562"/>
          <w:jc w:val="center"/>
        </w:trPr>
        <w:tc>
          <w:tcPr>
            <w:tcW w:w="562" w:type="dxa"/>
          </w:tcPr>
          <w:p w14:paraId="1798D9EC"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4</w:t>
            </w:r>
          </w:p>
        </w:tc>
        <w:tc>
          <w:tcPr>
            <w:tcW w:w="1137" w:type="dxa"/>
          </w:tcPr>
          <w:p w14:paraId="5DECFCB0" w14:textId="295945B9" w:rsidR="003743E6" w:rsidRPr="00BA4648" w:rsidRDefault="003743E6" w:rsidP="003743E6">
            <w:pPr>
              <w:tabs>
                <w:tab w:val="left" w:pos="2745"/>
              </w:tabs>
              <w:jc w:val="both"/>
              <w:rPr>
                <w:rFonts w:ascii="Arial" w:hAnsi="Arial" w:cs="Arial"/>
                <w:sz w:val="16"/>
                <w:szCs w:val="16"/>
              </w:rPr>
            </w:pPr>
          </w:p>
        </w:tc>
        <w:tc>
          <w:tcPr>
            <w:tcW w:w="2832" w:type="dxa"/>
            <w:vAlign w:val="center"/>
          </w:tcPr>
          <w:p w14:paraId="67A6D07D" w14:textId="5D3BCDFC" w:rsidR="003743E6" w:rsidRPr="00BA4648" w:rsidRDefault="003743E6" w:rsidP="003743E6">
            <w:pPr>
              <w:jc w:val="both"/>
              <w:rPr>
                <w:rFonts w:ascii="Arial" w:hAnsi="Arial" w:cs="Arial"/>
                <w:color w:val="000000"/>
                <w:sz w:val="16"/>
                <w:szCs w:val="16"/>
              </w:rPr>
            </w:pPr>
          </w:p>
        </w:tc>
        <w:tc>
          <w:tcPr>
            <w:tcW w:w="993" w:type="dxa"/>
            <w:vAlign w:val="center"/>
          </w:tcPr>
          <w:p w14:paraId="0599427A" w14:textId="452403FF" w:rsidR="003743E6" w:rsidRPr="00BA4648" w:rsidRDefault="003743E6" w:rsidP="003743E6">
            <w:pPr>
              <w:jc w:val="center"/>
              <w:rPr>
                <w:rFonts w:ascii="Arial" w:hAnsi="Arial" w:cs="Arial"/>
                <w:color w:val="000000"/>
                <w:sz w:val="16"/>
                <w:szCs w:val="16"/>
              </w:rPr>
            </w:pPr>
          </w:p>
        </w:tc>
        <w:tc>
          <w:tcPr>
            <w:tcW w:w="993" w:type="dxa"/>
            <w:vAlign w:val="center"/>
          </w:tcPr>
          <w:p w14:paraId="6397E77C" w14:textId="5D70A2D7" w:rsidR="003743E6" w:rsidRPr="00BA4648" w:rsidRDefault="003743E6" w:rsidP="003743E6">
            <w:pPr>
              <w:jc w:val="center"/>
              <w:rPr>
                <w:rFonts w:ascii="Arial" w:hAnsi="Arial" w:cs="Arial"/>
                <w:color w:val="000000"/>
                <w:sz w:val="16"/>
                <w:szCs w:val="16"/>
              </w:rPr>
            </w:pPr>
          </w:p>
        </w:tc>
        <w:tc>
          <w:tcPr>
            <w:tcW w:w="1134" w:type="dxa"/>
            <w:vAlign w:val="center"/>
          </w:tcPr>
          <w:p w14:paraId="55985D7B" w14:textId="707EC896" w:rsidR="003743E6" w:rsidRPr="00AC30C7" w:rsidRDefault="003743E6" w:rsidP="003743E6">
            <w:pPr>
              <w:jc w:val="center"/>
              <w:rPr>
                <w:rFonts w:ascii="Arial" w:hAnsi="Arial" w:cs="Arial"/>
                <w:color w:val="000000"/>
                <w:sz w:val="16"/>
                <w:szCs w:val="16"/>
              </w:rPr>
            </w:pPr>
          </w:p>
        </w:tc>
        <w:tc>
          <w:tcPr>
            <w:tcW w:w="1275" w:type="dxa"/>
            <w:vAlign w:val="center"/>
          </w:tcPr>
          <w:p w14:paraId="514724EE" w14:textId="192C8BF0" w:rsidR="003743E6" w:rsidRPr="00BA4648" w:rsidRDefault="003743E6" w:rsidP="003743E6">
            <w:pPr>
              <w:jc w:val="center"/>
              <w:rPr>
                <w:rFonts w:ascii="Arial" w:hAnsi="Arial" w:cs="Arial"/>
                <w:color w:val="000000"/>
                <w:sz w:val="16"/>
                <w:szCs w:val="16"/>
              </w:rPr>
            </w:pPr>
          </w:p>
        </w:tc>
        <w:tc>
          <w:tcPr>
            <w:tcW w:w="992" w:type="dxa"/>
            <w:vAlign w:val="center"/>
          </w:tcPr>
          <w:p w14:paraId="316091DB" w14:textId="40FBDBD0" w:rsidR="003743E6" w:rsidRPr="00BA4648" w:rsidRDefault="003743E6" w:rsidP="003743E6">
            <w:pPr>
              <w:jc w:val="center"/>
              <w:rPr>
                <w:rFonts w:ascii="Arial" w:hAnsi="Arial" w:cs="Arial"/>
                <w:color w:val="000000"/>
                <w:sz w:val="16"/>
                <w:szCs w:val="16"/>
              </w:rPr>
            </w:pPr>
          </w:p>
        </w:tc>
        <w:tc>
          <w:tcPr>
            <w:tcW w:w="1417" w:type="dxa"/>
            <w:vAlign w:val="center"/>
          </w:tcPr>
          <w:p w14:paraId="60C85EC4" w14:textId="01DAA62E" w:rsidR="003743E6" w:rsidRPr="00BA4648" w:rsidRDefault="003743E6" w:rsidP="003743E6">
            <w:pPr>
              <w:jc w:val="center"/>
              <w:rPr>
                <w:rFonts w:ascii="Arial" w:hAnsi="Arial" w:cs="Arial"/>
                <w:color w:val="000000"/>
                <w:sz w:val="16"/>
                <w:szCs w:val="16"/>
              </w:rPr>
            </w:pPr>
          </w:p>
        </w:tc>
      </w:tr>
      <w:tr w:rsidR="003743E6" w:rsidRPr="00BA4648" w14:paraId="44DA0B8E" w14:textId="77777777" w:rsidTr="003743E6">
        <w:trPr>
          <w:trHeight w:val="562"/>
          <w:jc w:val="center"/>
        </w:trPr>
        <w:tc>
          <w:tcPr>
            <w:tcW w:w="562" w:type="dxa"/>
          </w:tcPr>
          <w:p w14:paraId="4BE06BAA"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5</w:t>
            </w:r>
          </w:p>
        </w:tc>
        <w:tc>
          <w:tcPr>
            <w:tcW w:w="1137" w:type="dxa"/>
          </w:tcPr>
          <w:p w14:paraId="7B8F46D4" w14:textId="60D4A2FF" w:rsidR="003743E6" w:rsidRPr="00BA4648" w:rsidRDefault="003743E6" w:rsidP="003743E6">
            <w:pPr>
              <w:tabs>
                <w:tab w:val="left" w:pos="2745"/>
              </w:tabs>
              <w:jc w:val="both"/>
              <w:rPr>
                <w:rFonts w:ascii="Arial" w:eastAsia="Verdana" w:hAnsi="Arial" w:cs="Arial"/>
                <w:spacing w:val="-1"/>
                <w:sz w:val="16"/>
                <w:szCs w:val="16"/>
              </w:rPr>
            </w:pPr>
          </w:p>
        </w:tc>
        <w:tc>
          <w:tcPr>
            <w:tcW w:w="2832" w:type="dxa"/>
            <w:vAlign w:val="center"/>
          </w:tcPr>
          <w:p w14:paraId="429D1D57" w14:textId="4F9AA8CC" w:rsidR="003743E6" w:rsidRPr="00BA4648" w:rsidRDefault="003743E6" w:rsidP="003743E6">
            <w:pPr>
              <w:jc w:val="both"/>
              <w:rPr>
                <w:rFonts w:ascii="Arial" w:hAnsi="Arial" w:cs="Arial"/>
                <w:color w:val="000000"/>
                <w:sz w:val="16"/>
                <w:szCs w:val="16"/>
              </w:rPr>
            </w:pPr>
          </w:p>
        </w:tc>
        <w:tc>
          <w:tcPr>
            <w:tcW w:w="993" w:type="dxa"/>
            <w:vAlign w:val="center"/>
          </w:tcPr>
          <w:p w14:paraId="207B62DB" w14:textId="2E133EC9" w:rsidR="003743E6" w:rsidRPr="00BA4648" w:rsidRDefault="003743E6" w:rsidP="003743E6">
            <w:pPr>
              <w:jc w:val="center"/>
              <w:rPr>
                <w:rFonts w:ascii="Arial" w:hAnsi="Arial" w:cs="Arial"/>
                <w:color w:val="000000"/>
                <w:sz w:val="16"/>
                <w:szCs w:val="16"/>
              </w:rPr>
            </w:pPr>
          </w:p>
        </w:tc>
        <w:tc>
          <w:tcPr>
            <w:tcW w:w="993" w:type="dxa"/>
            <w:vAlign w:val="center"/>
          </w:tcPr>
          <w:p w14:paraId="388C33A4" w14:textId="11BA2B13" w:rsidR="003743E6" w:rsidRPr="00BA4648" w:rsidRDefault="003743E6" w:rsidP="003743E6">
            <w:pPr>
              <w:jc w:val="center"/>
              <w:rPr>
                <w:rFonts w:ascii="Arial" w:hAnsi="Arial" w:cs="Arial"/>
                <w:color w:val="000000"/>
                <w:sz w:val="16"/>
                <w:szCs w:val="16"/>
              </w:rPr>
            </w:pPr>
          </w:p>
        </w:tc>
        <w:tc>
          <w:tcPr>
            <w:tcW w:w="1134" w:type="dxa"/>
            <w:vAlign w:val="center"/>
          </w:tcPr>
          <w:p w14:paraId="75A5EA60" w14:textId="4AE21DF9" w:rsidR="003743E6" w:rsidRPr="00AC30C7" w:rsidRDefault="003743E6" w:rsidP="003743E6">
            <w:pPr>
              <w:jc w:val="center"/>
              <w:rPr>
                <w:rFonts w:ascii="Arial" w:hAnsi="Arial" w:cs="Arial"/>
                <w:color w:val="000000"/>
                <w:sz w:val="16"/>
                <w:szCs w:val="16"/>
              </w:rPr>
            </w:pPr>
          </w:p>
        </w:tc>
        <w:tc>
          <w:tcPr>
            <w:tcW w:w="1275" w:type="dxa"/>
            <w:vAlign w:val="center"/>
          </w:tcPr>
          <w:p w14:paraId="791D4FDF" w14:textId="12295F1A" w:rsidR="003743E6" w:rsidRPr="00BA4648" w:rsidRDefault="003743E6" w:rsidP="003743E6">
            <w:pPr>
              <w:jc w:val="center"/>
              <w:rPr>
                <w:rFonts w:ascii="Arial" w:hAnsi="Arial" w:cs="Arial"/>
                <w:color w:val="000000"/>
                <w:sz w:val="16"/>
                <w:szCs w:val="16"/>
              </w:rPr>
            </w:pPr>
          </w:p>
        </w:tc>
        <w:tc>
          <w:tcPr>
            <w:tcW w:w="992" w:type="dxa"/>
            <w:vAlign w:val="center"/>
          </w:tcPr>
          <w:p w14:paraId="748E0689" w14:textId="5D0133B4" w:rsidR="003743E6" w:rsidRPr="00BA4648" w:rsidRDefault="003743E6" w:rsidP="003743E6">
            <w:pPr>
              <w:jc w:val="center"/>
              <w:rPr>
                <w:rFonts w:ascii="Arial" w:hAnsi="Arial" w:cs="Arial"/>
                <w:color w:val="000000"/>
                <w:sz w:val="16"/>
                <w:szCs w:val="16"/>
              </w:rPr>
            </w:pPr>
          </w:p>
        </w:tc>
        <w:tc>
          <w:tcPr>
            <w:tcW w:w="1417" w:type="dxa"/>
            <w:vAlign w:val="center"/>
          </w:tcPr>
          <w:p w14:paraId="079D9E99" w14:textId="3C25EBA8" w:rsidR="003743E6" w:rsidRPr="00BA4648" w:rsidRDefault="003743E6" w:rsidP="003743E6">
            <w:pPr>
              <w:jc w:val="center"/>
              <w:rPr>
                <w:rFonts w:ascii="Arial" w:hAnsi="Arial" w:cs="Arial"/>
                <w:color w:val="000000"/>
                <w:sz w:val="16"/>
                <w:szCs w:val="16"/>
              </w:rPr>
            </w:pPr>
          </w:p>
        </w:tc>
      </w:tr>
      <w:tr w:rsidR="003743E6" w:rsidRPr="00BA4648" w14:paraId="7A64CDA5" w14:textId="77777777" w:rsidTr="003743E6">
        <w:trPr>
          <w:trHeight w:val="562"/>
          <w:jc w:val="center"/>
        </w:trPr>
        <w:tc>
          <w:tcPr>
            <w:tcW w:w="562" w:type="dxa"/>
          </w:tcPr>
          <w:p w14:paraId="7BFA145C"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6</w:t>
            </w:r>
          </w:p>
        </w:tc>
        <w:tc>
          <w:tcPr>
            <w:tcW w:w="1137" w:type="dxa"/>
          </w:tcPr>
          <w:p w14:paraId="43EBFC17" w14:textId="587DF3D7" w:rsidR="003743E6" w:rsidRPr="00BA4648" w:rsidRDefault="003743E6" w:rsidP="003743E6">
            <w:pPr>
              <w:tabs>
                <w:tab w:val="left" w:pos="2745"/>
              </w:tabs>
              <w:jc w:val="both"/>
              <w:rPr>
                <w:rFonts w:ascii="Arial" w:hAnsi="Arial" w:cs="Arial"/>
                <w:sz w:val="16"/>
                <w:szCs w:val="16"/>
              </w:rPr>
            </w:pPr>
          </w:p>
        </w:tc>
        <w:tc>
          <w:tcPr>
            <w:tcW w:w="2832" w:type="dxa"/>
            <w:vAlign w:val="center"/>
          </w:tcPr>
          <w:p w14:paraId="4F32E322" w14:textId="727FE0BF" w:rsidR="003743E6" w:rsidRPr="00BA4648" w:rsidRDefault="003743E6" w:rsidP="003743E6">
            <w:pPr>
              <w:jc w:val="both"/>
              <w:rPr>
                <w:rFonts w:ascii="Arial" w:hAnsi="Arial" w:cs="Arial"/>
                <w:color w:val="000000"/>
                <w:sz w:val="16"/>
                <w:szCs w:val="16"/>
              </w:rPr>
            </w:pPr>
          </w:p>
        </w:tc>
        <w:tc>
          <w:tcPr>
            <w:tcW w:w="993" w:type="dxa"/>
            <w:vAlign w:val="center"/>
          </w:tcPr>
          <w:p w14:paraId="6E4074F4" w14:textId="7D845AB6" w:rsidR="003743E6" w:rsidRPr="00BA4648" w:rsidRDefault="003743E6" w:rsidP="003743E6">
            <w:pPr>
              <w:jc w:val="center"/>
              <w:rPr>
                <w:rFonts w:ascii="Arial" w:hAnsi="Arial" w:cs="Arial"/>
                <w:color w:val="000000"/>
                <w:sz w:val="16"/>
                <w:szCs w:val="16"/>
              </w:rPr>
            </w:pPr>
          </w:p>
        </w:tc>
        <w:tc>
          <w:tcPr>
            <w:tcW w:w="993" w:type="dxa"/>
            <w:vAlign w:val="center"/>
          </w:tcPr>
          <w:p w14:paraId="39D39A2B" w14:textId="335C786A" w:rsidR="003743E6" w:rsidRPr="00BA4648" w:rsidRDefault="003743E6" w:rsidP="003743E6">
            <w:pPr>
              <w:jc w:val="center"/>
              <w:rPr>
                <w:rFonts w:ascii="Arial" w:hAnsi="Arial" w:cs="Arial"/>
                <w:color w:val="000000"/>
                <w:sz w:val="16"/>
                <w:szCs w:val="16"/>
              </w:rPr>
            </w:pPr>
          </w:p>
        </w:tc>
        <w:tc>
          <w:tcPr>
            <w:tcW w:w="1134" w:type="dxa"/>
            <w:vAlign w:val="center"/>
          </w:tcPr>
          <w:p w14:paraId="05CE4242" w14:textId="5FA4C07B" w:rsidR="003743E6" w:rsidRPr="00AC30C7" w:rsidRDefault="003743E6" w:rsidP="003743E6">
            <w:pPr>
              <w:jc w:val="center"/>
              <w:rPr>
                <w:rFonts w:ascii="Arial" w:hAnsi="Arial" w:cs="Arial"/>
                <w:color w:val="000000"/>
                <w:sz w:val="16"/>
                <w:szCs w:val="16"/>
              </w:rPr>
            </w:pPr>
          </w:p>
        </w:tc>
        <w:tc>
          <w:tcPr>
            <w:tcW w:w="1275" w:type="dxa"/>
            <w:vAlign w:val="center"/>
          </w:tcPr>
          <w:p w14:paraId="54D0A143" w14:textId="18CFD718" w:rsidR="003743E6" w:rsidRPr="00BA4648" w:rsidRDefault="003743E6" w:rsidP="003743E6">
            <w:pPr>
              <w:jc w:val="center"/>
              <w:rPr>
                <w:rFonts w:ascii="Arial" w:hAnsi="Arial" w:cs="Arial"/>
                <w:color w:val="000000"/>
                <w:sz w:val="16"/>
                <w:szCs w:val="16"/>
              </w:rPr>
            </w:pPr>
          </w:p>
        </w:tc>
        <w:tc>
          <w:tcPr>
            <w:tcW w:w="992" w:type="dxa"/>
            <w:vAlign w:val="center"/>
          </w:tcPr>
          <w:p w14:paraId="62C76586" w14:textId="583232B3" w:rsidR="003743E6" w:rsidRPr="00BA4648" w:rsidRDefault="003743E6" w:rsidP="003743E6">
            <w:pPr>
              <w:jc w:val="center"/>
              <w:rPr>
                <w:rFonts w:ascii="Arial" w:hAnsi="Arial" w:cs="Arial"/>
                <w:color w:val="000000"/>
                <w:sz w:val="16"/>
                <w:szCs w:val="16"/>
              </w:rPr>
            </w:pPr>
          </w:p>
        </w:tc>
        <w:tc>
          <w:tcPr>
            <w:tcW w:w="1417" w:type="dxa"/>
            <w:vAlign w:val="center"/>
          </w:tcPr>
          <w:p w14:paraId="168EABE2" w14:textId="15CE67AC" w:rsidR="003743E6" w:rsidRPr="00BA4648" w:rsidRDefault="003743E6" w:rsidP="003743E6">
            <w:pPr>
              <w:jc w:val="center"/>
              <w:rPr>
                <w:rFonts w:ascii="Arial" w:hAnsi="Arial" w:cs="Arial"/>
                <w:color w:val="000000"/>
                <w:sz w:val="16"/>
                <w:szCs w:val="16"/>
              </w:rPr>
            </w:pPr>
          </w:p>
        </w:tc>
      </w:tr>
      <w:tr w:rsidR="003743E6" w:rsidRPr="00BA4648" w14:paraId="654535B8" w14:textId="77777777" w:rsidTr="003743E6">
        <w:trPr>
          <w:trHeight w:val="562"/>
          <w:jc w:val="center"/>
        </w:trPr>
        <w:tc>
          <w:tcPr>
            <w:tcW w:w="562" w:type="dxa"/>
          </w:tcPr>
          <w:p w14:paraId="08323D43"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7</w:t>
            </w:r>
          </w:p>
        </w:tc>
        <w:tc>
          <w:tcPr>
            <w:tcW w:w="1137" w:type="dxa"/>
          </w:tcPr>
          <w:p w14:paraId="0A64F2CF" w14:textId="73006BD3" w:rsidR="003743E6" w:rsidRPr="00BA4648" w:rsidRDefault="003743E6" w:rsidP="003743E6">
            <w:pPr>
              <w:tabs>
                <w:tab w:val="left" w:pos="2745"/>
              </w:tabs>
              <w:jc w:val="both"/>
              <w:rPr>
                <w:rFonts w:ascii="Arial" w:hAnsi="Arial" w:cs="Arial"/>
                <w:sz w:val="16"/>
                <w:szCs w:val="16"/>
              </w:rPr>
            </w:pPr>
          </w:p>
        </w:tc>
        <w:tc>
          <w:tcPr>
            <w:tcW w:w="2832" w:type="dxa"/>
            <w:vAlign w:val="center"/>
          </w:tcPr>
          <w:p w14:paraId="5DC39CE7" w14:textId="16948ABE" w:rsidR="003743E6" w:rsidRPr="00BA4648" w:rsidRDefault="003743E6" w:rsidP="003743E6">
            <w:pPr>
              <w:jc w:val="both"/>
              <w:rPr>
                <w:rFonts w:ascii="Arial" w:hAnsi="Arial" w:cs="Arial"/>
                <w:color w:val="000000"/>
                <w:sz w:val="16"/>
                <w:szCs w:val="16"/>
              </w:rPr>
            </w:pPr>
          </w:p>
        </w:tc>
        <w:tc>
          <w:tcPr>
            <w:tcW w:w="993" w:type="dxa"/>
            <w:vAlign w:val="center"/>
          </w:tcPr>
          <w:p w14:paraId="3467427B" w14:textId="5DC8A488" w:rsidR="003743E6" w:rsidRPr="00BA4648" w:rsidRDefault="003743E6" w:rsidP="003743E6">
            <w:pPr>
              <w:jc w:val="center"/>
              <w:rPr>
                <w:rFonts w:ascii="Arial" w:hAnsi="Arial" w:cs="Arial"/>
                <w:color w:val="000000"/>
                <w:sz w:val="16"/>
                <w:szCs w:val="16"/>
              </w:rPr>
            </w:pPr>
          </w:p>
        </w:tc>
        <w:tc>
          <w:tcPr>
            <w:tcW w:w="993" w:type="dxa"/>
            <w:vAlign w:val="center"/>
          </w:tcPr>
          <w:p w14:paraId="786E261F" w14:textId="59990103" w:rsidR="003743E6" w:rsidRPr="00BA4648" w:rsidRDefault="003743E6" w:rsidP="003743E6">
            <w:pPr>
              <w:jc w:val="center"/>
              <w:rPr>
                <w:rFonts w:ascii="Arial" w:hAnsi="Arial" w:cs="Arial"/>
                <w:color w:val="000000"/>
                <w:sz w:val="16"/>
                <w:szCs w:val="16"/>
              </w:rPr>
            </w:pPr>
          </w:p>
        </w:tc>
        <w:tc>
          <w:tcPr>
            <w:tcW w:w="1134" w:type="dxa"/>
            <w:vAlign w:val="center"/>
          </w:tcPr>
          <w:p w14:paraId="34B9715E" w14:textId="4E792585" w:rsidR="003743E6" w:rsidRPr="00AC30C7" w:rsidRDefault="003743E6" w:rsidP="003743E6">
            <w:pPr>
              <w:jc w:val="center"/>
              <w:rPr>
                <w:rFonts w:ascii="Arial" w:hAnsi="Arial" w:cs="Arial"/>
                <w:color w:val="000000"/>
                <w:sz w:val="16"/>
                <w:szCs w:val="16"/>
              </w:rPr>
            </w:pPr>
          </w:p>
        </w:tc>
        <w:tc>
          <w:tcPr>
            <w:tcW w:w="1275" w:type="dxa"/>
            <w:vAlign w:val="center"/>
          </w:tcPr>
          <w:p w14:paraId="493EF199" w14:textId="331B64DA" w:rsidR="003743E6" w:rsidRPr="00BA4648" w:rsidRDefault="003743E6" w:rsidP="003743E6">
            <w:pPr>
              <w:jc w:val="center"/>
              <w:rPr>
                <w:rFonts w:ascii="Arial" w:hAnsi="Arial" w:cs="Arial"/>
                <w:color w:val="000000"/>
                <w:sz w:val="16"/>
                <w:szCs w:val="16"/>
              </w:rPr>
            </w:pPr>
          </w:p>
        </w:tc>
        <w:tc>
          <w:tcPr>
            <w:tcW w:w="992" w:type="dxa"/>
            <w:vAlign w:val="center"/>
          </w:tcPr>
          <w:p w14:paraId="0EC75B3E" w14:textId="787B73EE" w:rsidR="003743E6" w:rsidRPr="00BA4648" w:rsidRDefault="003743E6" w:rsidP="003743E6">
            <w:pPr>
              <w:jc w:val="center"/>
              <w:rPr>
                <w:rFonts w:ascii="Arial" w:hAnsi="Arial" w:cs="Arial"/>
                <w:color w:val="000000"/>
                <w:sz w:val="16"/>
                <w:szCs w:val="16"/>
              </w:rPr>
            </w:pPr>
          </w:p>
        </w:tc>
        <w:tc>
          <w:tcPr>
            <w:tcW w:w="1417" w:type="dxa"/>
            <w:vAlign w:val="center"/>
          </w:tcPr>
          <w:p w14:paraId="11041924" w14:textId="2A6C0196" w:rsidR="003743E6" w:rsidRPr="00BA4648" w:rsidRDefault="003743E6" w:rsidP="003743E6">
            <w:pPr>
              <w:jc w:val="center"/>
              <w:rPr>
                <w:rFonts w:ascii="Arial" w:hAnsi="Arial" w:cs="Arial"/>
                <w:color w:val="000000"/>
                <w:sz w:val="16"/>
                <w:szCs w:val="16"/>
              </w:rPr>
            </w:pPr>
          </w:p>
        </w:tc>
      </w:tr>
      <w:tr w:rsidR="003743E6" w:rsidRPr="00BA4648" w14:paraId="3DB6F383" w14:textId="77777777" w:rsidTr="003743E6">
        <w:trPr>
          <w:trHeight w:val="562"/>
          <w:jc w:val="center"/>
        </w:trPr>
        <w:tc>
          <w:tcPr>
            <w:tcW w:w="562" w:type="dxa"/>
          </w:tcPr>
          <w:p w14:paraId="2B2AC42A"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8</w:t>
            </w:r>
          </w:p>
        </w:tc>
        <w:tc>
          <w:tcPr>
            <w:tcW w:w="1137" w:type="dxa"/>
          </w:tcPr>
          <w:p w14:paraId="22B43D73" w14:textId="72356CFE" w:rsidR="003743E6" w:rsidRPr="00BA4648" w:rsidRDefault="003743E6" w:rsidP="003743E6">
            <w:pPr>
              <w:tabs>
                <w:tab w:val="left" w:pos="2745"/>
              </w:tabs>
              <w:jc w:val="both"/>
              <w:rPr>
                <w:rFonts w:ascii="Arial" w:eastAsia="Verdana" w:hAnsi="Arial" w:cs="Arial"/>
                <w:spacing w:val="-1"/>
                <w:sz w:val="16"/>
                <w:szCs w:val="16"/>
              </w:rPr>
            </w:pPr>
          </w:p>
        </w:tc>
        <w:tc>
          <w:tcPr>
            <w:tcW w:w="2832" w:type="dxa"/>
            <w:vAlign w:val="center"/>
          </w:tcPr>
          <w:p w14:paraId="77A63579" w14:textId="70F6EC78" w:rsidR="003743E6" w:rsidRPr="00BA4648" w:rsidRDefault="003743E6" w:rsidP="003743E6">
            <w:pPr>
              <w:jc w:val="both"/>
              <w:rPr>
                <w:rFonts w:ascii="Arial" w:hAnsi="Arial" w:cs="Arial"/>
                <w:color w:val="000000"/>
                <w:sz w:val="16"/>
                <w:szCs w:val="16"/>
              </w:rPr>
            </w:pPr>
          </w:p>
        </w:tc>
        <w:tc>
          <w:tcPr>
            <w:tcW w:w="993" w:type="dxa"/>
            <w:vAlign w:val="center"/>
          </w:tcPr>
          <w:p w14:paraId="3E5E54D9" w14:textId="089AE69E" w:rsidR="003743E6" w:rsidRPr="00BA4648" w:rsidRDefault="003743E6" w:rsidP="003743E6">
            <w:pPr>
              <w:jc w:val="center"/>
              <w:rPr>
                <w:rFonts w:ascii="Arial" w:hAnsi="Arial" w:cs="Arial"/>
                <w:color w:val="000000"/>
                <w:sz w:val="16"/>
                <w:szCs w:val="16"/>
              </w:rPr>
            </w:pPr>
          </w:p>
        </w:tc>
        <w:tc>
          <w:tcPr>
            <w:tcW w:w="993" w:type="dxa"/>
            <w:vAlign w:val="center"/>
          </w:tcPr>
          <w:p w14:paraId="43E9E645" w14:textId="755CEA71" w:rsidR="003743E6" w:rsidRPr="00BA4648" w:rsidRDefault="003743E6" w:rsidP="003743E6">
            <w:pPr>
              <w:jc w:val="center"/>
              <w:rPr>
                <w:rFonts w:ascii="Arial" w:hAnsi="Arial" w:cs="Arial"/>
                <w:color w:val="000000"/>
                <w:sz w:val="16"/>
                <w:szCs w:val="16"/>
              </w:rPr>
            </w:pPr>
          </w:p>
        </w:tc>
        <w:tc>
          <w:tcPr>
            <w:tcW w:w="1134" w:type="dxa"/>
            <w:vAlign w:val="center"/>
          </w:tcPr>
          <w:p w14:paraId="7F33ABF2" w14:textId="18A13C4E" w:rsidR="003743E6" w:rsidRPr="00AC30C7" w:rsidRDefault="003743E6" w:rsidP="003743E6">
            <w:pPr>
              <w:jc w:val="center"/>
              <w:rPr>
                <w:rFonts w:ascii="Arial" w:hAnsi="Arial" w:cs="Arial"/>
                <w:color w:val="000000"/>
                <w:sz w:val="16"/>
                <w:szCs w:val="16"/>
              </w:rPr>
            </w:pPr>
          </w:p>
        </w:tc>
        <w:tc>
          <w:tcPr>
            <w:tcW w:w="1275" w:type="dxa"/>
            <w:vAlign w:val="center"/>
          </w:tcPr>
          <w:p w14:paraId="7C585CAB" w14:textId="3018920C" w:rsidR="003743E6" w:rsidRPr="00BA4648" w:rsidRDefault="003743E6" w:rsidP="003743E6">
            <w:pPr>
              <w:jc w:val="center"/>
              <w:rPr>
                <w:rFonts w:ascii="Arial" w:hAnsi="Arial" w:cs="Arial"/>
                <w:color w:val="000000"/>
                <w:sz w:val="16"/>
                <w:szCs w:val="16"/>
              </w:rPr>
            </w:pPr>
          </w:p>
        </w:tc>
        <w:tc>
          <w:tcPr>
            <w:tcW w:w="992" w:type="dxa"/>
            <w:vAlign w:val="center"/>
          </w:tcPr>
          <w:p w14:paraId="64E812C4" w14:textId="3CF8CE8B" w:rsidR="003743E6" w:rsidRPr="00BA4648" w:rsidRDefault="003743E6" w:rsidP="003743E6">
            <w:pPr>
              <w:jc w:val="center"/>
              <w:rPr>
                <w:rFonts w:ascii="Arial" w:hAnsi="Arial" w:cs="Arial"/>
                <w:color w:val="000000"/>
                <w:sz w:val="16"/>
                <w:szCs w:val="16"/>
              </w:rPr>
            </w:pPr>
          </w:p>
        </w:tc>
        <w:tc>
          <w:tcPr>
            <w:tcW w:w="1417" w:type="dxa"/>
            <w:vAlign w:val="center"/>
          </w:tcPr>
          <w:p w14:paraId="3624D2C7" w14:textId="0C8591A4" w:rsidR="003743E6" w:rsidRPr="00BA4648" w:rsidRDefault="003743E6" w:rsidP="003743E6">
            <w:pPr>
              <w:jc w:val="center"/>
              <w:rPr>
                <w:rFonts w:ascii="Arial" w:hAnsi="Arial" w:cs="Arial"/>
                <w:color w:val="000000"/>
                <w:sz w:val="16"/>
                <w:szCs w:val="16"/>
              </w:rPr>
            </w:pPr>
          </w:p>
        </w:tc>
      </w:tr>
      <w:tr w:rsidR="00A93390" w:rsidRPr="00BA4648" w14:paraId="7DA1A32A" w14:textId="77777777" w:rsidTr="002E68DC">
        <w:trPr>
          <w:trHeight w:val="382"/>
          <w:jc w:val="center"/>
        </w:trPr>
        <w:tc>
          <w:tcPr>
            <w:tcW w:w="9918" w:type="dxa"/>
            <w:gridSpan w:val="8"/>
          </w:tcPr>
          <w:p w14:paraId="2EA8AC8D" w14:textId="77777777" w:rsidR="00A93390" w:rsidRPr="00BA4648" w:rsidRDefault="00A93390" w:rsidP="002E68DC">
            <w:pPr>
              <w:jc w:val="right"/>
              <w:rPr>
                <w:rFonts w:ascii="Arial" w:hAnsi="Arial" w:cs="Arial"/>
                <w:color w:val="000000"/>
                <w:sz w:val="16"/>
                <w:szCs w:val="16"/>
              </w:rPr>
            </w:pPr>
            <w:r w:rsidRPr="00BA4648">
              <w:rPr>
                <w:rFonts w:ascii="Arial" w:hAnsi="Arial" w:cs="Arial"/>
                <w:b/>
                <w:bCs/>
                <w:noProof/>
                <w:sz w:val="16"/>
                <w:szCs w:val="16"/>
              </w:rPr>
              <w:t>VALOR TOTAL DEL MES</w:t>
            </w:r>
          </w:p>
        </w:tc>
        <w:tc>
          <w:tcPr>
            <w:tcW w:w="1417" w:type="dxa"/>
            <w:vAlign w:val="center"/>
          </w:tcPr>
          <w:p w14:paraId="17F06D66" w14:textId="7B30F241" w:rsidR="00A93390" w:rsidRPr="00BA4648" w:rsidRDefault="00A93390" w:rsidP="002E68DC">
            <w:pPr>
              <w:jc w:val="right"/>
              <w:rPr>
                <w:rFonts w:ascii="Arial" w:hAnsi="Arial" w:cs="Arial"/>
                <w:color w:val="000000"/>
                <w:sz w:val="16"/>
                <w:szCs w:val="16"/>
              </w:rPr>
            </w:pPr>
          </w:p>
        </w:tc>
      </w:tr>
      <w:tr w:rsidR="00A93390" w:rsidRPr="00BA4648" w14:paraId="7E806C28" w14:textId="77777777" w:rsidTr="002E68DC">
        <w:tblPrEx>
          <w:jc w:val="left"/>
        </w:tblPrEx>
        <w:trPr>
          <w:trHeight w:val="250"/>
        </w:trPr>
        <w:tc>
          <w:tcPr>
            <w:tcW w:w="9918" w:type="dxa"/>
            <w:gridSpan w:val="8"/>
          </w:tcPr>
          <w:p w14:paraId="3CFD7C8B" w14:textId="77777777" w:rsidR="00A93390" w:rsidRPr="00BA4648" w:rsidRDefault="00A93390" w:rsidP="002E68DC">
            <w:pPr>
              <w:jc w:val="right"/>
              <w:rPr>
                <w:rFonts w:ascii="Arial" w:hAnsi="Arial" w:cs="Arial"/>
                <w:b/>
                <w:bCs/>
                <w:color w:val="000000"/>
                <w:sz w:val="16"/>
                <w:szCs w:val="16"/>
              </w:rPr>
            </w:pPr>
            <w:r w:rsidRPr="00BA4648">
              <w:rPr>
                <w:rFonts w:ascii="Arial" w:hAnsi="Arial" w:cs="Arial"/>
                <w:b/>
                <w:bCs/>
                <w:color w:val="000000"/>
                <w:sz w:val="16"/>
                <w:szCs w:val="16"/>
              </w:rPr>
              <w:t>VALOR DE PROPUESTA (6) MESES Y (21) DIAS</w:t>
            </w:r>
          </w:p>
        </w:tc>
        <w:tc>
          <w:tcPr>
            <w:tcW w:w="1417" w:type="dxa"/>
          </w:tcPr>
          <w:p w14:paraId="639FA4C1" w14:textId="1FCA91DD" w:rsidR="00A93390" w:rsidRPr="00BA4648" w:rsidRDefault="00A93390" w:rsidP="002E68DC">
            <w:pPr>
              <w:jc w:val="right"/>
              <w:rPr>
                <w:rFonts w:ascii="Arial" w:hAnsi="Arial" w:cs="Arial"/>
                <w:b/>
                <w:bCs/>
                <w:color w:val="000000"/>
                <w:sz w:val="16"/>
                <w:szCs w:val="16"/>
              </w:rPr>
            </w:pPr>
          </w:p>
        </w:tc>
      </w:tr>
      <w:tr w:rsidR="00A93390" w:rsidRPr="00BA4648" w14:paraId="4A849E82" w14:textId="77777777" w:rsidTr="005910E7">
        <w:tblPrEx>
          <w:jc w:val="left"/>
        </w:tblPrEx>
        <w:trPr>
          <w:trHeight w:val="250"/>
        </w:trPr>
        <w:tc>
          <w:tcPr>
            <w:tcW w:w="9918" w:type="dxa"/>
            <w:gridSpan w:val="8"/>
            <w:shd w:val="clear" w:color="auto" w:fill="D0CECE" w:themeFill="background2" w:themeFillShade="E6"/>
          </w:tcPr>
          <w:p w14:paraId="1FC237E3" w14:textId="77777777" w:rsidR="00A93390" w:rsidRPr="003A7174" w:rsidRDefault="00A93390" w:rsidP="002E68DC">
            <w:pPr>
              <w:jc w:val="center"/>
              <w:rPr>
                <w:rFonts w:ascii="Arial" w:hAnsi="Arial" w:cs="Arial"/>
                <w:b/>
                <w:bCs/>
                <w:color w:val="000000"/>
                <w:sz w:val="16"/>
                <w:szCs w:val="16"/>
              </w:rPr>
            </w:pPr>
            <w:r w:rsidRPr="003A7174">
              <w:rPr>
                <w:rFonts w:ascii="Arial" w:hAnsi="Arial" w:cs="Arial"/>
                <w:b/>
                <w:bCs/>
                <w:color w:val="000000"/>
                <w:sz w:val="16"/>
                <w:szCs w:val="16"/>
              </w:rPr>
              <w:t>VALOR TOTAL DE LA PROPUESTA (12) MESES</w:t>
            </w:r>
          </w:p>
        </w:tc>
        <w:tc>
          <w:tcPr>
            <w:tcW w:w="1417" w:type="dxa"/>
            <w:shd w:val="clear" w:color="auto" w:fill="D0CECE" w:themeFill="background2" w:themeFillShade="E6"/>
          </w:tcPr>
          <w:p w14:paraId="78E6D4F4" w14:textId="394A94A4" w:rsidR="00A93390" w:rsidRPr="003A7174" w:rsidRDefault="00A93390" w:rsidP="002E68DC">
            <w:pPr>
              <w:jc w:val="right"/>
              <w:rPr>
                <w:rFonts w:ascii="Arial" w:hAnsi="Arial" w:cs="Arial"/>
                <w:b/>
                <w:bCs/>
                <w:color w:val="000000"/>
                <w:sz w:val="16"/>
                <w:szCs w:val="16"/>
              </w:rPr>
            </w:pPr>
          </w:p>
        </w:tc>
      </w:tr>
    </w:tbl>
    <w:p w14:paraId="2BFDDA8B" w14:textId="7F9137C2" w:rsidR="003B199A" w:rsidRPr="00B022EF" w:rsidRDefault="00050306" w:rsidP="00B022EF">
      <w:pPr>
        <w:jc w:val="both"/>
        <w:rPr>
          <w:rFonts w:ascii="Arial" w:hAnsi="Arial" w:cs="Arial"/>
          <w:sz w:val="20"/>
          <w:szCs w:val="20"/>
        </w:rPr>
      </w:pPr>
      <w:r>
        <w:rPr>
          <w:rFonts w:ascii="Arial" w:hAnsi="Arial" w:cs="Arial"/>
          <w:sz w:val="20"/>
          <w:szCs w:val="20"/>
        </w:rPr>
        <w:t xml:space="preserve"> </w:t>
      </w:r>
      <w:r w:rsidR="003B199A" w:rsidRPr="00BB2038">
        <w:rPr>
          <w:rFonts w:ascii="Arial" w:hAnsi="Arial" w:cs="Arial"/>
          <w:b/>
          <w:bCs/>
          <w:sz w:val="20"/>
          <w:szCs w:val="20"/>
          <w:u w:val="single"/>
        </w:rPr>
        <w:t>CUARTA: OBLIGACIONES DE UNITRÓPICO</w:t>
      </w:r>
      <w:r w:rsidR="003B199A" w:rsidRPr="00BB2038">
        <w:rPr>
          <w:rFonts w:ascii="Arial" w:hAnsi="Arial" w:cs="Arial"/>
          <w:sz w:val="20"/>
          <w:szCs w:val="20"/>
        </w:rPr>
        <w:t xml:space="preserve">: </w:t>
      </w:r>
      <w:r w:rsidR="003B199A" w:rsidRPr="00BB2038">
        <w:rPr>
          <w:rFonts w:ascii="Arial" w:hAnsi="Arial" w:cs="Arial"/>
          <w:b/>
          <w:bCs/>
          <w:sz w:val="20"/>
          <w:szCs w:val="20"/>
        </w:rPr>
        <w:t>1</w:t>
      </w:r>
      <w:r w:rsidR="003B199A" w:rsidRPr="00BB2038">
        <w:rPr>
          <w:rFonts w:ascii="Arial" w:hAnsi="Arial" w:cs="Arial"/>
          <w:sz w:val="20"/>
          <w:szCs w:val="20"/>
        </w:rPr>
        <w:t xml:space="preserve">) Exigir al CONTRATISTA la ejecución idónea del contrato, </w:t>
      </w:r>
      <w:r w:rsidR="003B199A" w:rsidRPr="00BB2038">
        <w:rPr>
          <w:rFonts w:ascii="Arial" w:hAnsi="Arial" w:cs="Arial"/>
          <w:b/>
          <w:bCs/>
          <w:sz w:val="20"/>
          <w:szCs w:val="20"/>
        </w:rPr>
        <w:t>2)</w:t>
      </w:r>
      <w:r w:rsidR="003B199A" w:rsidRPr="00BB2038">
        <w:rPr>
          <w:rFonts w:ascii="Arial" w:hAnsi="Arial" w:cs="Arial"/>
          <w:sz w:val="20"/>
          <w:szCs w:val="20"/>
        </w:rPr>
        <w:t xml:space="preserve"> Pagar el valor del presente contrato en la forma pactada, </w:t>
      </w:r>
      <w:r w:rsidR="003B199A" w:rsidRPr="00BB2038">
        <w:rPr>
          <w:rFonts w:ascii="Arial" w:hAnsi="Arial" w:cs="Arial"/>
          <w:b/>
          <w:bCs/>
          <w:sz w:val="20"/>
          <w:szCs w:val="20"/>
        </w:rPr>
        <w:t>3)</w:t>
      </w:r>
      <w:r w:rsidR="003B199A" w:rsidRPr="00BB2038">
        <w:rPr>
          <w:rFonts w:ascii="Arial" w:hAnsi="Arial" w:cs="Arial"/>
          <w:sz w:val="20"/>
          <w:szCs w:val="20"/>
        </w:rPr>
        <w:t xml:space="preserve"> Vigilar la debida y oportuna ejecución del contrato y el cumplimiento de todas las obligaciones contractuales.</w:t>
      </w:r>
      <w:r w:rsidR="003B199A" w:rsidRPr="00BB2038">
        <w:rPr>
          <w:rFonts w:ascii="Arial" w:hAnsi="Arial" w:cs="Arial"/>
          <w:b/>
          <w:bCs/>
          <w:sz w:val="20"/>
          <w:szCs w:val="20"/>
        </w:rPr>
        <w:t xml:space="preserve"> </w:t>
      </w:r>
      <w:r w:rsidR="003B199A" w:rsidRPr="00BB2038">
        <w:rPr>
          <w:rFonts w:ascii="Arial" w:hAnsi="Arial" w:cs="Arial"/>
          <w:b/>
          <w:bCs/>
          <w:sz w:val="20"/>
          <w:szCs w:val="20"/>
          <w:u w:val="single"/>
        </w:rPr>
        <w:t>QUINTA: VALOR DEL CONTRATO</w:t>
      </w:r>
      <w:r w:rsidR="003B199A" w:rsidRPr="00BB2038">
        <w:rPr>
          <w:rFonts w:ascii="Arial" w:hAnsi="Arial" w:cs="Arial"/>
          <w:sz w:val="20"/>
          <w:szCs w:val="20"/>
        </w:rPr>
        <w:t>: Para todos los efectos legales y fiscales el valor total del presente contrato es la suma de</w:t>
      </w:r>
      <w:bookmarkStart w:id="10" w:name="_Hlk83290889"/>
      <w:r w:rsidR="003B199A" w:rsidRPr="00BB2038">
        <w:rPr>
          <w:rFonts w:ascii="Arial" w:hAnsi="Arial" w:cs="Arial"/>
          <w:b/>
          <w:bCs/>
          <w:sz w:val="20"/>
          <w:szCs w:val="20"/>
        </w:rPr>
        <w:t xml:space="preserve"> </w:t>
      </w:r>
      <w:r w:rsidR="005A2586" w:rsidRPr="00CD51A2">
        <w:rPr>
          <w:rFonts w:ascii="Arial" w:hAnsi="Arial" w:cs="Arial"/>
          <w:b/>
          <w:bCs/>
          <w:color w:val="000000" w:themeColor="text1"/>
          <w:sz w:val="20"/>
          <w:szCs w:val="20"/>
          <w:lang w:val="es-MX"/>
        </w:rPr>
        <w:t>${</w:t>
      </w:r>
      <w:proofErr w:type="spellStart"/>
      <w:r w:rsidR="005A2586" w:rsidRPr="00CD51A2">
        <w:rPr>
          <w:rFonts w:ascii="Arial" w:hAnsi="Arial" w:cs="Arial"/>
          <w:b/>
          <w:bCs/>
          <w:color w:val="000000" w:themeColor="text1"/>
          <w:sz w:val="20"/>
          <w:szCs w:val="20"/>
          <w:lang w:val="es-MX"/>
        </w:rPr>
        <w:t>valoradjudicacioncontratistat</w:t>
      </w:r>
      <w:proofErr w:type="spellEnd"/>
      <w:r w:rsidR="005A2586" w:rsidRPr="00CD51A2">
        <w:rPr>
          <w:rFonts w:ascii="Arial" w:hAnsi="Arial" w:cs="Arial"/>
          <w:b/>
          <w:bCs/>
          <w:color w:val="000000" w:themeColor="text1"/>
          <w:sz w:val="20"/>
          <w:szCs w:val="20"/>
          <w:lang w:val="es-MX"/>
        </w:rPr>
        <w:t>} ($${</w:t>
      </w:r>
      <w:proofErr w:type="spellStart"/>
      <w:r w:rsidR="005A2586" w:rsidRPr="00CD51A2">
        <w:rPr>
          <w:rFonts w:ascii="Arial" w:hAnsi="Arial" w:cs="Arial"/>
          <w:b/>
          <w:bCs/>
          <w:color w:val="000000" w:themeColor="text1"/>
          <w:sz w:val="20"/>
          <w:szCs w:val="20"/>
          <w:lang w:val="es-MX"/>
        </w:rPr>
        <w:t>valoradjudicacioncontratista</w:t>
      </w:r>
      <w:proofErr w:type="spellEnd"/>
      <w:r w:rsidR="005A2586" w:rsidRPr="00CD51A2">
        <w:rPr>
          <w:rFonts w:ascii="Arial" w:hAnsi="Arial" w:cs="Arial"/>
          <w:b/>
          <w:bCs/>
          <w:color w:val="000000" w:themeColor="text1"/>
          <w:sz w:val="20"/>
          <w:szCs w:val="20"/>
          <w:lang w:val="es-MX"/>
        </w:rPr>
        <w:t>}).</w:t>
      </w:r>
      <w:r w:rsidR="005A2586">
        <w:rPr>
          <w:rFonts w:ascii="Arial" w:hAnsi="Arial" w:cs="Arial"/>
          <w:b/>
          <w:bCs/>
          <w:color w:val="000000" w:themeColor="text1"/>
          <w:sz w:val="20"/>
          <w:szCs w:val="20"/>
          <w:lang w:val="es-MX"/>
        </w:rPr>
        <w:t xml:space="preserve"> </w:t>
      </w:r>
      <w:r w:rsidR="003B199A" w:rsidRPr="00BB2038">
        <w:rPr>
          <w:rFonts w:ascii="Arial" w:hAnsi="Arial" w:cs="Arial"/>
          <w:b/>
          <w:bCs/>
          <w:sz w:val="20"/>
          <w:szCs w:val="20"/>
          <w:u w:val="single"/>
        </w:rPr>
        <w:t>PARÁGRAFO</w:t>
      </w:r>
      <w:bookmarkEnd w:id="10"/>
      <w:r w:rsidR="003B199A" w:rsidRPr="00BB2038">
        <w:rPr>
          <w:rFonts w:ascii="Arial" w:hAnsi="Arial" w:cs="Arial"/>
          <w:b/>
          <w:bCs/>
          <w:sz w:val="20"/>
          <w:szCs w:val="20"/>
          <w:u w:val="single"/>
        </w:rPr>
        <w:t xml:space="preserve"> PRIMERO:</w:t>
      </w:r>
      <w:r w:rsidR="003B199A" w:rsidRPr="00BB2038">
        <w:rPr>
          <w:rFonts w:ascii="Arial" w:hAnsi="Arial" w:cs="Arial"/>
          <w:sz w:val="20"/>
          <w:szCs w:val="20"/>
        </w:rPr>
        <w:t xml:space="preserve"> El valor del presente contrato incluye todos los gastos directos e indirectos en que deba incurrir EL CONTRATISTA para la ejecución de este. </w:t>
      </w:r>
      <w:r w:rsidR="003B199A" w:rsidRPr="00BB2038">
        <w:rPr>
          <w:rFonts w:ascii="Arial" w:hAnsi="Arial" w:cs="Arial"/>
          <w:b/>
          <w:bCs/>
          <w:sz w:val="20"/>
          <w:szCs w:val="20"/>
          <w:u w:val="single"/>
        </w:rPr>
        <w:t>PARÁGRAFO SEGUNDO:</w:t>
      </w:r>
      <w:r w:rsidR="003B199A" w:rsidRPr="00BB2038">
        <w:rPr>
          <w:rFonts w:ascii="Arial" w:hAnsi="Arial" w:cs="Arial"/>
          <w:b/>
          <w:bCs/>
          <w:sz w:val="20"/>
          <w:szCs w:val="20"/>
        </w:rPr>
        <w:t xml:space="preserve"> UNITRÓPICO</w:t>
      </w:r>
      <w:r w:rsidR="003B199A" w:rsidRPr="00BB2038">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00E56B92" w:rsidRPr="00BB2038">
        <w:rPr>
          <w:rFonts w:ascii="Arial" w:hAnsi="Arial" w:cs="Arial"/>
          <w:sz w:val="20"/>
          <w:szCs w:val="20"/>
        </w:rPr>
        <w:t xml:space="preserve"> </w:t>
      </w:r>
      <w:r w:rsidR="003B199A" w:rsidRPr="00BB2038">
        <w:rPr>
          <w:rFonts w:ascii="Arial" w:hAnsi="Arial" w:cs="Arial"/>
          <w:b/>
          <w:bCs/>
          <w:sz w:val="20"/>
          <w:szCs w:val="20"/>
          <w:u w:val="single"/>
        </w:rPr>
        <w:t>SEXTA: FORMA DE PAGO:</w:t>
      </w:r>
      <w:r w:rsidR="003B199A" w:rsidRPr="00BB2038">
        <w:rPr>
          <w:rFonts w:ascii="Arial" w:hAnsi="Arial" w:cs="Arial"/>
          <w:sz w:val="20"/>
          <w:szCs w:val="20"/>
        </w:rPr>
        <w:t xml:space="preserve"> </w:t>
      </w:r>
      <w:bookmarkStart w:id="11" w:name="_Hlk154679696"/>
      <w:r w:rsidR="00B022EF" w:rsidRPr="00B022EF">
        <w:rPr>
          <w:rFonts w:ascii="Arial" w:hAnsi="Arial" w:cs="Arial"/>
          <w:bCs/>
          <w:sz w:val="20"/>
          <w:szCs w:val="20"/>
        </w:rPr>
        <w:t xml:space="preserve">La Universidad Internacional del Trópico Americano </w:t>
      </w:r>
      <w:proofErr w:type="spellStart"/>
      <w:r w:rsidR="00B022EF" w:rsidRPr="00B022EF">
        <w:rPr>
          <w:rFonts w:ascii="Arial" w:hAnsi="Arial" w:cs="Arial"/>
          <w:bCs/>
          <w:sz w:val="20"/>
          <w:szCs w:val="20"/>
        </w:rPr>
        <w:t>Unitrópico</w:t>
      </w:r>
      <w:proofErr w:type="spellEnd"/>
      <w:r w:rsidR="00B022EF" w:rsidRPr="00B022EF">
        <w:rPr>
          <w:rFonts w:ascii="Arial" w:hAnsi="Arial" w:cs="Arial"/>
          <w:bCs/>
          <w:sz w:val="20"/>
          <w:szCs w:val="20"/>
        </w:rPr>
        <w:t xml:space="preserve"> pagará el 100% del valor del contrato mediante actas parciales mensuales vencidas, previa presentación de: </w:t>
      </w:r>
      <w:bookmarkEnd w:id="11"/>
      <w:r w:rsidR="00907D53" w:rsidRPr="009C790C">
        <w:rPr>
          <w:rFonts w:ascii="Arial" w:eastAsia="Arial" w:hAnsi="Arial" w:cs="Arial"/>
          <w:color w:val="000000"/>
          <w:sz w:val="20"/>
          <w:szCs w:val="20"/>
        </w:rPr>
        <w:t>${</w:t>
      </w:r>
      <w:proofErr w:type="spellStart"/>
      <w:r w:rsidR="00907D53" w:rsidRPr="009C790C">
        <w:rPr>
          <w:rFonts w:ascii="Arial" w:eastAsia="Arial" w:hAnsi="Arial" w:cs="Arial"/>
          <w:color w:val="000000"/>
          <w:sz w:val="20"/>
          <w:szCs w:val="20"/>
        </w:rPr>
        <w:t>formapagoep</w:t>
      </w:r>
      <w:proofErr w:type="spellEnd"/>
      <w:r w:rsidR="00907D53" w:rsidRPr="009C790C">
        <w:rPr>
          <w:rFonts w:ascii="Arial" w:eastAsia="Arial" w:hAnsi="Arial" w:cs="Arial"/>
          <w:color w:val="000000"/>
          <w:sz w:val="20"/>
          <w:szCs w:val="20"/>
        </w:rPr>
        <w:t>}.</w:t>
      </w:r>
      <w:r w:rsidR="00907D53">
        <w:rPr>
          <w:rFonts w:ascii="Arial" w:eastAsia="Arial" w:hAnsi="Arial" w:cs="Arial"/>
          <w:color w:val="000000"/>
          <w:sz w:val="20"/>
          <w:szCs w:val="20"/>
        </w:rPr>
        <w:t xml:space="preserve"> </w:t>
      </w:r>
      <w:r w:rsidR="003B199A" w:rsidRPr="00BB2038">
        <w:rPr>
          <w:rFonts w:ascii="Arial" w:hAnsi="Arial" w:cs="Arial"/>
          <w:b/>
          <w:bCs/>
          <w:sz w:val="20"/>
          <w:szCs w:val="20"/>
          <w:u w:val="single"/>
        </w:rPr>
        <w:t>SÉPTIMA: IMPUTACIÓN PRESUPUESTAL:</w:t>
      </w:r>
      <w:r w:rsidR="003B199A" w:rsidRPr="00BB2038">
        <w:rPr>
          <w:rFonts w:ascii="Arial" w:hAnsi="Arial" w:cs="Arial"/>
          <w:sz w:val="20"/>
          <w:szCs w:val="20"/>
        </w:rPr>
        <w:t xml:space="preserve"> </w:t>
      </w:r>
      <w:r w:rsidR="003B199A" w:rsidRPr="00BB2038">
        <w:rPr>
          <w:rFonts w:ascii="Arial" w:hAnsi="Arial" w:cs="Arial"/>
          <w:color w:val="000000" w:themeColor="text1"/>
          <w:sz w:val="20"/>
          <w:szCs w:val="20"/>
        </w:rPr>
        <w:t xml:space="preserve">El presente </w:t>
      </w:r>
      <w:r w:rsidR="003B199A" w:rsidRPr="00BB2038">
        <w:rPr>
          <w:rFonts w:ascii="Arial" w:hAnsi="Arial" w:cs="Arial"/>
          <w:sz w:val="20"/>
          <w:szCs w:val="20"/>
        </w:rPr>
        <w:t xml:space="preserve">contrato se soporta bajo el CDP No. </w:t>
      </w:r>
      <w:r w:rsidR="005A2586" w:rsidRPr="00A669D3">
        <w:rPr>
          <w:rFonts w:ascii="Arial" w:hAnsi="Arial" w:cs="Arial"/>
          <w:bCs/>
          <w:color w:val="000000" w:themeColor="text1"/>
          <w:sz w:val="20"/>
          <w:szCs w:val="20"/>
        </w:rPr>
        <w:t>{</w:t>
      </w:r>
      <w:proofErr w:type="spellStart"/>
      <w:r w:rsidR="005A2586" w:rsidRPr="00A669D3">
        <w:rPr>
          <w:rFonts w:ascii="Arial" w:hAnsi="Arial" w:cs="Arial"/>
          <w:bCs/>
          <w:color w:val="000000" w:themeColor="text1"/>
          <w:sz w:val="20"/>
          <w:szCs w:val="20"/>
        </w:rPr>
        <w:t>numerocdp</w:t>
      </w:r>
      <w:proofErr w:type="spellEnd"/>
      <w:r w:rsidR="005A2586" w:rsidRPr="00A669D3">
        <w:rPr>
          <w:rFonts w:ascii="Arial" w:hAnsi="Arial" w:cs="Arial"/>
          <w:bCs/>
          <w:color w:val="000000" w:themeColor="text1"/>
          <w:sz w:val="20"/>
          <w:szCs w:val="20"/>
        </w:rPr>
        <w:t>}</w:t>
      </w:r>
      <w:r w:rsidR="003B199A" w:rsidRPr="00BB2038">
        <w:rPr>
          <w:rFonts w:ascii="Arial" w:hAnsi="Arial" w:cs="Arial"/>
          <w:color w:val="000000" w:themeColor="text1"/>
          <w:sz w:val="20"/>
          <w:szCs w:val="20"/>
        </w:rPr>
        <w:t xml:space="preserve"> de fecha </w:t>
      </w:r>
      <w:r w:rsidR="005A2586" w:rsidRPr="00A669D3">
        <w:rPr>
          <w:rFonts w:ascii="Arial" w:hAnsi="Arial" w:cs="Arial"/>
          <w:bCs/>
          <w:color w:val="000000" w:themeColor="text1"/>
          <w:sz w:val="20"/>
          <w:szCs w:val="20"/>
        </w:rPr>
        <w:t>${</w:t>
      </w:r>
      <w:proofErr w:type="spellStart"/>
      <w:r w:rsidR="005A2586" w:rsidRPr="00A669D3">
        <w:rPr>
          <w:rFonts w:ascii="Arial" w:hAnsi="Arial" w:cs="Arial"/>
          <w:bCs/>
          <w:color w:val="000000" w:themeColor="text1"/>
          <w:sz w:val="20"/>
          <w:szCs w:val="20"/>
        </w:rPr>
        <w:t>fechacdp</w:t>
      </w:r>
      <w:proofErr w:type="spellEnd"/>
      <w:r w:rsidR="005A2586" w:rsidRPr="00A669D3">
        <w:rPr>
          <w:rFonts w:ascii="Arial" w:hAnsi="Arial" w:cs="Arial"/>
          <w:bCs/>
          <w:color w:val="000000" w:themeColor="text1"/>
          <w:sz w:val="20"/>
          <w:szCs w:val="20"/>
        </w:rPr>
        <w:t>}</w:t>
      </w:r>
      <w:r w:rsidR="003B199A" w:rsidRPr="00BB2038">
        <w:rPr>
          <w:rFonts w:ascii="Arial" w:hAnsi="Arial" w:cs="Arial"/>
          <w:color w:val="000000" w:themeColor="text1"/>
          <w:sz w:val="20"/>
          <w:szCs w:val="20"/>
        </w:rPr>
        <w:t xml:space="preserve">, </w:t>
      </w:r>
      <w:r w:rsidR="003B199A" w:rsidRPr="00BB2038">
        <w:rPr>
          <w:rFonts w:ascii="Arial" w:hAnsi="Arial" w:cs="Arial"/>
          <w:sz w:val="20"/>
          <w:szCs w:val="20"/>
        </w:rPr>
        <w:t xml:space="preserve">con cargo al rubro: </w:t>
      </w:r>
      <w:r w:rsidR="005A2586" w:rsidRPr="00A669D3">
        <w:rPr>
          <w:rFonts w:ascii="Arial" w:hAnsi="Arial" w:cs="Arial"/>
          <w:color w:val="000000" w:themeColor="text1"/>
          <w:sz w:val="20"/>
          <w:szCs w:val="20"/>
        </w:rPr>
        <w:t>${</w:t>
      </w:r>
      <w:proofErr w:type="spellStart"/>
      <w:r w:rsidR="005A2586" w:rsidRPr="00A669D3">
        <w:rPr>
          <w:rFonts w:ascii="Arial" w:hAnsi="Arial" w:cs="Arial"/>
          <w:color w:val="000000" w:themeColor="text1"/>
          <w:sz w:val="20"/>
          <w:szCs w:val="20"/>
        </w:rPr>
        <w:t>rubroep</w:t>
      </w:r>
      <w:proofErr w:type="spellEnd"/>
      <w:r w:rsidR="005A2586" w:rsidRPr="00A669D3">
        <w:rPr>
          <w:rFonts w:ascii="Arial" w:hAnsi="Arial" w:cs="Arial"/>
          <w:color w:val="000000" w:themeColor="text1"/>
          <w:sz w:val="20"/>
          <w:szCs w:val="20"/>
        </w:rPr>
        <w:t>}</w:t>
      </w:r>
      <w:r w:rsidR="00B022EF">
        <w:rPr>
          <w:rFonts w:ascii="Arial" w:hAnsi="Arial" w:cs="Arial"/>
          <w:sz w:val="20"/>
          <w:szCs w:val="20"/>
        </w:rPr>
        <w:t xml:space="preserve"> </w:t>
      </w:r>
      <w:r w:rsidR="00B022EF" w:rsidRPr="00B022EF">
        <w:rPr>
          <w:rFonts w:ascii="Arial" w:hAnsi="Arial" w:cs="Arial"/>
          <w:sz w:val="20"/>
          <w:szCs w:val="20"/>
        </w:rPr>
        <w:t>Servicio de Seguridad y Vigilancia</w:t>
      </w:r>
      <w:r w:rsidR="00E61707" w:rsidRPr="00BB2038">
        <w:rPr>
          <w:rFonts w:ascii="Arial" w:hAnsi="Arial" w:cs="Arial"/>
          <w:color w:val="000000" w:themeColor="text1"/>
          <w:sz w:val="20"/>
          <w:szCs w:val="20"/>
        </w:rPr>
        <w:t>.</w:t>
      </w:r>
      <w:r w:rsidR="00FF7923" w:rsidRPr="00BB2038">
        <w:rPr>
          <w:rFonts w:ascii="Arial" w:hAnsi="Arial" w:cs="Arial"/>
          <w:sz w:val="20"/>
          <w:szCs w:val="20"/>
        </w:rPr>
        <w:t xml:space="preserve"> </w:t>
      </w:r>
      <w:r w:rsidR="003B199A" w:rsidRPr="00BB2038">
        <w:rPr>
          <w:rFonts w:ascii="Arial" w:hAnsi="Arial" w:cs="Arial"/>
          <w:b/>
          <w:bCs/>
          <w:color w:val="000000" w:themeColor="text1"/>
          <w:sz w:val="20"/>
          <w:szCs w:val="20"/>
          <w:u w:val="single"/>
        </w:rPr>
        <w:t>OCTAVA</w:t>
      </w:r>
      <w:r w:rsidR="003B199A" w:rsidRPr="00BB2038">
        <w:rPr>
          <w:rFonts w:ascii="Arial" w:hAnsi="Arial" w:cs="Arial"/>
          <w:b/>
          <w:bCs/>
          <w:sz w:val="20"/>
          <w:szCs w:val="20"/>
          <w:u w:val="single"/>
        </w:rPr>
        <w:t>: PLAZO DE EJECUCIÓN Y VIGENCIA:</w:t>
      </w:r>
      <w:r w:rsidR="003B199A" w:rsidRPr="00BB2038">
        <w:rPr>
          <w:rFonts w:ascii="Arial" w:hAnsi="Arial" w:cs="Arial"/>
          <w:sz w:val="20"/>
          <w:szCs w:val="20"/>
        </w:rPr>
        <w:t xml:space="preserve"> El plazo fijado para el cumplimiento del presente Contrato de </w:t>
      </w:r>
      <w:r w:rsidR="00A93390">
        <w:rPr>
          <w:rFonts w:ascii="Arial" w:hAnsi="Arial" w:cs="Arial"/>
          <w:sz w:val="20"/>
          <w:szCs w:val="20"/>
        </w:rPr>
        <w:t>Prestación de servicios</w:t>
      </w:r>
      <w:r w:rsidR="003B199A" w:rsidRPr="00BB2038">
        <w:rPr>
          <w:rFonts w:ascii="Arial" w:hAnsi="Arial" w:cs="Arial"/>
          <w:sz w:val="20"/>
          <w:szCs w:val="20"/>
        </w:rPr>
        <w:t xml:space="preserve"> es de </w:t>
      </w:r>
      <w:r w:rsidR="00A93390">
        <w:rPr>
          <w:rFonts w:ascii="Arial" w:hAnsi="Arial" w:cs="Arial"/>
          <w:sz w:val="20"/>
          <w:szCs w:val="20"/>
        </w:rPr>
        <w:t>doce</w:t>
      </w:r>
      <w:r w:rsidR="00E61707" w:rsidRPr="00BB2038">
        <w:rPr>
          <w:rFonts w:ascii="Arial" w:hAnsi="Arial" w:cs="Arial"/>
          <w:color w:val="000000" w:themeColor="text1"/>
          <w:sz w:val="20"/>
          <w:szCs w:val="20"/>
          <w:shd w:val="clear" w:color="auto" w:fill="FFFFFF"/>
        </w:rPr>
        <w:t xml:space="preserve"> </w:t>
      </w:r>
      <w:r w:rsidR="005A2586" w:rsidRPr="00A669D3">
        <w:rPr>
          <w:rFonts w:ascii="Arial" w:hAnsi="Arial" w:cs="Arial"/>
          <w:color w:val="000000" w:themeColor="text1"/>
          <w:sz w:val="20"/>
          <w:szCs w:val="20"/>
        </w:rPr>
        <w:t>${</w:t>
      </w:r>
      <w:proofErr w:type="spellStart"/>
      <w:r w:rsidR="005A2586" w:rsidRPr="00A669D3">
        <w:rPr>
          <w:rFonts w:ascii="Arial" w:hAnsi="Arial" w:cs="Arial"/>
          <w:color w:val="000000" w:themeColor="text1"/>
          <w:sz w:val="20"/>
          <w:szCs w:val="20"/>
        </w:rPr>
        <w:t>plazoep</w:t>
      </w:r>
      <w:proofErr w:type="spellEnd"/>
      <w:r w:rsidR="005A2586" w:rsidRPr="00A669D3">
        <w:rPr>
          <w:rFonts w:ascii="Arial" w:hAnsi="Arial" w:cs="Arial"/>
          <w:color w:val="000000" w:themeColor="text1"/>
          <w:sz w:val="20"/>
          <w:szCs w:val="20"/>
        </w:rPr>
        <w:t>}</w:t>
      </w:r>
      <w:r w:rsidR="00E61707" w:rsidRPr="00BB2038">
        <w:rPr>
          <w:rFonts w:ascii="Arial" w:hAnsi="Arial" w:cs="Arial"/>
          <w:color w:val="000000" w:themeColor="text1"/>
          <w:sz w:val="20"/>
          <w:szCs w:val="20"/>
          <w:shd w:val="clear" w:color="auto" w:fill="FFFFFF"/>
        </w:rPr>
        <w:t>, contados a partir de la suscripción del acta de inicio</w:t>
      </w:r>
      <w:r w:rsidR="003B199A" w:rsidRPr="00BB2038">
        <w:rPr>
          <w:rFonts w:ascii="Arial" w:hAnsi="Arial" w:cs="Arial"/>
          <w:sz w:val="20"/>
          <w:szCs w:val="20"/>
        </w:rPr>
        <w:t xml:space="preserve">. </w:t>
      </w:r>
      <w:r w:rsidR="003B199A" w:rsidRPr="00BB2038">
        <w:rPr>
          <w:rFonts w:ascii="Arial" w:hAnsi="Arial" w:cs="Arial"/>
          <w:b/>
          <w:bCs/>
          <w:sz w:val="20"/>
          <w:szCs w:val="20"/>
          <w:u w:val="single"/>
        </w:rPr>
        <w:t>NOVENA</w:t>
      </w:r>
      <w:r w:rsidR="003B199A" w:rsidRPr="00BB2038">
        <w:rPr>
          <w:rFonts w:ascii="Arial" w:hAnsi="Arial" w:cs="Arial"/>
          <w:b/>
          <w:bCs/>
          <w:color w:val="000000" w:themeColor="text1"/>
          <w:sz w:val="20"/>
          <w:szCs w:val="20"/>
          <w:u w:val="single"/>
        </w:rPr>
        <w:t>: GARANTÍAS:</w:t>
      </w:r>
      <w:r w:rsidR="003B199A" w:rsidRPr="00BB2038">
        <w:rPr>
          <w:rFonts w:ascii="Arial" w:hAnsi="Arial" w:cs="Arial"/>
          <w:sz w:val="20"/>
          <w:szCs w:val="20"/>
        </w:rPr>
        <w:t xml:space="preserve">  </w:t>
      </w:r>
      <w:r w:rsidR="003B199A" w:rsidRPr="00BC3A89">
        <w:rPr>
          <w:rFonts w:ascii="Arial" w:hAnsi="Arial" w:cs="Arial"/>
          <w:b/>
          <w:bCs/>
          <w:sz w:val="20"/>
          <w:szCs w:val="20"/>
        </w:rPr>
        <w:t>CUMPLIMIENTO</w:t>
      </w:r>
      <w:r w:rsidR="003B199A" w:rsidRPr="00BB2038">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por el término del contrato y </w:t>
      </w:r>
      <w:r w:rsidR="005C2722" w:rsidRPr="005C2722">
        <w:rPr>
          <w:rFonts w:ascii="Arial" w:hAnsi="Arial" w:cs="Arial"/>
          <w:sz w:val="20"/>
          <w:szCs w:val="20"/>
        </w:rPr>
        <w:t>${</w:t>
      </w:r>
      <w:proofErr w:type="spellStart"/>
      <w:r w:rsidR="005C2722" w:rsidRPr="005C2722">
        <w:rPr>
          <w:rFonts w:ascii="Arial" w:hAnsi="Arial" w:cs="Arial"/>
          <w:sz w:val="20"/>
          <w:szCs w:val="20"/>
        </w:rPr>
        <w:t>plazoep</w:t>
      </w:r>
      <w:proofErr w:type="spellEnd"/>
      <w:r w:rsidR="005C2722" w:rsidRPr="005C2722">
        <w:rPr>
          <w:rFonts w:ascii="Arial" w:hAnsi="Arial" w:cs="Arial"/>
          <w:sz w:val="20"/>
          <w:szCs w:val="20"/>
        </w:rPr>
        <w:t>}</w:t>
      </w:r>
      <w:r w:rsidR="003B199A" w:rsidRPr="00BB2038">
        <w:rPr>
          <w:rFonts w:ascii="Arial" w:hAnsi="Arial" w:cs="Arial"/>
          <w:sz w:val="20"/>
          <w:szCs w:val="20"/>
        </w:rPr>
        <w:t xml:space="preserve"> más</w:t>
      </w:r>
      <w:r w:rsidR="00E61707" w:rsidRPr="00BB2038">
        <w:rPr>
          <w:rFonts w:ascii="Arial" w:hAnsi="Arial" w:cs="Arial"/>
          <w:sz w:val="20"/>
          <w:szCs w:val="20"/>
        </w:rPr>
        <w:t>, en todo caso deberá mantenerse vigente hasta la liquidación del contrato.</w:t>
      </w:r>
      <w:r w:rsidR="00E61707" w:rsidRPr="00BB2038">
        <w:rPr>
          <w:rFonts w:ascii="Arial" w:hAnsi="Arial" w:cs="Arial"/>
          <w:color w:val="000000"/>
          <w:sz w:val="20"/>
          <w:szCs w:val="20"/>
        </w:rPr>
        <w:t xml:space="preserve"> </w:t>
      </w:r>
      <w:r w:rsidR="00BC3A89" w:rsidRPr="001B7CEF">
        <w:rPr>
          <w:rFonts w:ascii="Arial" w:hAnsi="Arial" w:cs="Arial"/>
          <w:b/>
          <w:bCs/>
          <w:sz w:val="20"/>
          <w:szCs w:val="20"/>
        </w:rPr>
        <w:t>CALIDAD DEL SERVICIO</w:t>
      </w:r>
      <w:r w:rsidR="00BC3A89" w:rsidRPr="001B7CEF">
        <w:rPr>
          <w:rFonts w:ascii="Arial" w:hAnsi="Arial" w:cs="Arial"/>
          <w:sz w:val="20"/>
          <w:szCs w:val="20"/>
        </w:rPr>
        <w:t>: Contra el incumplimiento en las especificaciones y requisitos mínimos fijados en el contrato, equivalente al diez por ciento (10%) del valor total del contrato y su vigencia será el término del contrato y seis (6) meses más</w:t>
      </w:r>
      <w:r w:rsidR="00BC3A89">
        <w:rPr>
          <w:rFonts w:ascii="Arial" w:hAnsi="Arial" w:cs="Arial"/>
          <w:sz w:val="20"/>
          <w:szCs w:val="20"/>
        </w:rPr>
        <w:t>.</w:t>
      </w:r>
      <w:r w:rsidR="00A93390">
        <w:rPr>
          <w:rFonts w:ascii="Arial" w:hAnsi="Arial" w:cs="Arial"/>
          <w:color w:val="000000"/>
          <w:sz w:val="20"/>
          <w:szCs w:val="20"/>
        </w:rPr>
        <w:t xml:space="preserve"> </w:t>
      </w:r>
      <w:r w:rsidR="003B199A" w:rsidRPr="00BC3A89">
        <w:rPr>
          <w:rFonts w:ascii="Arial" w:hAnsi="Arial" w:cs="Arial"/>
          <w:b/>
          <w:bCs/>
          <w:sz w:val="20"/>
          <w:szCs w:val="20"/>
        </w:rPr>
        <w:t>PAGO DE SALARIOS, PRESTACIONES SOCIALES LEGALES E INDEMNIZACIONES LABORALES</w:t>
      </w:r>
      <w:r w:rsidR="003B199A" w:rsidRPr="00BB2038">
        <w:rPr>
          <w:rFonts w:ascii="Arial" w:hAnsi="Arial" w:cs="Arial"/>
          <w:sz w:val="20"/>
          <w:szCs w:val="20"/>
        </w:rPr>
        <w:t xml:space="preserve">: Para cubrir a </w:t>
      </w:r>
      <w:proofErr w:type="spellStart"/>
      <w:r w:rsidR="003B199A" w:rsidRPr="00BB2038">
        <w:rPr>
          <w:rFonts w:ascii="Arial" w:hAnsi="Arial" w:cs="Arial"/>
          <w:sz w:val="20"/>
          <w:szCs w:val="20"/>
        </w:rPr>
        <w:t>Unitrópico</w:t>
      </w:r>
      <w:proofErr w:type="spellEnd"/>
      <w:r w:rsidR="003B199A" w:rsidRPr="00BB2038">
        <w:rPr>
          <w:rFonts w:ascii="Arial" w:hAnsi="Arial" w:cs="Arial"/>
          <w:sz w:val="20"/>
          <w:szCs w:val="20"/>
        </w:rPr>
        <w:t xml:space="preserve"> de los perjuicios ocasionados por el incumplimiento de las obligaciones laborales, derivadas de la contratación de personal utilizado en el territorio nacional para la ejecución del contrato amparado, equivalente al cinco por ciento (5%) del valor total del contrato y su duración será el término del contrato y </w:t>
      </w:r>
      <w:r w:rsidR="005C2722" w:rsidRPr="005C2722">
        <w:rPr>
          <w:rFonts w:ascii="Arial" w:hAnsi="Arial" w:cs="Arial"/>
          <w:sz w:val="20"/>
          <w:szCs w:val="20"/>
        </w:rPr>
        <w:t>${</w:t>
      </w:r>
      <w:proofErr w:type="spellStart"/>
      <w:r w:rsidR="005C2722" w:rsidRPr="005C2722">
        <w:rPr>
          <w:rFonts w:ascii="Arial" w:hAnsi="Arial" w:cs="Arial"/>
          <w:sz w:val="20"/>
          <w:szCs w:val="20"/>
        </w:rPr>
        <w:t>plazoep</w:t>
      </w:r>
      <w:proofErr w:type="spellEnd"/>
      <w:r w:rsidR="005C2722" w:rsidRPr="005C2722">
        <w:rPr>
          <w:rFonts w:ascii="Arial" w:hAnsi="Arial" w:cs="Arial"/>
          <w:sz w:val="20"/>
          <w:szCs w:val="20"/>
        </w:rPr>
        <w:t>}</w:t>
      </w:r>
      <w:r w:rsidR="003B199A" w:rsidRPr="00BB2038">
        <w:rPr>
          <w:rFonts w:ascii="Arial" w:hAnsi="Arial" w:cs="Arial"/>
          <w:sz w:val="20"/>
          <w:szCs w:val="20"/>
        </w:rPr>
        <w:t xml:space="preserve"> más. </w:t>
      </w:r>
      <w:r w:rsidR="003B199A" w:rsidRPr="00BC3A89">
        <w:rPr>
          <w:rFonts w:ascii="Arial" w:hAnsi="Arial" w:cs="Arial"/>
          <w:b/>
          <w:bCs/>
          <w:sz w:val="20"/>
          <w:szCs w:val="20"/>
        </w:rPr>
        <w:t>RESPONSABILIDAD CIVIL EXTRACONTRACTUAL</w:t>
      </w:r>
      <w:r w:rsidR="003B199A" w:rsidRPr="00BB2038">
        <w:rPr>
          <w:rFonts w:ascii="Arial" w:hAnsi="Arial" w:cs="Arial"/>
          <w:sz w:val="20"/>
          <w:szCs w:val="20"/>
        </w:rPr>
        <w:t xml:space="preserve">: Equivalente a </w:t>
      </w:r>
      <w:r w:rsidR="00A93390">
        <w:rPr>
          <w:rFonts w:ascii="Arial" w:hAnsi="Arial" w:cs="Arial"/>
          <w:sz w:val="20"/>
          <w:szCs w:val="20"/>
        </w:rPr>
        <w:t>doscientos</w:t>
      </w:r>
      <w:r w:rsidR="003B199A" w:rsidRPr="00BB2038">
        <w:rPr>
          <w:rFonts w:ascii="Arial" w:hAnsi="Arial" w:cs="Arial"/>
          <w:sz w:val="20"/>
          <w:szCs w:val="20"/>
        </w:rPr>
        <w:t xml:space="preserve"> (</w:t>
      </w:r>
      <w:r w:rsidR="00A93390">
        <w:rPr>
          <w:rFonts w:ascii="Arial" w:hAnsi="Arial" w:cs="Arial"/>
          <w:sz w:val="20"/>
          <w:szCs w:val="20"/>
        </w:rPr>
        <w:t>2</w:t>
      </w:r>
      <w:r w:rsidR="003B199A" w:rsidRPr="00BB2038">
        <w:rPr>
          <w:rFonts w:ascii="Arial" w:hAnsi="Arial" w:cs="Arial"/>
          <w:sz w:val="20"/>
          <w:szCs w:val="20"/>
        </w:rPr>
        <w:t xml:space="preserve">00) salarios mínimos legales mensuales vigentes al momento de la expedición de la póliza, la vigencia de esta garantía se otorgará por todo el período de ejecución del contrato. </w:t>
      </w:r>
      <w:r w:rsidR="003B199A" w:rsidRPr="00BB2038">
        <w:rPr>
          <w:rFonts w:ascii="Arial" w:hAnsi="Arial" w:cs="Arial"/>
          <w:b/>
          <w:bCs/>
          <w:sz w:val="20"/>
          <w:szCs w:val="20"/>
          <w:u w:val="single"/>
        </w:rPr>
        <w:t>DÉCIMA: SUPERVISIÓN E INTERVENTORÍA:</w:t>
      </w:r>
      <w:r w:rsidR="003B199A" w:rsidRPr="00BB2038">
        <w:rPr>
          <w:rFonts w:ascii="Arial" w:hAnsi="Arial" w:cs="Arial"/>
          <w:sz w:val="20"/>
          <w:szCs w:val="20"/>
        </w:rPr>
        <w:t xml:space="preserve"> </w:t>
      </w:r>
      <w:r w:rsidR="003743E6" w:rsidRPr="00CC5307">
        <w:rPr>
          <w:rFonts w:ascii="Arial" w:hAnsi="Arial" w:cs="Arial"/>
          <w:color w:val="000000" w:themeColor="text1"/>
          <w:sz w:val="20"/>
          <w:szCs w:val="20"/>
        </w:rPr>
        <w:t>${</w:t>
      </w:r>
      <w:proofErr w:type="spellStart"/>
      <w:r w:rsidR="003743E6" w:rsidRPr="00CC5307">
        <w:rPr>
          <w:rFonts w:ascii="Arial" w:hAnsi="Arial" w:cs="Arial"/>
          <w:color w:val="000000" w:themeColor="text1"/>
          <w:sz w:val="20"/>
          <w:szCs w:val="20"/>
        </w:rPr>
        <w:t>supervisorinterventorep</w:t>
      </w:r>
      <w:proofErr w:type="spellEnd"/>
      <w:r w:rsidR="003743E6" w:rsidRPr="00CC5307">
        <w:rPr>
          <w:rFonts w:ascii="Arial" w:hAnsi="Arial" w:cs="Arial"/>
          <w:color w:val="000000" w:themeColor="text1"/>
          <w:sz w:val="20"/>
          <w:szCs w:val="20"/>
        </w:rPr>
        <w:t>}.</w:t>
      </w:r>
      <w:r w:rsidR="003743E6">
        <w:rPr>
          <w:rFonts w:ascii="Arial" w:hAnsi="Arial" w:cs="Arial"/>
          <w:color w:val="000000" w:themeColor="text1"/>
        </w:rPr>
        <w:t xml:space="preserve"> </w:t>
      </w:r>
      <w:r w:rsidR="003B199A" w:rsidRPr="00BB2038">
        <w:rPr>
          <w:rFonts w:ascii="Arial" w:hAnsi="Arial" w:cs="Arial"/>
          <w:b/>
          <w:bCs/>
          <w:sz w:val="20"/>
          <w:szCs w:val="20"/>
          <w:u w:val="single"/>
        </w:rPr>
        <w:t>DÉCIMA PRIMERA: CLÁUSULA PENAL:</w:t>
      </w:r>
      <w:r w:rsidR="003B199A" w:rsidRPr="00BB2038">
        <w:rPr>
          <w:rFonts w:ascii="Arial" w:hAnsi="Arial" w:cs="Arial"/>
          <w:sz w:val="20"/>
          <w:szCs w:val="20"/>
        </w:rPr>
        <w:t xml:space="preserve"> En caso de incumplimiento total o parcial de las obligaciones del presente Contrato, EL </w:t>
      </w:r>
      <w:r w:rsidR="003B199A" w:rsidRPr="00BB2038">
        <w:rPr>
          <w:rFonts w:ascii="Arial" w:hAnsi="Arial" w:cs="Arial"/>
          <w:sz w:val="20"/>
          <w:szCs w:val="20"/>
        </w:rPr>
        <w:lastRenderedPageBreak/>
        <w:t xml:space="preserve">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3B199A" w:rsidRPr="00BB2038">
        <w:rPr>
          <w:rFonts w:ascii="Arial" w:hAnsi="Arial" w:cs="Arial"/>
          <w:b/>
          <w:bCs/>
          <w:sz w:val="20"/>
          <w:szCs w:val="20"/>
          <w:u w:val="single"/>
        </w:rPr>
        <w:t>DÉCIMA SEGUNDA: MULTA:</w:t>
      </w:r>
      <w:r w:rsidR="003B199A" w:rsidRPr="00BB2038">
        <w:rPr>
          <w:rFonts w:ascii="Arial" w:hAnsi="Arial" w:cs="Arial"/>
          <w:b/>
          <w:bCs/>
          <w:sz w:val="20"/>
          <w:szCs w:val="20"/>
        </w:rPr>
        <w:t xml:space="preserve">  </w:t>
      </w:r>
      <w:r w:rsidR="003B199A" w:rsidRPr="00BB2038">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003B199A" w:rsidRPr="00BB2038">
        <w:rPr>
          <w:rFonts w:ascii="Arial" w:hAnsi="Arial" w:cs="Arial"/>
          <w:b/>
          <w:bCs/>
          <w:sz w:val="20"/>
          <w:szCs w:val="20"/>
          <w:u w:val="single"/>
        </w:rPr>
        <w:t>DÉCIMA TERCERA:  INDEPENDENCIA DEL CONTRATISTA:</w:t>
      </w:r>
      <w:r w:rsidR="003B199A" w:rsidRPr="00BB2038">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3B199A" w:rsidRPr="00BB2038">
        <w:rPr>
          <w:rFonts w:ascii="Arial" w:hAnsi="Arial" w:cs="Arial"/>
          <w:b/>
          <w:bCs/>
          <w:sz w:val="20"/>
          <w:szCs w:val="20"/>
          <w:u w:val="single"/>
        </w:rPr>
        <w:t>DECIMA CUARTA: CESIÓN:</w:t>
      </w:r>
      <w:r w:rsidR="003B199A" w:rsidRPr="00BB2038">
        <w:rPr>
          <w:rFonts w:ascii="Arial" w:hAnsi="Arial" w:cs="Arial"/>
          <w:sz w:val="20"/>
          <w:szCs w:val="20"/>
        </w:rPr>
        <w:t xml:space="preserve"> El CONTRATISTA no puede ceder parcial ni totalmente sus obligaciones o derechos derivados del presente contrato sin la autorización previa y por escrito de UNITRÓPICO, pudiendo esta reservarse las razones que tenga para negar la autorización de la cesión, la cesión se hará de conformidad con lo previsto en el artículo 887 del código de comercio. </w:t>
      </w:r>
      <w:r w:rsidR="003B199A" w:rsidRPr="00BB2038">
        <w:rPr>
          <w:rFonts w:ascii="Arial" w:hAnsi="Arial" w:cs="Arial"/>
          <w:b/>
          <w:bCs/>
          <w:sz w:val="20"/>
          <w:szCs w:val="20"/>
          <w:u w:val="single"/>
        </w:rPr>
        <w:t>DECIMA QUINTA: APORTES AL SISTEMA DE SEGURIDAD SOCIAL INTEGRAL:</w:t>
      </w:r>
      <w:r w:rsidR="003B199A" w:rsidRPr="00BB2038">
        <w:rPr>
          <w:rFonts w:ascii="Arial" w:hAnsi="Arial" w:cs="Arial"/>
          <w:sz w:val="20"/>
          <w:szCs w:val="20"/>
        </w:rPr>
        <w:t xml:space="preserve"> El CONTRATISTA, para la suscripción del contrato EL CONTRATISTA debe encontrase al día en el pago de los aportes al Sistema de Seguridad Social Integral. Así mismo se compromete durante la ejecución del contrato a cumplir con el pago de los aportes para la Seguridad Social en Salud, Pensiones y Riesgos Profesionales, de conformidad con lo establecido en la Ley 789 de 2002 y el Decreto 1273 de 2018. Estas mismas reglas se aplicarán para cada pago que se vaya a efectuar con cargo al contrato</w:t>
      </w:r>
      <w:r w:rsidR="003B199A" w:rsidRPr="00BB2038">
        <w:rPr>
          <w:rFonts w:ascii="Arial" w:hAnsi="Arial" w:cs="Arial"/>
          <w:color w:val="7030A0"/>
          <w:sz w:val="20"/>
          <w:szCs w:val="20"/>
        </w:rPr>
        <w:t xml:space="preserve">. </w:t>
      </w:r>
      <w:r w:rsidR="003B199A" w:rsidRPr="00BB2038">
        <w:rPr>
          <w:rFonts w:ascii="Arial" w:hAnsi="Arial" w:cs="Arial"/>
          <w:b/>
          <w:bCs/>
          <w:sz w:val="20"/>
          <w:szCs w:val="20"/>
          <w:u w:val="single"/>
        </w:rPr>
        <w:t>DÉCIMA SEXTA: INHABILIDADES E  INCOMPATIBILIDADES:</w:t>
      </w:r>
      <w:r w:rsidR="003B199A" w:rsidRPr="00BB2038">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3B199A" w:rsidRPr="00BB2038">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3B199A" w:rsidRPr="00BB2038">
        <w:rPr>
          <w:rFonts w:ascii="Arial" w:hAnsi="Arial" w:cs="Arial"/>
          <w:sz w:val="20"/>
          <w:szCs w:val="20"/>
        </w:rPr>
        <w:t xml:space="preserve">si llegare a   sobrevenir    alguna    UNITRÓPICO     actuará conforme a lo previsto  en   el    Artículo   9 de la Ley  80  de  1993. </w:t>
      </w:r>
      <w:r w:rsidR="003B199A" w:rsidRPr="00BB2038">
        <w:rPr>
          <w:rFonts w:ascii="Arial" w:hAnsi="Arial" w:cs="Arial"/>
          <w:b/>
          <w:bCs/>
          <w:sz w:val="20"/>
          <w:szCs w:val="20"/>
          <w:u w:val="single"/>
        </w:rPr>
        <w:t>DÉCIMA SÉPTIMA: RESPONSABILIDAD DEL CONTRATISTA:</w:t>
      </w:r>
      <w:r w:rsidR="003B199A" w:rsidRPr="00BB2038">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003B199A" w:rsidRPr="00BB2038">
        <w:rPr>
          <w:rFonts w:ascii="Arial" w:hAnsi="Arial" w:cs="Arial"/>
          <w:b/>
          <w:bCs/>
          <w:sz w:val="20"/>
          <w:szCs w:val="20"/>
          <w:u w:val="single"/>
        </w:rPr>
        <w:t>DÉCIMA OCTAVA: INDEMNIDAD:</w:t>
      </w:r>
      <w:r w:rsidR="003B199A" w:rsidRPr="00BB2038">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003B199A" w:rsidRPr="00BB2038">
        <w:rPr>
          <w:rFonts w:ascii="Arial" w:hAnsi="Arial" w:cs="Arial"/>
          <w:b/>
          <w:bCs/>
          <w:sz w:val="20"/>
          <w:szCs w:val="20"/>
          <w:u w:val="single"/>
        </w:rPr>
        <w:t>DÉCIMA NOVENA: CAUSALES DE TERMINACIÓN:</w:t>
      </w:r>
      <w:r w:rsidR="003B199A" w:rsidRPr="00BB2038">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3B199A" w:rsidRPr="00BB2038">
        <w:rPr>
          <w:rFonts w:ascii="Arial" w:hAnsi="Arial" w:cs="Arial"/>
          <w:b/>
          <w:bCs/>
          <w:sz w:val="20"/>
          <w:szCs w:val="20"/>
          <w:u w:val="single"/>
        </w:rPr>
        <w:t>VIGÉSIMA:  EXCLUSIÓN DE LA RELACIÓN LABORAL:</w:t>
      </w:r>
      <w:r w:rsidR="003B199A" w:rsidRPr="00BB2038">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3B199A" w:rsidRPr="00BB2038">
        <w:rPr>
          <w:rFonts w:ascii="Arial" w:hAnsi="Arial" w:cs="Arial"/>
          <w:b/>
          <w:bCs/>
          <w:sz w:val="20"/>
          <w:szCs w:val="20"/>
          <w:u w:val="single"/>
        </w:rPr>
        <w:t>VIGÉSIMA PRIMERA: PERFECCIONAMIENTO Y EJECUCIÓN:</w:t>
      </w:r>
      <w:r w:rsidR="003B199A" w:rsidRPr="00BB2038">
        <w:rPr>
          <w:rFonts w:ascii="Arial" w:hAnsi="Arial" w:cs="Arial"/>
          <w:sz w:val="20"/>
          <w:szCs w:val="20"/>
        </w:rPr>
        <w:t xml:space="preserve"> Este contrato se entenderá perfeccionado con la firma de    las partes. Para su ejecución se requiere: 1) Registro presupuestal correspondiente. 2) La aprobación de las garantías pactadas. 3) La suscripción del acta de inicio. </w:t>
      </w:r>
      <w:r w:rsidR="003B199A" w:rsidRPr="00BB2038">
        <w:rPr>
          <w:rFonts w:ascii="Arial" w:hAnsi="Arial" w:cs="Arial"/>
          <w:b/>
          <w:bCs/>
          <w:sz w:val="20"/>
          <w:szCs w:val="20"/>
          <w:u w:val="single"/>
        </w:rPr>
        <w:t>VIGÉSIMA SEGUNDA: SOLUCIÓN DE CONTROVERSIAS:</w:t>
      </w:r>
      <w:r w:rsidR="003B199A" w:rsidRPr="00BB2038">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3B199A" w:rsidRPr="00BB2038">
        <w:rPr>
          <w:rFonts w:ascii="Arial" w:hAnsi="Arial" w:cs="Arial"/>
          <w:b/>
          <w:bCs/>
          <w:sz w:val="20"/>
          <w:szCs w:val="20"/>
          <w:u w:val="single"/>
        </w:rPr>
        <w:t>VIGÉSIMA TERCERA: DOMICILIO Y NOTIFICACIONES:</w:t>
      </w:r>
      <w:r w:rsidR="003B199A" w:rsidRPr="00BB2038">
        <w:rPr>
          <w:rFonts w:ascii="Arial" w:hAnsi="Arial" w:cs="Arial"/>
          <w:sz w:val="20"/>
          <w:szCs w:val="20"/>
        </w:rPr>
        <w:t xml:space="preserve"> Las partes acuerdan como domicilio para todos los efectos judiciales y extrajudiciales los siguientes: </w:t>
      </w:r>
      <w:proofErr w:type="spellStart"/>
      <w:r w:rsidR="003B199A" w:rsidRPr="00BB2038">
        <w:rPr>
          <w:rFonts w:ascii="Arial" w:hAnsi="Arial" w:cs="Arial"/>
          <w:sz w:val="20"/>
          <w:szCs w:val="20"/>
        </w:rPr>
        <w:t>Unitrópico</w:t>
      </w:r>
      <w:proofErr w:type="spellEnd"/>
      <w:r w:rsidR="003B199A" w:rsidRPr="00BB2038">
        <w:rPr>
          <w:rFonts w:ascii="Arial" w:hAnsi="Arial" w:cs="Arial"/>
          <w:sz w:val="20"/>
          <w:szCs w:val="20"/>
        </w:rPr>
        <w:t xml:space="preserve"> Carrera 19 No. 39 - 40 en </w:t>
      </w:r>
      <w:r w:rsidR="00907D53" w:rsidRPr="00907D53">
        <w:rPr>
          <w:rFonts w:ascii="Arial" w:hAnsi="Arial" w:cs="Arial"/>
          <w:sz w:val="20"/>
          <w:szCs w:val="20"/>
        </w:rPr>
        <w:t>${</w:t>
      </w:r>
      <w:proofErr w:type="spellStart"/>
      <w:r w:rsidR="00907D53" w:rsidRPr="00907D53">
        <w:rPr>
          <w:rFonts w:ascii="Arial" w:hAnsi="Arial" w:cs="Arial"/>
          <w:sz w:val="20"/>
          <w:szCs w:val="20"/>
        </w:rPr>
        <w:t>municipioep</w:t>
      </w:r>
      <w:proofErr w:type="spellEnd"/>
      <w:r w:rsidR="00907D53" w:rsidRPr="00907D53">
        <w:rPr>
          <w:rFonts w:ascii="Arial" w:hAnsi="Arial" w:cs="Arial"/>
          <w:sz w:val="20"/>
          <w:szCs w:val="20"/>
        </w:rPr>
        <w:t>}</w:t>
      </w:r>
      <w:r w:rsidR="003B199A" w:rsidRPr="00BB2038">
        <w:rPr>
          <w:rFonts w:ascii="Arial" w:hAnsi="Arial" w:cs="Arial"/>
          <w:sz w:val="20"/>
          <w:szCs w:val="20"/>
        </w:rPr>
        <w:t xml:space="preserve">, </w:t>
      </w:r>
      <w:r w:rsidR="00907D53" w:rsidRPr="00907D53">
        <w:rPr>
          <w:rFonts w:ascii="Arial" w:hAnsi="Arial" w:cs="Arial"/>
          <w:sz w:val="20"/>
          <w:szCs w:val="20"/>
        </w:rPr>
        <w:t>${</w:t>
      </w:r>
      <w:proofErr w:type="spellStart"/>
      <w:r w:rsidR="00907D53" w:rsidRPr="00907D53">
        <w:rPr>
          <w:rFonts w:ascii="Arial" w:hAnsi="Arial" w:cs="Arial"/>
          <w:sz w:val="20"/>
          <w:szCs w:val="20"/>
        </w:rPr>
        <w:t>departamentoep</w:t>
      </w:r>
      <w:proofErr w:type="spellEnd"/>
      <w:r w:rsidR="00907D53" w:rsidRPr="00907D53">
        <w:rPr>
          <w:rFonts w:ascii="Arial" w:hAnsi="Arial" w:cs="Arial"/>
          <w:sz w:val="20"/>
          <w:szCs w:val="20"/>
        </w:rPr>
        <w:t>}.</w:t>
      </w:r>
      <w:r w:rsidR="003B199A" w:rsidRPr="00BB2038">
        <w:rPr>
          <w:rFonts w:ascii="Arial" w:hAnsi="Arial" w:cs="Arial"/>
          <w:sz w:val="20"/>
          <w:szCs w:val="20"/>
        </w:rPr>
        <w:t xml:space="preserve">  </w:t>
      </w:r>
      <w:r w:rsidR="003B199A" w:rsidRPr="00BB2038">
        <w:rPr>
          <w:rFonts w:ascii="Arial" w:hAnsi="Arial" w:cs="Arial"/>
          <w:b/>
          <w:bCs/>
          <w:sz w:val="20"/>
          <w:szCs w:val="20"/>
          <w:u w:val="single"/>
        </w:rPr>
        <w:t>VIGÉSIMA CUARTA: ACLARACIONES:</w:t>
      </w:r>
      <w:r w:rsidR="003B199A" w:rsidRPr="00BB2038">
        <w:rPr>
          <w:rFonts w:ascii="Arial" w:hAnsi="Arial" w:cs="Arial"/>
          <w:sz w:val="20"/>
          <w:szCs w:val="20"/>
        </w:rPr>
        <w:t xml:space="preserve"> Cuando </w:t>
      </w:r>
      <w:r w:rsidR="003B199A" w:rsidRPr="00BB2038">
        <w:rPr>
          <w:rFonts w:ascii="Arial" w:hAnsi="Arial" w:cs="Arial"/>
          <w:sz w:val="20"/>
          <w:szCs w:val="20"/>
        </w:rPr>
        <w:lastRenderedPageBreak/>
        <w:t xml:space="preserve">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p>
    <w:p w14:paraId="3CB14F2F" w14:textId="77777777" w:rsidR="00D129CE" w:rsidRPr="00BB2038" w:rsidRDefault="00D129CE" w:rsidP="00094D0B">
      <w:pPr>
        <w:ind w:left="-142" w:right="-377" w:firstLine="142"/>
        <w:jc w:val="both"/>
        <w:rPr>
          <w:rFonts w:ascii="Arial" w:hAnsi="Arial" w:cs="Arial"/>
          <w:color w:val="FF0000"/>
          <w:sz w:val="20"/>
          <w:szCs w:val="20"/>
        </w:rPr>
      </w:pPr>
      <w:r w:rsidRPr="00BB2038">
        <w:rPr>
          <w:rFonts w:ascii="Arial" w:eastAsia="Times New Roman" w:hAnsi="Arial" w:cs="Arial"/>
          <w:sz w:val="20"/>
          <w:szCs w:val="20"/>
          <w:lang w:eastAsia="es-ES"/>
        </w:rPr>
        <w:t xml:space="preserve">Para constancia de lo expuesto, se firma en la ciudad Yopal, a los </w:t>
      </w:r>
    </w:p>
    <w:p w14:paraId="667DCA26" w14:textId="77777777" w:rsidR="00D129CE" w:rsidRPr="00BB2038" w:rsidRDefault="00D129CE" w:rsidP="00094D0B">
      <w:pPr>
        <w:spacing w:after="0" w:line="240" w:lineRule="auto"/>
        <w:ind w:left="-142" w:right="-518" w:firstLine="142"/>
        <w:jc w:val="both"/>
        <w:rPr>
          <w:rFonts w:ascii="Arial" w:eastAsia="Times New Roman" w:hAnsi="Arial" w:cs="Arial"/>
          <w:sz w:val="20"/>
          <w:szCs w:val="20"/>
          <w:lang w:eastAsia="es-ES"/>
        </w:rPr>
      </w:pPr>
    </w:p>
    <w:tbl>
      <w:tblPr>
        <w:tblStyle w:val="Tablaconcuadrcula"/>
        <w:tblW w:w="99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D129CE" w:rsidRPr="00BB2038" w14:paraId="7DB3FE96" w14:textId="77777777" w:rsidTr="00372F46">
        <w:trPr>
          <w:trHeight w:val="1063"/>
        </w:trPr>
        <w:tc>
          <w:tcPr>
            <w:tcW w:w="4966" w:type="dxa"/>
          </w:tcPr>
          <w:p w14:paraId="02C10B2B" w14:textId="77777777" w:rsidR="00D129CE" w:rsidRPr="00BB2038" w:rsidRDefault="00D129CE" w:rsidP="00094D0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UNITRÓPICO</w:t>
            </w:r>
          </w:p>
          <w:p w14:paraId="42D631A9" w14:textId="77777777" w:rsidR="00D129CE" w:rsidRPr="00BB2038" w:rsidRDefault="00D129CE" w:rsidP="00094D0B">
            <w:pPr>
              <w:ind w:left="-142" w:right="-518" w:firstLine="142"/>
              <w:jc w:val="both"/>
              <w:rPr>
                <w:rFonts w:ascii="Arial" w:eastAsia="Times New Roman" w:hAnsi="Arial" w:cs="Arial"/>
                <w:b/>
                <w:bCs/>
                <w:sz w:val="20"/>
                <w:szCs w:val="20"/>
                <w:lang w:eastAsia="es-ES"/>
              </w:rPr>
            </w:pPr>
          </w:p>
          <w:p w14:paraId="2E3BED5A" w14:textId="77777777" w:rsidR="00D129CE" w:rsidRDefault="00D129CE" w:rsidP="00094D0B">
            <w:pPr>
              <w:ind w:left="-142" w:right="-518" w:firstLine="142"/>
              <w:jc w:val="both"/>
              <w:rPr>
                <w:rFonts w:ascii="Arial" w:eastAsia="Times New Roman" w:hAnsi="Arial" w:cs="Arial"/>
                <w:b/>
                <w:bCs/>
                <w:sz w:val="20"/>
                <w:szCs w:val="20"/>
                <w:lang w:eastAsia="es-ES"/>
              </w:rPr>
            </w:pPr>
          </w:p>
          <w:p w14:paraId="3591A516" w14:textId="77777777" w:rsidR="00D129CE" w:rsidRPr="00BB2038" w:rsidRDefault="00D129CE" w:rsidP="00094D0B">
            <w:pPr>
              <w:ind w:left="-142" w:right="-518" w:firstLine="142"/>
              <w:jc w:val="both"/>
              <w:rPr>
                <w:rFonts w:ascii="Arial" w:eastAsia="Times New Roman" w:hAnsi="Arial" w:cs="Arial"/>
                <w:b/>
                <w:bCs/>
                <w:sz w:val="20"/>
                <w:szCs w:val="20"/>
                <w:lang w:eastAsia="es-ES"/>
              </w:rPr>
            </w:pPr>
          </w:p>
          <w:p w14:paraId="72EFE056" w14:textId="77777777" w:rsidR="00665FF5" w:rsidRPr="00BB2038" w:rsidRDefault="00665FF5" w:rsidP="00094D0B">
            <w:pPr>
              <w:ind w:left="-142" w:right="-518" w:firstLine="142"/>
              <w:jc w:val="both"/>
              <w:rPr>
                <w:rFonts w:ascii="Arial" w:eastAsia="Times New Roman" w:hAnsi="Arial" w:cs="Arial"/>
                <w:b/>
                <w:bCs/>
                <w:sz w:val="20"/>
                <w:szCs w:val="20"/>
                <w:lang w:eastAsia="es-ES"/>
              </w:rPr>
            </w:pPr>
          </w:p>
          <w:p w14:paraId="55474A12" w14:textId="77777777" w:rsidR="001E02DD" w:rsidRPr="00BB2038" w:rsidRDefault="001E02DD" w:rsidP="00094D0B">
            <w:pPr>
              <w:ind w:left="-142" w:right="-518" w:firstLine="142"/>
              <w:jc w:val="both"/>
              <w:rPr>
                <w:rFonts w:ascii="Arial" w:eastAsia="Times New Roman" w:hAnsi="Arial" w:cs="Arial"/>
                <w:b/>
                <w:bCs/>
                <w:sz w:val="20"/>
                <w:szCs w:val="20"/>
                <w:lang w:eastAsia="es-ES"/>
              </w:rPr>
            </w:pPr>
          </w:p>
          <w:p w14:paraId="0CFE9B93" w14:textId="77777777" w:rsidR="001E02DD" w:rsidRPr="00BB2038" w:rsidRDefault="001E02DD" w:rsidP="00094D0B">
            <w:pPr>
              <w:ind w:left="-142" w:right="-518" w:firstLine="142"/>
              <w:jc w:val="both"/>
              <w:rPr>
                <w:rFonts w:ascii="Arial" w:eastAsia="Times New Roman" w:hAnsi="Arial" w:cs="Arial"/>
                <w:b/>
                <w:bCs/>
                <w:sz w:val="20"/>
                <w:szCs w:val="20"/>
                <w:lang w:eastAsia="es-ES"/>
              </w:rPr>
            </w:pPr>
          </w:p>
          <w:p w14:paraId="1A7B07D2" w14:textId="77777777" w:rsidR="00372F46" w:rsidRPr="00BB2038" w:rsidRDefault="00372F46" w:rsidP="006E1F70">
            <w:pPr>
              <w:ind w:right="-518"/>
              <w:jc w:val="both"/>
              <w:rPr>
                <w:rFonts w:ascii="Arial" w:eastAsia="Times New Roman" w:hAnsi="Arial" w:cs="Arial"/>
                <w:b/>
                <w:bCs/>
                <w:sz w:val="20"/>
                <w:szCs w:val="20"/>
                <w:lang w:eastAsia="es-ES"/>
              </w:rPr>
            </w:pPr>
          </w:p>
          <w:p w14:paraId="2F771855" w14:textId="3F883606" w:rsidR="00D129CE" w:rsidRPr="00BB2038" w:rsidRDefault="00094D0B" w:rsidP="00094D0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4CBE948D" w14:textId="77777777" w:rsidR="00CC5307" w:rsidRPr="00BB2038" w:rsidRDefault="00CC5307" w:rsidP="00CC5307">
            <w:pPr>
              <w:ind w:left="-142" w:firstLine="142"/>
              <w:rPr>
                <w:rFonts w:ascii="Arial" w:hAnsi="Arial" w:cs="Arial"/>
                <w:b/>
                <w:bCs/>
                <w:sz w:val="20"/>
                <w:szCs w:val="20"/>
              </w:rPr>
            </w:pPr>
            <w:r w:rsidRPr="00BB2038">
              <w:rPr>
                <w:rFonts w:ascii="Arial" w:hAnsi="Arial" w:cs="Arial"/>
                <w:b/>
                <w:bCs/>
                <w:sz w:val="20"/>
                <w:szCs w:val="20"/>
              </w:rPr>
              <w:t xml:space="preserve">ORIOL JIMÉNEZ SILVA </w:t>
            </w:r>
          </w:p>
          <w:p w14:paraId="4655C2A8" w14:textId="77777777" w:rsidR="00CC5307" w:rsidRPr="00BB2038" w:rsidRDefault="00CC5307" w:rsidP="00CC5307">
            <w:pPr>
              <w:ind w:left="-142" w:firstLine="142"/>
              <w:rPr>
                <w:rFonts w:ascii="Arial" w:hAnsi="Arial" w:cs="Arial"/>
                <w:sz w:val="20"/>
                <w:szCs w:val="20"/>
              </w:rPr>
            </w:pPr>
            <w:r w:rsidRPr="00BB2038">
              <w:rPr>
                <w:rFonts w:ascii="Arial" w:hAnsi="Arial" w:cs="Arial"/>
                <w:sz w:val="20"/>
                <w:szCs w:val="20"/>
              </w:rPr>
              <w:t xml:space="preserve">C.C. No. 74.859.131 de Yopal  </w:t>
            </w:r>
          </w:p>
          <w:p w14:paraId="5CDC59D0" w14:textId="63199446" w:rsidR="00D129CE" w:rsidRPr="00BB2038" w:rsidRDefault="00CC5307" w:rsidP="00CC5307">
            <w:pPr>
              <w:spacing w:line="276" w:lineRule="auto"/>
              <w:ind w:left="-142" w:firstLine="142"/>
              <w:rPr>
                <w:rFonts w:ascii="Arial" w:eastAsia="Times New Roman" w:hAnsi="Arial" w:cs="Arial"/>
                <w:b/>
                <w:bCs/>
                <w:color w:val="000000"/>
                <w:sz w:val="20"/>
                <w:szCs w:val="20"/>
              </w:rPr>
            </w:pPr>
            <w:r w:rsidRPr="00BB2038">
              <w:rPr>
                <w:rFonts w:ascii="Arial" w:hAnsi="Arial" w:cs="Arial"/>
                <w:sz w:val="20"/>
                <w:szCs w:val="20"/>
              </w:rPr>
              <w:t>Rector</w:t>
            </w:r>
            <w:r w:rsidRPr="002F4046">
              <w:rPr>
                <w:rFonts w:ascii="Arial" w:hAnsi="Arial" w:cs="Arial"/>
                <w:b/>
                <w:bCs/>
                <w:sz w:val="20"/>
                <w:szCs w:val="20"/>
              </w:rPr>
              <w:t xml:space="preserve">                                         </w:t>
            </w:r>
            <w:r w:rsidR="00D129CE" w:rsidRPr="00BB2038">
              <w:rPr>
                <w:rFonts w:ascii="Arial" w:hAnsi="Arial" w:cs="Arial"/>
                <w:sz w:val="20"/>
                <w:szCs w:val="20"/>
              </w:rPr>
              <w:tab/>
            </w:r>
            <w:r w:rsidR="00D129CE" w:rsidRPr="00BB2038">
              <w:rPr>
                <w:rFonts w:ascii="Arial" w:hAnsi="Arial" w:cs="Arial"/>
                <w:b/>
                <w:bCs/>
                <w:sz w:val="20"/>
                <w:szCs w:val="20"/>
              </w:rPr>
              <w:t xml:space="preserve">                                         </w:t>
            </w:r>
          </w:p>
        </w:tc>
        <w:tc>
          <w:tcPr>
            <w:tcW w:w="4968" w:type="dxa"/>
          </w:tcPr>
          <w:p w14:paraId="0C6E78FA" w14:textId="77777777" w:rsidR="00D129CE" w:rsidRPr="00BB2038" w:rsidRDefault="00D129CE" w:rsidP="00094D0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EL CONTRATISTA,</w:t>
            </w:r>
          </w:p>
          <w:p w14:paraId="0523BE54" w14:textId="77777777" w:rsidR="00D129CE" w:rsidRPr="00BB2038" w:rsidRDefault="00D129CE" w:rsidP="00094D0B">
            <w:pPr>
              <w:ind w:left="-142" w:right="-518" w:firstLine="142"/>
              <w:jc w:val="both"/>
              <w:rPr>
                <w:rFonts w:ascii="Arial" w:eastAsia="Times New Roman" w:hAnsi="Arial" w:cs="Arial"/>
                <w:b/>
                <w:bCs/>
                <w:sz w:val="20"/>
                <w:szCs w:val="20"/>
                <w:lang w:eastAsia="es-ES"/>
              </w:rPr>
            </w:pPr>
          </w:p>
          <w:p w14:paraId="47495623" w14:textId="77777777" w:rsidR="00D129CE" w:rsidRPr="00BB2038" w:rsidRDefault="00D129CE" w:rsidP="00094D0B">
            <w:pPr>
              <w:ind w:left="-142" w:right="-518" w:firstLine="142"/>
              <w:jc w:val="both"/>
              <w:rPr>
                <w:rFonts w:ascii="Arial" w:eastAsia="Times New Roman" w:hAnsi="Arial" w:cs="Arial"/>
                <w:b/>
                <w:bCs/>
                <w:sz w:val="20"/>
                <w:szCs w:val="20"/>
                <w:lang w:eastAsia="es-ES"/>
              </w:rPr>
            </w:pPr>
          </w:p>
          <w:p w14:paraId="6166A2D9" w14:textId="77777777" w:rsidR="00372F46" w:rsidRPr="00BB2038" w:rsidRDefault="00372F46" w:rsidP="00094D0B">
            <w:pPr>
              <w:ind w:left="-142" w:right="-518" w:firstLine="142"/>
              <w:jc w:val="both"/>
              <w:rPr>
                <w:rFonts w:ascii="Arial" w:eastAsia="Times New Roman" w:hAnsi="Arial" w:cs="Arial"/>
                <w:b/>
                <w:bCs/>
                <w:sz w:val="20"/>
                <w:szCs w:val="20"/>
                <w:lang w:eastAsia="es-ES"/>
              </w:rPr>
            </w:pPr>
          </w:p>
          <w:p w14:paraId="4297D69B" w14:textId="77777777" w:rsidR="00665FF5" w:rsidRPr="00BB2038" w:rsidRDefault="00665FF5" w:rsidP="00094D0B">
            <w:pPr>
              <w:ind w:left="-142" w:right="-518" w:firstLine="142"/>
              <w:jc w:val="both"/>
              <w:rPr>
                <w:rFonts w:ascii="Arial" w:eastAsia="Times New Roman" w:hAnsi="Arial" w:cs="Arial"/>
                <w:b/>
                <w:bCs/>
                <w:sz w:val="20"/>
                <w:szCs w:val="20"/>
                <w:lang w:eastAsia="es-ES"/>
              </w:rPr>
            </w:pPr>
          </w:p>
          <w:p w14:paraId="0C4648F0" w14:textId="77777777" w:rsidR="00C57FD9" w:rsidRPr="00BB2038" w:rsidRDefault="00C57FD9" w:rsidP="00094D0B">
            <w:pPr>
              <w:ind w:left="-142" w:right="-518" w:firstLine="142"/>
              <w:jc w:val="both"/>
              <w:rPr>
                <w:rFonts w:ascii="Arial" w:eastAsia="Times New Roman" w:hAnsi="Arial" w:cs="Arial"/>
                <w:b/>
                <w:bCs/>
                <w:sz w:val="20"/>
                <w:szCs w:val="20"/>
                <w:lang w:eastAsia="es-ES"/>
              </w:rPr>
            </w:pPr>
          </w:p>
          <w:p w14:paraId="7304D9D3" w14:textId="77777777" w:rsidR="00C57FD9" w:rsidRPr="00BB2038" w:rsidRDefault="00C57FD9" w:rsidP="00094D0B">
            <w:pPr>
              <w:ind w:left="-142" w:right="-518" w:firstLine="142"/>
              <w:jc w:val="both"/>
              <w:rPr>
                <w:rFonts w:ascii="Arial" w:eastAsia="Times New Roman" w:hAnsi="Arial" w:cs="Arial"/>
                <w:b/>
                <w:bCs/>
                <w:sz w:val="20"/>
                <w:szCs w:val="20"/>
                <w:lang w:eastAsia="es-ES"/>
              </w:rPr>
            </w:pPr>
          </w:p>
          <w:p w14:paraId="6582CC56" w14:textId="77777777" w:rsidR="00D129CE" w:rsidRPr="00BB2038" w:rsidRDefault="00D129CE" w:rsidP="00094D0B">
            <w:pPr>
              <w:ind w:left="-142" w:right="-518" w:firstLine="142"/>
              <w:jc w:val="both"/>
              <w:rPr>
                <w:rFonts w:ascii="Arial" w:eastAsia="Times New Roman" w:hAnsi="Arial" w:cs="Arial"/>
                <w:b/>
                <w:bCs/>
                <w:sz w:val="20"/>
                <w:szCs w:val="20"/>
                <w:lang w:eastAsia="es-ES"/>
              </w:rPr>
            </w:pPr>
          </w:p>
          <w:p w14:paraId="65E5EC30" w14:textId="320927E7" w:rsidR="00D129CE" w:rsidRPr="00BB2038" w:rsidRDefault="00094D0B" w:rsidP="00094D0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6D022CFB" w14:textId="01CCE172" w:rsidR="003743E6" w:rsidRPr="003743E6" w:rsidRDefault="003743E6" w:rsidP="006E1F70">
            <w:pPr>
              <w:ind w:left="-57"/>
              <w:jc w:val="both"/>
              <w:rPr>
                <w:rFonts w:ascii="Arial" w:hAnsi="Arial" w:cs="Arial"/>
                <w:color w:val="000000" w:themeColor="text1"/>
                <w:sz w:val="20"/>
                <w:szCs w:val="20"/>
              </w:rPr>
            </w:pPr>
            <w:bookmarkStart w:id="12" w:name="_Hlk166142402"/>
            <w:r w:rsidRPr="003743E6">
              <w:rPr>
                <w:rFonts w:ascii="Arial" w:hAnsi="Arial" w:cs="Arial"/>
                <w:color w:val="000000" w:themeColor="text1"/>
                <w:sz w:val="20"/>
                <w:szCs w:val="20"/>
              </w:rPr>
              <w:t>${contratista</w:t>
            </w:r>
            <w:bookmarkEnd w:id="12"/>
            <w:r>
              <w:rPr>
                <w:rFonts w:ascii="Arial" w:hAnsi="Arial" w:cs="Arial"/>
                <w:color w:val="000000" w:themeColor="text1"/>
                <w:sz w:val="20"/>
                <w:szCs w:val="20"/>
              </w:rPr>
              <w:t>}</w:t>
            </w:r>
          </w:p>
          <w:p w14:paraId="020B05A4" w14:textId="50ADBFE5" w:rsidR="006E1F70" w:rsidRPr="00BB2038" w:rsidRDefault="00D129CE" w:rsidP="006E1F70">
            <w:pPr>
              <w:ind w:left="-57"/>
              <w:jc w:val="both"/>
              <w:rPr>
                <w:rFonts w:ascii="Arial" w:hAnsi="Arial" w:cs="Arial"/>
                <w:color w:val="000000" w:themeColor="text1"/>
                <w:sz w:val="20"/>
                <w:szCs w:val="20"/>
                <w:lang w:val="pt-PT"/>
              </w:rPr>
            </w:pPr>
            <w:r w:rsidRPr="00BB2038">
              <w:rPr>
                <w:rFonts w:ascii="Arial" w:eastAsia="Times New Roman" w:hAnsi="Arial" w:cs="Arial"/>
                <w:sz w:val="20"/>
                <w:szCs w:val="20"/>
                <w:lang w:val="pt-PT" w:eastAsia="es-ES"/>
              </w:rPr>
              <w:t xml:space="preserve">NIT. </w:t>
            </w:r>
            <w:r w:rsidR="003743E6" w:rsidRPr="000D7C48">
              <w:rPr>
                <w:rFonts w:ascii="Arial" w:hAnsi="Arial" w:cs="Arial"/>
                <w:color w:val="000000" w:themeColor="text1"/>
                <w:sz w:val="20"/>
                <w:szCs w:val="20"/>
              </w:rPr>
              <w:t>${</w:t>
            </w:r>
            <w:proofErr w:type="spellStart"/>
            <w:r w:rsidR="003743E6" w:rsidRPr="000D7C48">
              <w:rPr>
                <w:rFonts w:ascii="Arial" w:hAnsi="Arial" w:cs="Arial"/>
                <w:color w:val="000000" w:themeColor="text1"/>
                <w:sz w:val="20"/>
                <w:szCs w:val="20"/>
              </w:rPr>
              <w:t>nitproponente</w:t>
            </w:r>
            <w:proofErr w:type="spellEnd"/>
            <w:r w:rsidR="003743E6" w:rsidRPr="000D7C48">
              <w:rPr>
                <w:rFonts w:ascii="Arial" w:hAnsi="Arial" w:cs="Arial"/>
                <w:color w:val="000000" w:themeColor="text1"/>
                <w:sz w:val="20"/>
                <w:szCs w:val="20"/>
              </w:rPr>
              <w:t>}</w:t>
            </w:r>
          </w:p>
          <w:p w14:paraId="3E95660B" w14:textId="72462FD7" w:rsidR="00BA2F0F" w:rsidRDefault="00BA2F0F" w:rsidP="006E1F70">
            <w:pPr>
              <w:ind w:left="-57"/>
              <w:jc w:val="both"/>
              <w:rPr>
                <w:rFonts w:ascii="Arial Narrow" w:hAnsi="Arial Narrow" w:cs="Arial"/>
              </w:rPr>
            </w:pPr>
            <w:r w:rsidRPr="001B7CEF">
              <w:rPr>
                <w:rFonts w:ascii="Arial Narrow" w:hAnsi="Arial Narrow" w:cs="Arial"/>
              </w:rPr>
              <w:t xml:space="preserve">R/L </w:t>
            </w:r>
            <w:r w:rsidR="003743E6">
              <w:rPr>
                <w:rFonts w:ascii="Arial" w:hAnsi="Arial" w:cs="Arial"/>
                <w:sz w:val="20"/>
                <w:szCs w:val="21"/>
              </w:rPr>
              <w:t>${</w:t>
            </w:r>
            <w:proofErr w:type="spellStart"/>
            <w:r w:rsidR="003743E6" w:rsidRPr="00BF5B1B">
              <w:rPr>
                <w:rFonts w:ascii="Arial" w:hAnsi="Arial" w:cs="Arial"/>
                <w:sz w:val="20"/>
                <w:szCs w:val="21"/>
              </w:rPr>
              <w:t>nombreproponente</w:t>
            </w:r>
            <w:proofErr w:type="spellEnd"/>
            <w:r w:rsidR="003743E6">
              <w:rPr>
                <w:rFonts w:ascii="Arial" w:hAnsi="Arial" w:cs="Arial"/>
                <w:sz w:val="20"/>
                <w:szCs w:val="21"/>
              </w:rPr>
              <w:t>} ${</w:t>
            </w:r>
            <w:proofErr w:type="spellStart"/>
            <w:r w:rsidR="003743E6" w:rsidRPr="00BF5B1B">
              <w:rPr>
                <w:rFonts w:ascii="Arial" w:hAnsi="Arial" w:cs="Arial"/>
                <w:sz w:val="20"/>
                <w:szCs w:val="21"/>
              </w:rPr>
              <w:t>apellidoproponente</w:t>
            </w:r>
            <w:proofErr w:type="spellEnd"/>
            <w:r w:rsidR="003743E6">
              <w:rPr>
                <w:rFonts w:ascii="Arial" w:hAnsi="Arial" w:cs="Arial"/>
                <w:sz w:val="20"/>
                <w:szCs w:val="21"/>
              </w:rPr>
              <w:t>}</w:t>
            </w:r>
          </w:p>
          <w:p w14:paraId="0AA882F1" w14:textId="2E0626FB" w:rsidR="00D129CE" w:rsidRPr="00BB2038" w:rsidRDefault="00D129CE" w:rsidP="006E1F70">
            <w:pPr>
              <w:ind w:left="-57"/>
              <w:jc w:val="both"/>
              <w:rPr>
                <w:rFonts w:ascii="Arial" w:hAnsi="Arial" w:cs="Arial"/>
                <w:b/>
                <w:bCs/>
                <w:color w:val="1F1F1F"/>
                <w:sz w:val="20"/>
                <w:szCs w:val="20"/>
                <w:shd w:val="clear" w:color="auto" w:fill="FFFFFF"/>
                <w:lang w:val="pt-PT"/>
              </w:rPr>
            </w:pPr>
            <w:r w:rsidRPr="00BB2038">
              <w:rPr>
                <w:rFonts w:ascii="Arial" w:hAnsi="Arial" w:cs="Arial"/>
                <w:sz w:val="20"/>
                <w:szCs w:val="20"/>
              </w:rPr>
              <w:t>C</w:t>
            </w:r>
            <w:r w:rsidR="006E1F70" w:rsidRPr="00BB2038">
              <w:rPr>
                <w:rFonts w:ascii="Arial" w:hAnsi="Arial" w:cs="Arial"/>
                <w:sz w:val="20"/>
                <w:szCs w:val="20"/>
              </w:rPr>
              <w:t>.C.</w:t>
            </w:r>
            <w:r w:rsidR="00B87D2B">
              <w:rPr>
                <w:rFonts w:ascii="Arial" w:hAnsi="Arial" w:cs="Arial"/>
                <w:sz w:val="20"/>
                <w:szCs w:val="20"/>
              </w:rPr>
              <w:t xml:space="preserve"> </w:t>
            </w:r>
            <w:r w:rsidR="003743E6" w:rsidRPr="0073781B">
              <w:rPr>
                <w:rFonts w:ascii="Arial" w:hAnsi="Arial" w:cs="Arial"/>
                <w:color w:val="000000" w:themeColor="text1"/>
                <w:sz w:val="20"/>
                <w:szCs w:val="20"/>
              </w:rPr>
              <w:t>${</w:t>
            </w:r>
            <w:proofErr w:type="spellStart"/>
            <w:r w:rsidR="003743E6" w:rsidRPr="0073781B">
              <w:rPr>
                <w:rFonts w:ascii="Arial" w:hAnsi="Arial" w:cs="Arial"/>
                <w:color w:val="000000" w:themeColor="text1"/>
                <w:sz w:val="20"/>
                <w:szCs w:val="20"/>
              </w:rPr>
              <w:t>numeroidentificacionproponente</w:t>
            </w:r>
            <w:proofErr w:type="spellEnd"/>
            <w:r w:rsidR="003743E6" w:rsidRPr="0073781B">
              <w:rPr>
                <w:rFonts w:ascii="Arial" w:hAnsi="Arial" w:cs="Arial"/>
                <w:color w:val="000000" w:themeColor="text1"/>
                <w:sz w:val="20"/>
                <w:szCs w:val="20"/>
              </w:rPr>
              <w:t>}</w:t>
            </w:r>
            <w:r w:rsidR="00B87D2B">
              <w:rPr>
                <w:rFonts w:ascii="Arial" w:hAnsi="Arial" w:cs="Arial"/>
                <w:color w:val="000000" w:themeColor="text1"/>
                <w:sz w:val="20"/>
                <w:szCs w:val="20"/>
              </w:rPr>
              <w:t xml:space="preserve"> de </w:t>
            </w:r>
            <w:r w:rsidR="003743E6" w:rsidRPr="0073781B">
              <w:rPr>
                <w:rFonts w:ascii="Arial" w:hAnsi="Arial" w:cs="Arial"/>
                <w:color w:val="000000" w:themeColor="text1"/>
                <w:sz w:val="20"/>
                <w:szCs w:val="20"/>
              </w:rPr>
              <w:t>${</w:t>
            </w:r>
            <w:proofErr w:type="spellStart"/>
            <w:r w:rsidR="003743E6" w:rsidRPr="0073781B">
              <w:rPr>
                <w:rFonts w:ascii="Arial" w:hAnsi="Arial" w:cs="Arial"/>
                <w:color w:val="000000" w:themeColor="text1"/>
                <w:sz w:val="20"/>
                <w:szCs w:val="20"/>
              </w:rPr>
              <w:t>municipiocedulaproponente</w:t>
            </w:r>
            <w:proofErr w:type="spellEnd"/>
            <w:r w:rsidR="003743E6" w:rsidRPr="0073781B">
              <w:rPr>
                <w:rFonts w:ascii="Arial" w:hAnsi="Arial" w:cs="Arial"/>
                <w:color w:val="000000" w:themeColor="text1"/>
                <w:sz w:val="20"/>
                <w:szCs w:val="20"/>
              </w:rPr>
              <w:t>}</w:t>
            </w:r>
          </w:p>
        </w:tc>
      </w:tr>
      <w:tr w:rsidR="00CD1D6C" w:rsidRPr="00BB2038" w14:paraId="4555FE50" w14:textId="77777777" w:rsidTr="00372F46">
        <w:trPr>
          <w:trHeight w:val="535"/>
        </w:trPr>
        <w:tc>
          <w:tcPr>
            <w:tcW w:w="4966" w:type="dxa"/>
          </w:tcPr>
          <w:p w14:paraId="1B1281D5" w14:textId="1492FE1B" w:rsidR="00CD1D6C" w:rsidRPr="00BB2038" w:rsidRDefault="00CD1D6C" w:rsidP="00094D0B">
            <w:pPr>
              <w:ind w:left="-142" w:right="-518" w:firstLine="142"/>
              <w:jc w:val="both"/>
              <w:rPr>
                <w:rFonts w:ascii="Arial" w:eastAsia="Times New Roman" w:hAnsi="Arial" w:cs="Arial"/>
                <w:b/>
                <w:bCs/>
                <w:sz w:val="20"/>
                <w:szCs w:val="20"/>
                <w:lang w:eastAsia="es-ES"/>
              </w:rPr>
            </w:pPr>
          </w:p>
        </w:tc>
        <w:tc>
          <w:tcPr>
            <w:tcW w:w="4968" w:type="dxa"/>
          </w:tcPr>
          <w:p w14:paraId="300B8765" w14:textId="77777777" w:rsidR="00CD1D6C" w:rsidRPr="00BB2038" w:rsidRDefault="00CD1D6C" w:rsidP="00094D0B">
            <w:pPr>
              <w:ind w:left="-142" w:right="-518" w:firstLine="142"/>
              <w:jc w:val="both"/>
              <w:rPr>
                <w:rFonts w:ascii="Arial" w:eastAsia="Times New Roman" w:hAnsi="Arial" w:cs="Arial"/>
                <w:b/>
                <w:bCs/>
                <w:sz w:val="20"/>
                <w:szCs w:val="20"/>
                <w:lang w:eastAsia="es-ES"/>
              </w:rPr>
            </w:pPr>
          </w:p>
        </w:tc>
      </w:tr>
    </w:tbl>
    <w:p w14:paraId="3A97E927" w14:textId="406387F7" w:rsidR="00D129CE" w:rsidRPr="00BB2038" w:rsidRDefault="00D129CE" w:rsidP="00094D0B">
      <w:pPr>
        <w:spacing w:after="0" w:line="276" w:lineRule="auto"/>
        <w:ind w:left="-142" w:firstLine="142"/>
        <w:jc w:val="both"/>
        <w:rPr>
          <w:rFonts w:ascii="Arial" w:eastAsia="Times New Roman" w:hAnsi="Arial" w:cs="Arial"/>
          <w:sz w:val="20"/>
          <w:szCs w:val="20"/>
          <w:lang w:val="es-ES" w:eastAsia="es-ES"/>
        </w:rPr>
      </w:pPr>
      <w:r w:rsidRPr="00BB2038">
        <w:rPr>
          <w:rFonts w:ascii="Arial" w:eastAsia="Times New Roman" w:hAnsi="Arial" w:cs="Arial"/>
          <w:sz w:val="20"/>
          <w:szCs w:val="20"/>
          <w:lang w:val="es-ES" w:eastAsia="es-ES"/>
        </w:rPr>
        <w:tab/>
      </w:r>
      <w:r w:rsidRPr="00BB2038">
        <w:rPr>
          <w:rFonts w:ascii="Arial" w:eastAsia="Times New Roman" w:hAnsi="Arial" w:cs="Arial"/>
          <w:sz w:val="20"/>
          <w:szCs w:val="20"/>
          <w:lang w:val="es-ES" w:eastAsia="es-ES"/>
        </w:rPr>
        <w:tab/>
      </w:r>
      <w:r w:rsidRPr="00BB2038">
        <w:rPr>
          <w:rFonts w:ascii="Arial" w:eastAsia="Times New Roman" w:hAnsi="Arial" w:cs="Arial"/>
          <w:sz w:val="20"/>
          <w:szCs w:val="20"/>
          <w:lang w:val="es-ES" w:eastAsia="es-ES"/>
        </w:rPr>
        <w:tab/>
      </w:r>
    </w:p>
    <w:p w14:paraId="36DC55E8" w14:textId="77777777" w:rsidR="00D129CE" w:rsidRPr="00BB2038" w:rsidRDefault="00D129CE" w:rsidP="00094D0B">
      <w:pPr>
        <w:spacing w:after="0" w:line="240" w:lineRule="auto"/>
        <w:ind w:left="-142" w:firstLine="142"/>
        <w:jc w:val="both"/>
        <w:rPr>
          <w:rFonts w:ascii="Arial" w:eastAsia="Times New Roman" w:hAnsi="Arial" w:cs="Arial"/>
          <w:sz w:val="20"/>
          <w:szCs w:val="20"/>
          <w:lang w:val="es-ES" w:eastAsia="es-ES"/>
        </w:rPr>
      </w:pPr>
    </w:p>
    <w:p w14:paraId="3615D3FC" w14:textId="4A356FF8" w:rsidR="00D129CE" w:rsidRPr="00BA2F0F" w:rsidRDefault="00D129CE" w:rsidP="00372F46">
      <w:pPr>
        <w:spacing w:after="0" w:line="360" w:lineRule="auto"/>
        <w:ind w:left="-142" w:firstLine="142"/>
        <w:jc w:val="both"/>
        <w:rPr>
          <w:rFonts w:ascii="Arial" w:eastAsia="Times New Roman" w:hAnsi="Arial" w:cs="Arial"/>
          <w:sz w:val="16"/>
          <w:szCs w:val="16"/>
          <w:lang w:val="es-ES" w:eastAsia="es-ES"/>
        </w:rPr>
      </w:pPr>
      <w:r w:rsidRPr="00BA2F0F">
        <w:rPr>
          <w:rFonts w:ascii="Arial" w:eastAsia="Times New Roman" w:hAnsi="Arial" w:cs="Arial"/>
          <w:sz w:val="16"/>
          <w:szCs w:val="16"/>
          <w:lang w:val="es-ES" w:eastAsia="es-ES"/>
        </w:rPr>
        <w:t xml:space="preserve">Proyectó: </w:t>
      </w:r>
      <w:r w:rsidR="00FB249C" w:rsidRPr="00FB249C">
        <w:rPr>
          <w:rFonts w:ascii="Arial" w:eastAsia="Times New Roman" w:hAnsi="Arial" w:cs="Arial"/>
          <w:sz w:val="16"/>
          <w:szCs w:val="16"/>
          <w:lang w:val="es-ES" w:eastAsia="es-ES"/>
        </w:rPr>
        <w:t>${</w:t>
      </w:r>
      <w:proofErr w:type="spellStart"/>
      <w:r w:rsidR="00FB249C" w:rsidRPr="00FB249C">
        <w:rPr>
          <w:rFonts w:ascii="Arial" w:eastAsia="Times New Roman" w:hAnsi="Arial" w:cs="Arial"/>
          <w:sz w:val="16"/>
          <w:szCs w:val="16"/>
          <w:lang w:val="es-ES" w:eastAsia="es-ES"/>
        </w:rPr>
        <w:t>nombrecreadorep</w:t>
      </w:r>
      <w:proofErr w:type="spellEnd"/>
      <w:r w:rsidR="00FB249C" w:rsidRPr="00FB249C">
        <w:rPr>
          <w:rFonts w:ascii="Arial" w:eastAsia="Times New Roman" w:hAnsi="Arial" w:cs="Arial"/>
          <w:sz w:val="16"/>
          <w:szCs w:val="16"/>
          <w:lang w:val="es-ES" w:eastAsia="es-ES"/>
        </w:rPr>
        <w:t>} – ${</w:t>
      </w:r>
      <w:proofErr w:type="spellStart"/>
      <w:r w:rsidR="00FB249C" w:rsidRPr="00FB249C">
        <w:rPr>
          <w:rFonts w:ascii="Arial" w:eastAsia="Times New Roman" w:hAnsi="Arial" w:cs="Arial"/>
          <w:sz w:val="16"/>
          <w:szCs w:val="16"/>
          <w:lang w:val="es-ES" w:eastAsia="es-ES"/>
        </w:rPr>
        <w:t>cargocreadorep</w:t>
      </w:r>
      <w:proofErr w:type="spellEnd"/>
      <w:r w:rsidR="00FB249C" w:rsidRPr="00FB249C">
        <w:rPr>
          <w:rFonts w:ascii="Arial" w:eastAsia="Times New Roman" w:hAnsi="Arial" w:cs="Arial"/>
          <w:sz w:val="16"/>
          <w:szCs w:val="16"/>
          <w:lang w:val="es-ES" w:eastAsia="es-ES"/>
        </w:rPr>
        <w:t>}</w:t>
      </w:r>
      <w:r w:rsidR="00BA2F0F" w:rsidRPr="00BA2F0F">
        <w:rPr>
          <w:rFonts w:ascii="Arial" w:eastAsia="Times New Roman" w:hAnsi="Arial" w:cs="Arial"/>
          <w:sz w:val="16"/>
          <w:szCs w:val="16"/>
          <w:lang w:val="es-ES" w:eastAsia="es-ES"/>
        </w:rPr>
        <w:t xml:space="preserve"> </w:t>
      </w:r>
      <w:r w:rsidRPr="00BA2F0F">
        <w:rPr>
          <w:rFonts w:ascii="Arial" w:eastAsia="Times New Roman" w:hAnsi="Arial" w:cs="Arial"/>
          <w:sz w:val="16"/>
          <w:szCs w:val="16"/>
          <w:lang w:val="es-ES" w:eastAsia="es-ES"/>
        </w:rPr>
        <w:t xml:space="preserve">              </w:t>
      </w:r>
    </w:p>
    <w:p w14:paraId="7E72462E" w14:textId="7308E0A8" w:rsidR="00D129CE" w:rsidRPr="00BA2F0F" w:rsidRDefault="00D129CE" w:rsidP="00372F46">
      <w:pPr>
        <w:spacing w:after="0" w:line="360" w:lineRule="auto"/>
        <w:ind w:left="-142" w:firstLine="142"/>
        <w:jc w:val="both"/>
        <w:rPr>
          <w:rFonts w:ascii="Arial" w:eastAsia="Times New Roman" w:hAnsi="Arial" w:cs="Arial"/>
          <w:sz w:val="16"/>
          <w:szCs w:val="16"/>
          <w:lang w:val="es-ES" w:eastAsia="es-ES"/>
        </w:rPr>
      </w:pPr>
      <w:r w:rsidRPr="00BA2F0F">
        <w:rPr>
          <w:rFonts w:ascii="Arial" w:eastAsia="Times New Roman" w:hAnsi="Arial" w:cs="Arial"/>
          <w:sz w:val="16"/>
          <w:szCs w:val="16"/>
          <w:lang w:val="es-ES" w:eastAsia="es-ES"/>
        </w:rPr>
        <w:t xml:space="preserve">Revisó: </w:t>
      </w:r>
      <w:r w:rsidR="00FB249C" w:rsidRPr="00FB249C">
        <w:rPr>
          <w:rFonts w:ascii="Arial" w:eastAsia="Times New Roman" w:hAnsi="Arial" w:cs="Arial"/>
          <w:sz w:val="16"/>
          <w:szCs w:val="16"/>
          <w:lang w:val="es-ES" w:eastAsia="es-ES"/>
        </w:rPr>
        <w:t>${</w:t>
      </w:r>
      <w:proofErr w:type="spellStart"/>
      <w:r w:rsidR="00FB249C" w:rsidRPr="00FB249C">
        <w:rPr>
          <w:rFonts w:ascii="Arial" w:eastAsia="Times New Roman" w:hAnsi="Arial" w:cs="Arial"/>
          <w:sz w:val="16"/>
          <w:szCs w:val="16"/>
          <w:lang w:val="es-ES" w:eastAsia="es-ES"/>
        </w:rPr>
        <w:t>nombrerevisorjuridicoep</w:t>
      </w:r>
      <w:proofErr w:type="spellEnd"/>
      <w:r w:rsidR="00FB249C" w:rsidRPr="00FB249C">
        <w:rPr>
          <w:rFonts w:ascii="Arial" w:eastAsia="Times New Roman" w:hAnsi="Arial" w:cs="Arial"/>
          <w:sz w:val="16"/>
          <w:szCs w:val="16"/>
          <w:lang w:val="es-ES" w:eastAsia="es-ES"/>
        </w:rPr>
        <w:t>} - ${</w:t>
      </w:r>
      <w:proofErr w:type="spellStart"/>
      <w:r w:rsidR="00FB249C" w:rsidRPr="00FB249C">
        <w:rPr>
          <w:rFonts w:ascii="Arial" w:eastAsia="Times New Roman" w:hAnsi="Arial" w:cs="Arial"/>
          <w:sz w:val="16"/>
          <w:szCs w:val="16"/>
          <w:lang w:val="es-ES" w:eastAsia="es-ES"/>
        </w:rPr>
        <w:t>cargorevisorjuridicoep</w:t>
      </w:r>
      <w:proofErr w:type="spellEnd"/>
      <w:r w:rsidR="00FB249C" w:rsidRPr="00FB249C">
        <w:rPr>
          <w:rFonts w:ascii="Arial" w:eastAsia="Times New Roman" w:hAnsi="Arial" w:cs="Arial"/>
          <w:sz w:val="16"/>
          <w:szCs w:val="16"/>
          <w:lang w:val="es-ES" w:eastAsia="es-ES"/>
        </w:rPr>
        <w:t>}</w:t>
      </w:r>
    </w:p>
    <w:p w14:paraId="45804321" w14:textId="287F62C7" w:rsidR="00D129CE" w:rsidRPr="00BA2F0F" w:rsidRDefault="00D129CE" w:rsidP="00372F46">
      <w:pPr>
        <w:spacing w:after="0" w:line="360" w:lineRule="auto"/>
        <w:ind w:left="-142" w:firstLine="142"/>
        <w:jc w:val="both"/>
        <w:rPr>
          <w:rFonts w:ascii="Arial" w:eastAsia="Times New Roman" w:hAnsi="Arial" w:cs="Arial"/>
          <w:sz w:val="16"/>
          <w:szCs w:val="16"/>
          <w:lang w:val="es-ES" w:eastAsia="es-ES"/>
        </w:rPr>
      </w:pPr>
      <w:r w:rsidRPr="00BA2F0F">
        <w:rPr>
          <w:rFonts w:ascii="Arial" w:eastAsia="Times New Roman" w:hAnsi="Arial" w:cs="Arial"/>
          <w:sz w:val="16"/>
          <w:szCs w:val="16"/>
          <w:lang w:val="es-ES" w:eastAsia="es-ES"/>
        </w:rPr>
        <w:t xml:space="preserve">Aprobó: Alexis Ferley Bohórquez - </w:t>
      </w:r>
      <w:r w:rsidR="00BA2F0F" w:rsidRPr="00BA2F0F">
        <w:rPr>
          <w:rFonts w:ascii="Arial" w:eastAsia="Times New Roman" w:hAnsi="Arial" w:cs="Arial"/>
          <w:sz w:val="16"/>
          <w:szCs w:val="16"/>
          <w:lang w:val="es-ES" w:eastAsia="es-ES"/>
        </w:rPr>
        <w:t>jefe</w:t>
      </w:r>
      <w:r w:rsidRPr="00BA2F0F">
        <w:rPr>
          <w:rFonts w:ascii="Arial" w:eastAsia="Times New Roman" w:hAnsi="Arial" w:cs="Arial"/>
          <w:sz w:val="16"/>
          <w:szCs w:val="16"/>
          <w:lang w:val="es-ES" w:eastAsia="es-ES"/>
        </w:rPr>
        <w:t xml:space="preserve"> Oficina Asesora Jurídica y de Contratación </w:t>
      </w:r>
    </w:p>
    <w:sectPr w:rsidR="00D129CE" w:rsidRPr="00BA2F0F" w:rsidSect="00443ADF">
      <w:headerReference w:type="default" r:id="rId9"/>
      <w:footerReference w:type="default" r:id="rId10"/>
      <w:pgSz w:w="12240" w:h="15840" w:code="1"/>
      <w:pgMar w:top="1701" w:right="1185" w:bottom="1560"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FE84" w14:textId="77777777" w:rsidR="0054408D" w:rsidRDefault="0054408D">
      <w:pPr>
        <w:spacing w:after="0" w:line="240" w:lineRule="auto"/>
      </w:pPr>
      <w:r>
        <w:separator/>
      </w:r>
    </w:p>
  </w:endnote>
  <w:endnote w:type="continuationSeparator" w:id="0">
    <w:p w14:paraId="40343C44" w14:textId="77777777" w:rsidR="0054408D" w:rsidRDefault="0054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veni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B213" w14:textId="77777777" w:rsidR="0054408D" w:rsidRDefault="0054408D">
      <w:pPr>
        <w:spacing w:after="0" w:line="240" w:lineRule="auto"/>
      </w:pPr>
      <w:r>
        <w:separator/>
      </w:r>
    </w:p>
  </w:footnote>
  <w:footnote w:type="continuationSeparator" w:id="0">
    <w:p w14:paraId="6296890F" w14:textId="77777777" w:rsidR="0054408D" w:rsidRDefault="0054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065EEC" w14:paraId="50645132" w14:textId="77777777" w:rsidTr="00597567">
      <w:trPr>
        <w:trHeight w:val="946"/>
      </w:trPr>
      <w:tc>
        <w:tcPr>
          <w:tcW w:w="6379" w:type="dxa"/>
          <w:vAlign w:val="center"/>
        </w:tcPr>
        <w:p w14:paraId="73BE0016" w14:textId="6E6A18A7"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5B163FFB"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p>
        <w:p w14:paraId="7FA160EA" w14:textId="53F0325F" w:rsidR="00065EEC" w:rsidRPr="005D48B4" w:rsidRDefault="005D48B4" w:rsidP="00065EEC">
          <w:pPr>
            <w:pBdr>
              <w:top w:val="nil"/>
              <w:left w:val="nil"/>
              <w:bottom w:val="nil"/>
              <w:right w:val="nil"/>
              <w:between w:val="nil"/>
            </w:pBdr>
            <w:tabs>
              <w:tab w:val="center" w:pos="4419"/>
              <w:tab w:val="right" w:pos="8838"/>
            </w:tabs>
            <w:spacing w:after="0" w:line="240" w:lineRule="auto"/>
            <w:jc w:val="center"/>
            <w:rPr>
              <w:bCs/>
              <w:color w:val="000000"/>
            </w:rPr>
          </w:pPr>
          <w:r w:rsidRPr="005D48B4">
            <w:rPr>
              <w:bCs/>
              <w:color w:val="000000"/>
            </w:rPr>
            <w:t>CONTRATO DE PRESTA</w:t>
          </w:r>
          <w:r>
            <w:rPr>
              <w:bCs/>
              <w:color w:val="000000"/>
            </w:rPr>
            <w:t>CION DE SERVICIOS</w:t>
          </w:r>
        </w:p>
        <w:p w14:paraId="6D0FDDF3" w14:textId="77777777" w:rsidR="00065EEC" w:rsidRPr="005D48B4" w:rsidRDefault="00065EEC" w:rsidP="00065EEC">
          <w:pPr>
            <w:pBdr>
              <w:top w:val="nil"/>
              <w:left w:val="nil"/>
              <w:bottom w:val="nil"/>
              <w:right w:val="nil"/>
              <w:between w:val="nil"/>
            </w:pBdr>
            <w:tabs>
              <w:tab w:val="center" w:pos="4419"/>
              <w:tab w:val="right" w:pos="8838"/>
            </w:tabs>
            <w:spacing w:after="0" w:line="240" w:lineRule="auto"/>
            <w:rPr>
              <w:color w:val="000000"/>
            </w:rPr>
          </w:pPr>
        </w:p>
        <w:p w14:paraId="14C2B7AE" w14:textId="77777777" w:rsidR="00065EEC" w:rsidRPr="005D48B4" w:rsidRDefault="00065EEC" w:rsidP="00065EEC">
          <w:pPr>
            <w:pBdr>
              <w:top w:val="nil"/>
              <w:left w:val="nil"/>
              <w:bottom w:val="nil"/>
              <w:right w:val="nil"/>
              <w:between w:val="nil"/>
            </w:pBdr>
            <w:tabs>
              <w:tab w:val="center" w:pos="4419"/>
              <w:tab w:val="right" w:pos="8838"/>
            </w:tabs>
            <w:spacing w:after="0" w:line="240" w:lineRule="auto"/>
            <w:rPr>
              <w:color w:val="000000"/>
            </w:rPr>
          </w:pPr>
        </w:p>
      </w:tc>
      <w:tc>
        <w:tcPr>
          <w:tcW w:w="2791" w:type="dxa"/>
          <w:vAlign w:val="center"/>
        </w:tcPr>
        <w:p w14:paraId="0D0D4031" w14:textId="77777777" w:rsidR="00065EEC" w:rsidRPr="005D48B4" w:rsidRDefault="00065EEC" w:rsidP="00065EEC">
          <w:pPr>
            <w:pBdr>
              <w:top w:val="nil"/>
              <w:left w:val="nil"/>
              <w:bottom w:val="nil"/>
              <w:right w:val="nil"/>
              <w:between w:val="nil"/>
            </w:pBdr>
            <w:tabs>
              <w:tab w:val="center" w:pos="4419"/>
              <w:tab w:val="right" w:pos="8838"/>
            </w:tabs>
            <w:spacing w:after="0" w:line="240" w:lineRule="auto"/>
            <w:jc w:val="center"/>
            <w:rPr>
              <w:color w:val="000000"/>
            </w:rPr>
          </w:pPr>
          <w:r w:rsidRPr="00065EEC">
            <w:rPr>
              <w:noProof/>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444814613" name="Imagen 444814613"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28840243" w:rsidR="00BE70C4" w:rsidRPr="00BE70C4" w:rsidRDefault="00BB2038" w:rsidP="00BE70C4">
    <w:pPr>
      <w:spacing w:after="0" w:line="240" w:lineRule="auto"/>
      <w:ind w:left="-57"/>
      <w:jc w:val="center"/>
      <w:rPr>
        <w:rFonts w:ascii="Arial" w:eastAsia="Times New Roman" w:hAnsi="Arial" w:cs="Arial"/>
        <w:b/>
        <w:sz w:val="20"/>
        <w:szCs w:val="20"/>
        <w:lang w:eastAsia="es-ES"/>
      </w:rPr>
    </w:pPr>
    <w:r w:rsidRPr="00BE70C4">
      <w:rPr>
        <w:rFonts w:ascii="Arial" w:hAnsi="Arial" w:cs="Arial"/>
        <w:b/>
        <w:sz w:val="20"/>
        <w:szCs w:val="20"/>
      </w:rPr>
      <w:t xml:space="preserve">CONTRATO DE </w:t>
    </w:r>
    <w:r>
      <w:rPr>
        <w:rFonts w:ascii="Arial" w:hAnsi="Arial" w:cs="Arial"/>
        <w:b/>
        <w:sz w:val="20"/>
        <w:szCs w:val="20"/>
      </w:rPr>
      <w:t xml:space="preserve">PRESTACIÓN DE SERVICIOS </w:t>
    </w:r>
    <w:r w:rsidRPr="00BE70C4">
      <w:rPr>
        <w:rFonts w:ascii="Arial" w:hAnsi="Arial" w:cs="Arial"/>
        <w:b/>
        <w:sz w:val="20"/>
        <w:szCs w:val="20"/>
      </w:rPr>
      <w:t xml:space="preserve">ENTRE LA UNIVERSIDAD INTERNACIONAL DEL TRÓPICO AMERICANO </w:t>
    </w:r>
    <w:r w:rsidRPr="00BE70C4">
      <w:rPr>
        <w:rFonts w:ascii="Arial" w:hAnsi="Arial" w:cs="Arial"/>
        <w:b/>
        <w:color w:val="000000" w:themeColor="text1"/>
        <w:sz w:val="20"/>
        <w:szCs w:val="20"/>
      </w:rPr>
      <w:t xml:space="preserve">Y </w:t>
    </w:r>
    <w:r w:rsidR="00544461" w:rsidRPr="00544461">
      <w:rPr>
        <w:rFonts w:ascii="Arial" w:hAnsi="Arial" w:cs="Arial"/>
        <w:b/>
        <w:color w:val="000000" w:themeColor="text1"/>
        <w:sz w:val="20"/>
        <w:szCs w:val="20"/>
      </w:rPr>
      <w:t>${contratista}</w:t>
    </w:r>
    <w:r>
      <w:rPr>
        <w:rFonts w:ascii="Arial" w:hAnsi="Arial" w:cs="Arial"/>
        <w:b/>
        <w:color w:val="000000" w:themeColor="text1"/>
        <w:sz w:val="20"/>
        <w:szCs w:val="20"/>
      </w:rPr>
      <w:t>.</w:t>
    </w:r>
  </w:p>
  <w:p w14:paraId="05ED0FCD" w14:textId="15AD9E7B" w:rsidR="00821D07" w:rsidRPr="008827C6" w:rsidRDefault="00821D07" w:rsidP="00023D91">
    <w:pPr>
      <w:spacing w:after="0"/>
      <w:jc w:val="center"/>
      <w:rPr>
        <w:rFonts w:ascii="Arial Narrow" w:hAnsi="Arial Narrow" w:cs="Arial"/>
        <w:b/>
        <w:sz w:val="20"/>
        <w:szCs w:val="20"/>
      </w:rPr>
    </w:pPr>
  </w:p>
  <w:p w14:paraId="2703EC02" w14:textId="55ACDF4F" w:rsidR="00065EEC" w:rsidRPr="008827C6" w:rsidRDefault="00065EEC" w:rsidP="00023D91">
    <w:pPr>
      <w:spacing w:after="0"/>
      <w:jc w:val="center"/>
    </w:pPr>
    <w:r w:rsidRPr="008827C6">
      <w:rPr>
        <w:b/>
        <w:bCs/>
      </w:rPr>
      <w:t xml:space="preserve">No. </w:t>
    </w:r>
    <w:r w:rsidR="00A93390">
      <w:rPr>
        <w:b/>
        <w:bCs/>
      </w:rPr>
      <w:t>C</w:t>
    </w:r>
    <w:r w:rsidR="007F3700">
      <w:rPr>
        <w:b/>
        <w:bCs/>
      </w:rPr>
      <w:t xml:space="preserve">PS </w:t>
    </w:r>
    <w:r w:rsidRPr="008827C6">
      <w:t xml:space="preserve">- </w:t>
    </w:r>
    <w:r w:rsidR="00544461" w:rsidRPr="00514A10">
      <w:rPr>
        <w:rFonts w:ascii="Arial" w:hAnsi="Arial" w:cs="Arial"/>
        <w:b/>
        <w:sz w:val="20"/>
        <w:szCs w:val="20"/>
        <w:lang w:val="es-ES"/>
      </w:rPr>
      <w:t>$</w:t>
    </w:r>
    <w:r w:rsidR="00544461" w:rsidRPr="00210FFE">
      <w:rPr>
        <w:rFonts w:ascii="Arial" w:hAnsi="Arial" w:cs="Arial"/>
        <w:b/>
        <w:sz w:val="20"/>
        <w:szCs w:val="20"/>
        <w:lang w:val="es-ES"/>
      </w:rPr>
      <w:t>{</w:t>
    </w:r>
    <w:proofErr w:type="spellStart"/>
    <w:r w:rsidR="00544461" w:rsidRPr="00210FFE">
      <w:rPr>
        <w:rFonts w:ascii="Arial" w:hAnsi="Arial" w:cs="Arial"/>
        <w:b/>
        <w:sz w:val="20"/>
        <w:szCs w:val="20"/>
        <w:lang w:val="es-ES"/>
      </w:rPr>
      <w:t>numero_</w:t>
    </w:r>
    <w:r w:rsidR="00544461">
      <w:rPr>
        <w:rFonts w:ascii="Arial" w:hAnsi="Arial" w:cs="Arial"/>
        <w:b/>
        <w:sz w:val="20"/>
        <w:szCs w:val="20"/>
        <w:lang w:val="es-ES"/>
      </w:rPr>
      <w:t>contrato</w:t>
    </w:r>
    <w:proofErr w:type="spellEnd"/>
    <w:r w:rsidR="00544461" w:rsidRPr="00210FFE">
      <w:rPr>
        <w:rFonts w:ascii="Arial" w:hAnsi="Arial" w:cs="Arial"/>
        <w:b/>
        <w:sz w:val="20"/>
        <w:szCs w:val="20"/>
        <w:lang w:val="es-ES"/>
      </w:rPr>
      <w:t>}</w:t>
    </w:r>
    <w:r w:rsidRPr="008827C6">
      <w:t xml:space="preserve">                    - </w:t>
    </w:r>
    <w:r w:rsidR="00544461" w:rsidRPr="00210FFE">
      <w:rPr>
        <w:rFonts w:ascii="Arial" w:hAnsi="Arial" w:cs="Arial"/>
        <w:b/>
        <w:sz w:val="20"/>
        <w:szCs w:val="20"/>
        <w:lang w:val="es-ES"/>
      </w:rPr>
      <w:t>${</w:t>
    </w:r>
    <w:proofErr w:type="spellStart"/>
    <w:r w:rsidR="00544461" w:rsidRPr="00210FFE">
      <w:rPr>
        <w:rFonts w:ascii="Arial" w:hAnsi="Arial" w:cs="Arial"/>
        <w:b/>
        <w:sz w:val="20"/>
        <w:szCs w:val="20"/>
        <w:lang w:val="es-ES"/>
      </w:rPr>
      <w:t>fechacontratoan</w:t>
    </w:r>
    <w:proofErr w:type="spellEnd"/>
    <w:r w:rsidR="00544461" w:rsidRPr="00210FFE">
      <w:rPr>
        <w:rFonts w:ascii="Arial" w:hAnsi="Arial" w:cs="Arial"/>
        <w:b/>
        <w:sz w:val="20"/>
        <w:szCs w:val="20"/>
        <w:lang w:val="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8"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7"/>
  </w:num>
  <w:num w:numId="8">
    <w:abstractNumId w:val="4"/>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40A"/>
    <w:rsid w:val="00003037"/>
    <w:rsid w:val="00004C4E"/>
    <w:rsid w:val="0000780A"/>
    <w:rsid w:val="00007CA1"/>
    <w:rsid w:val="00021371"/>
    <w:rsid w:val="00023D91"/>
    <w:rsid w:val="00026978"/>
    <w:rsid w:val="00040CF7"/>
    <w:rsid w:val="000460F1"/>
    <w:rsid w:val="00046DE9"/>
    <w:rsid w:val="00050306"/>
    <w:rsid w:val="0006581B"/>
    <w:rsid w:val="00065EEC"/>
    <w:rsid w:val="00071D24"/>
    <w:rsid w:val="0007239C"/>
    <w:rsid w:val="00072AAF"/>
    <w:rsid w:val="00072B00"/>
    <w:rsid w:val="000744FE"/>
    <w:rsid w:val="00080D58"/>
    <w:rsid w:val="00094D0B"/>
    <w:rsid w:val="000B624D"/>
    <w:rsid w:val="000C263B"/>
    <w:rsid w:val="000C60ED"/>
    <w:rsid w:val="000C6149"/>
    <w:rsid w:val="000C614B"/>
    <w:rsid w:val="000D2795"/>
    <w:rsid w:val="000F0E2B"/>
    <w:rsid w:val="000F3C01"/>
    <w:rsid w:val="000F556D"/>
    <w:rsid w:val="000F5670"/>
    <w:rsid w:val="000F6914"/>
    <w:rsid w:val="000F7EA5"/>
    <w:rsid w:val="001057DB"/>
    <w:rsid w:val="0010665E"/>
    <w:rsid w:val="00113ED7"/>
    <w:rsid w:val="001254F8"/>
    <w:rsid w:val="00130C38"/>
    <w:rsid w:val="00147B26"/>
    <w:rsid w:val="00156708"/>
    <w:rsid w:val="00156BDB"/>
    <w:rsid w:val="00172003"/>
    <w:rsid w:val="001772FA"/>
    <w:rsid w:val="00182BFE"/>
    <w:rsid w:val="00183993"/>
    <w:rsid w:val="00194240"/>
    <w:rsid w:val="001A0DD3"/>
    <w:rsid w:val="001B09B9"/>
    <w:rsid w:val="001B4279"/>
    <w:rsid w:val="001B7658"/>
    <w:rsid w:val="001C4CED"/>
    <w:rsid w:val="001C4EEC"/>
    <w:rsid w:val="001D536E"/>
    <w:rsid w:val="001D68D9"/>
    <w:rsid w:val="001E02DD"/>
    <w:rsid w:val="001E1A0D"/>
    <w:rsid w:val="001E3149"/>
    <w:rsid w:val="001E63B3"/>
    <w:rsid w:val="00211CDC"/>
    <w:rsid w:val="00215B7E"/>
    <w:rsid w:val="00224DBE"/>
    <w:rsid w:val="002521BA"/>
    <w:rsid w:val="00263F63"/>
    <w:rsid w:val="002658B9"/>
    <w:rsid w:val="002659C4"/>
    <w:rsid w:val="00272BC8"/>
    <w:rsid w:val="00275FAF"/>
    <w:rsid w:val="0028028C"/>
    <w:rsid w:val="00281BDC"/>
    <w:rsid w:val="00282F1A"/>
    <w:rsid w:val="00283166"/>
    <w:rsid w:val="00285D3A"/>
    <w:rsid w:val="002A7386"/>
    <w:rsid w:val="002B23F6"/>
    <w:rsid w:val="002B5719"/>
    <w:rsid w:val="002B6BBF"/>
    <w:rsid w:val="002D0190"/>
    <w:rsid w:val="002E4EA5"/>
    <w:rsid w:val="002F239E"/>
    <w:rsid w:val="002F38F7"/>
    <w:rsid w:val="002F5C8D"/>
    <w:rsid w:val="002F6AB6"/>
    <w:rsid w:val="00302A11"/>
    <w:rsid w:val="00303041"/>
    <w:rsid w:val="00317F9D"/>
    <w:rsid w:val="00330544"/>
    <w:rsid w:val="00336DF2"/>
    <w:rsid w:val="00337642"/>
    <w:rsid w:val="00340437"/>
    <w:rsid w:val="00345CEE"/>
    <w:rsid w:val="00345D86"/>
    <w:rsid w:val="003477F9"/>
    <w:rsid w:val="00354B70"/>
    <w:rsid w:val="00354C41"/>
    <w:rsid w:val="00357056"/>
    <w:rsid w:val="00362454"/>
    <w:rsid w:val="0036758E"/>
    <w:rsid w:val="00372F46"/>
    <w:rsid w:val="00373CF9"/>
    <w:rsid w:val="003743E6"/>
    <w:rsid w:val="003A089C"/>
    <w:rsid w:val="003B199A"/>
    <w:rsid w:val="003C1220"/>
    <w:rsid w:val="003C1646"/>
    <w:rsid w:val="003D1DAB"/>
    <w:rsid w:val="003D201C"/>
    <w:rsid w:val="003E3318"/>
    <w:rsid w:val="003E3741"/>
    <w:rsid w:val="00413FC6"/>
    <w:rsid w:val="00424094"/>
    <w:rsid w:val="00425FD1"/>
    <w:rsid w:val="00432C5B"/>
    <w:rsid w:val="00436C11"/>
    <w:rsid w:val="00443ADF"/>
    <w:rsid w:val="00452FD1"/>
    <w:rsid w:val="00455338"/>
    <w:rsid w:val="00460560"/>
    <w:rsid w:val="00470A01"/>
    <w:rsid w:val="00472DF0"/>
    <w:rsid w:val="004827DF"/>
    <w:rsid w:val="004959DF"/>
    <w:rsid w:val="00497DDB"/>
    <w:rsid w:val="004A07DF"/>
    <w:rsid w:val="004A79FF"/>
    <w:rsid w:val="004B0E62"/>
    <w:rsid w:val="004B24E7"/>
    <w:rsid w:val="004C48A6"/>
    <w:rsid w:val="004C6893"/>
    <w:rsid w:val="004D5EDC"/>
    <w:rsid w:val="004D5F8A"/>
    <w:rsid w:val="004D6958"/>
    <w:rsid w:val="004D77CE"/>
    <w:rsid w:val="004E7B73"/>
    <w:rsid w:val="004F44ED"/>
    <w:rsid w:val="004F652A"/>
    <w:rsid w:val="00506293"/>
    <w:rsid w:val="0050792F"/>
    <w:rsid w:val="00510884"/>
    <w:rsid w:val="00517919"/>
    <w:rsid w:val="00520F6B"/>
    <w:rsid w:val="00527F10"/>
    <w:rsid w:val="00537351"/>
    <w:rsid w:val="00540F53"/>
    <w:rsid w:val="0054408D"/>
    <w:rsid w:val="00544461"/>
    <w:rsid w:val="00544FC5"/>
    <w:rsid w:val="005468FE"/>
    <w:rsid w:val="00547006"/>
    <w:rsid w:val="00555440"/>
    <w:rsid w:val="00555925"/>
    <w:rsid w:val="00564E55"/>
    <w:rsid w:val="005910E7"/>
    <w:rsid w:val="0059287D"/>
    <w:rsid w:val="00597567"/>
    <w:rsid w:val="005A0255"/>
    <w:rsid w:val="005A2586"/>
    <w:rsid w:val="005A650F"/>
    <w:rsid w:val="005B341E"/>
    <w:rsid w:val="005B4385"/>
    <w:rsid w:val="005B7460"/>
    <w:rsid w:val="005C2722"/>
    <w:rsid w:val="005C5425"/>
    <w:rsid w:val="005C669D"/>
    <w:rsid w:val="005D372C"/>
    <w:rsid w:val="005D3F1E"/>
    <w:rsid w:val="005D48B4"/>
    <w:rsid w:val="005D776A"/>
    <w:rsid w:val="005E5B6B"/>
    <w:rsid w:val="006010D5"/>
    <w:rsid w:val="0061054A"/>
    <w:rsid w:val="00613B79"/>
    <w:rsid w:val="006208AF"/>
    <w:rsid w:val="0063129C"/>
    <w:rsid w:val="006435BE"/>
    <w:rsid w:val="00646971"/>
    <w:rsid w:val="006528E4"/>
    <w:rsid w:val="00661A73"/>
    <w:rsid w:val="00665EDE"/>
    <w:rsid w:val="00665FF5"/>
    <w:rsid w:val="00693353"/>
    <w:rsid w:val="00694592"/>
    <w:rsid w:val="00695083"/>
    <w:rsid w:val="006A3368"/>
    <w:rsid w:val="006A3B26"/>
    <w:rsid w:val="006A505B"/>
    <w:rsid w:val="006A5ACB"/>
    <w:rsid w:val="006B2279"/>
    <w:rsid w:val="006C7849"/>
    <w:rsid w:val="006D378E"/>
    <w:rsid w:val="006D750D"/>
    <w:rsid w:val="006E02E7"/>
    <w:rsid w:val="006E1F70"/>
    <w:rsid w:val="006E4A3C"/>
    <w:rsid w:val="006E5796"/>
    <w:rsid w:val="006E76C7"/>
    <w:rsid w:val="006F324A"/>
    <w:rsid w:val="006F4F5C"/>
    <w:rsid w:val="00706ACD"/>
    <w:rsid w:val="00706D82"/>
    <w:rsid w:val="0071095B"/>
    <w:rsid w:val="00711289"/>
    <w:rsid w:val="00732837"/>
    <w:rsid w:val="00740FED"/>
    <w:rsid w:val="00741FB8"/>
    <w:rsid w:val="00744F76"/>
    <w:rsid w:val="0074716B"/>
    <w:rsid w:val="00753E3A"/>
    <w:rsid w:val="00763A5C"/>
    <w:rsid w:val="00771EBB"/>
    <w:rsid w:val="00772E78"/>
    <w:rsid w:val="0077393C"/>
    <w:rsid w:val="0077450F"/>
    <w:rsid w:val="0078415A"/>
    <w:rsid w:val="007923B2"/>
    <w:rsid w:val="007A68F2"/>
    <w:rsid w:val="007B29BE"/>
    <w:rsid w:val="007E248C"/>
    <w:rsid w:val="007E30FE"/>
    <w:rsid w:val="007E78CA"/>
    <w:rsid w:val="007F3700"/>
    <w:rsid w:val="008144ED"/>
    <w:rsid w:val="008155DB"/>
    <w:rsid w:val="00821521"/>
    <w:rsid w:val="00821D07"/>
    <w:rsid w:val="0083197D"/>
    <w:rsid w:val="008330A8"/>
    <w:rsid w:val="00836B81"/>
    <w:rsid w:val="00845E47"/>
    <w:rsid w:val="0085670A"/>
    <w:rsid w:val="008619F7"/>
    <w:rsid w:val="008633BA"/>
    <w:rsid w:val="008670EC"/>
    <w:rsid w:val="0087520C"/>
    <w:rsid w:val="008827C6"/>
    <w:rsid w:val="00886F32"/>
    <w:rsid w:val="00893E08"/>
    <w:rsid w:val="008D3C1F"/>
    <w:rsid w:val="008D6B5F"/>
    <w:rsid w:val="008E24A8"/>
    <w:rsid w:val="008E7407"/>
    <w:rsid w:val="008F5D52"/>
    <w:rsid w:val="00900206"/>
    <w:rsid w:val="00903EDB"/>
    <w:rsid w:val="009045A1"/>
    <w:rsid w:val="00904F0F"/>
    <w:rsid w:val="009072B0"/>
    <w:rsid w:val="00907D53"/>
    <w:rsid w:val="00915591"/>
    <w:rsid w:val="00921E4E"/>
    <w:rsid w:val="00923B29"/>
    <w:rsid w:val="00923B5D"/>
    <w:rsid w:val="00935AB0"/>
    <w:rsid w:val="00935C1D"/>
    <w:rsid w:val="009376ED"/>
    <w:rsid w:val="0094279F"/>
    <w:rsid w:val="00943933"/>
    <w:rsid w:val="00951545"/>
    <w:rsid w:val="009522DD"/>
    <w:rsid w:val="0098068E"/>
    <w:rsid w:val="00985185"/>
    <w:rsid w:val="00985B0C"/>
    <w:rsid w:val="00986537"/>
    <w:rsid w:val="0098662E"/>
    <w:rsid w:val="009A2A73"/>
    <w:rsid w:val="009A5B8E"/>
    <w:rsid w:val="009C2E7C"/>
    <w:rsid w:val="009D08B3"/>
    <w:rsid w:val="009D1C95"/>
    <w:rsid w:val="009D4580"/>
    <w:rsid w:val="009E16C4"/>
    <w:rsid w:val="009E2079"/>
    <w:rsid w:val="009E4777"/>
    <w:rsid w:val="009F5F30"/>
    <w:rsid w:val="00A04A12"/>
    <w:rsid w:val="00A05227"/>
    <w:rsid w:val="00A10525"/>
    <w:rsid w:val="00A16275"/>
    <w:rsid w:val="00A16317"/>
    <w:rsid w:val="00A16A4B"/>
    <w:rsid w:val="00A177DD"/>
    <w:rsid w:val="00A23AF9"/>
    <w:rsid w:val="00A36BD0"/>
    <w:rsid w:val="00A4134B"/>
    <w:rsid w:val="00A42875"/>
    <w:rsid w:val="00A448AA"/>
    <w:rsid w:val="00A47585"/>
    <w:rsid w:val="00A51C75"/>
    <w:rsid w:val="00A57312"/>
    <w:rsid w:val="00A575C3"/>
    <w:rsid w:val="00A70562"/>
    <w:rsid w:val="00A71145"/>
    <w:rsid w:val="00A754F7"/>
    <w:rsid w:val="00A804E2"/>
    <w:rsid w:val="00A84378"/>
    <w:rsid w:val="00A8450B"/>
    <w:rsid w:val="00A851C0"/>
    <w:rsid w:val="00A85F74"/>
    <w:rsid w:val="00A911C0"/>
    <w:rsid w:val="00A93390"/>
    <w:rsid w:val="00AA1FEC"/>
    <w:rsid w:val="00AA4734"/>
    <w:rsid w:val="00AA7FC8"/>
    <w:rsid w:val="00AB0ECC"/>
    <w:rsid w:val="00AB2700"/>
    <w:rsid w:val="00AC30C7"/>
    <w:rsid w:val="00AC3FB1"/>
    <w:rsid w:val="00AC7A5E"/>
    <w:rsid w:val="00AD3343"/>
    <w:rsid w:val="00AD6AE8"/>
    <w:rsid w:val="00AD6CF2"/>
    <w:rsid w:val="00AE77A0"/>
    <w:rsid w:val="00AF1845"/>
    <w:rsid w:val="00B022EF"/>
    <w:rsid w:val="00B02AC9"/>
    <w:rsid w:val="00B04055"/>
    <w:rsid w:val="00B05817"/>
    <w:rsid w:val="00B10F47"/>
    <w:rsid w:val="00B14911"/>
    <w:rsid w:val="00B14BD4"/>
    <w:rsid w:val="00B16737"/>
    <w:rsid w:val="00B17ACD"/>
    <w:rsid w:val="00B22591"/>
    <w:rsid w:val="00B239A9"/>
    <w:rsid w:val="00B2768B"/>
    <w:rsid w:val="00B31644"/>
    <w:rsid w:val="00B36AFD"/>
    <w:rsid w:val="00B40919"/>
    <w:rsid w:val="00B4686C"/>
    <w:rsid w:val="00B67203"/>
    <w:rsid w:val="00B70B0F"/>
    <w:rsid w:val="00B81364"/>
    <w:rsid w:val="00B82777"/>
    <w:rsid w:val="00B84831"/>
    <w:rsid w:val="00B87D2B"/>
    <w:rsid w:val="00B92544"/>
    <w:rsid w:val="00B95B50"/>
    <w:rsid w:val="00B96976"/>
    <w:rsid w:val="00BA2F0F"/>
    <w:rsid w:val="00BB2038"/>
    <w:rsid w:val="00BB624D"/>
    <w:rsid w:val="00BC20A9"/>
    <w:rsid w:val="00BC3615"/>
    <w:rsid w:val="00BC3A89"/>
    <w:rsid w:val="00BD109F"/>
    <w:rsid w:val="00BD6873"/>
    <w:rsid w:val="00BD6A41"/>
    <w:rsid w:val="00BD6AD8"/>
    <w:rsid w:val="00BE70C4"/>
    <w:rsid w:val="00C116D0"/>
    <w:rsid w:val="00C16186"/>
    <w:rsid w:val="00C166BC"/>
    <w:rsid w:val="00C16D57"/>
    <w:rsid w:val="00C25FF3"/>
    <w:rsid w:val="00C31D87"/>
    <w:rsid w:val="00C4477D"/>
    <w:rsid w:val="00C54AEA"/>
    <w:rsid w:val="00C57D38"/>
    <w:rsid w:val="00C57FD9"/>
    <w:rsid w:val="00C84392"/>
    <w:rsid w:val="00C873B8"/>
    <w:rsid w:val="00CB0EB9"/>
    <w:rsid w:val="00CB4215"/>
    <w:rsid w:val="00CC5307"/>
    <w:rsid w:val="00CC721B"/>
    <w:rsid w:val="00CD1D6C"/>
    <w:rsid w:val="00CD299D"/>
    <w:rsid w:val="00CD7ABF"/>
    <w:rsid w:val="00CE1789"/>
    <w:rsid w:val="00CE593B"/>
    <w:rsid w:val="00CF06C0"/>
    <w:rsid w:val="00CF19FA"/>
    <w:rsid w:val="00CF5D82"/>
    <w:rsid w:val="00CF6FD5"/>
    <w:rsid w:val="00D1186B"/>
    <w:rsid w:val="00D129CE"/>
    <w:rsid w:val="00D13C47"/>
    <w:rsid w:val="00D20CC1"/>
    <w:rsid w:val="00D27935"/>
    <w:rsid w:val="00D323BC"/>
    <w:rsid w:val="00D32B70"/>
    <w:rsid w:val="00D36C62"/>
    <w:rsid w:val="00D4005A"/>
    <w:rsid w:val="00D467D2"/>
    <w:rsid w:val="00D477A8"/>
    <w:rsid w:val="00D540B0"/>
    <w:rsid w:val="00D55071"/>
    <w:rsid w:val="00D56E54"/>
    <w:rsid w:val="00D616C4"/>
    <w:rsid w:val="00D6730C"/>
    <w:rsid w:val="00D72294"/>
    <w:rsid w:val="00D87233"/>
    <w:rsid w:val="00D87A2B"/>
    <w:rsid w:val="00D87CB1"/>
    <w:rsid w:val="00D9075B"/>
    <w:rsid w:val="00D917F2"/>
    <w:rsid w:val="00D9343A"/>
    <w:rsid w:val="00D95BD1"/>
    <w:rsid w:val="00DB7818"/>
    <w:rsid w:val="00DB7EF1"/>
    <w:rsid w:val="00DE6CD2"/>
    <w:rsid w:val="00DE7134"/>
    <w:rsid w:val="00DF016D"/>
    <w:rsid w:val="00DF2138"/>
    <w:rsid w:val="00E01D2D"/>
    <w:rsid w:val="00E0272A"/>
    <w:rsid w:val="00E07541"/>
    <w:rsid w:val="00E07A19"/>
    <w:rsid w:val="00E15506"/>
    <w:rsid w:val="00E246A9"/>
    <w:rsid w:val="00E412CE"/>
    <w:rsid w:val="00E41D28"/>
    <w:rsid w:val="00E424D0"/>
    <w:rsid w:val="00E451F6"/>
    <w:rsid w:val="00E50FAB"/>
    <w:rsid w:val="00E52367"/>
    <w:rsid w:val="00E56B92"/>
    <w:rsid w:val="00E57B32"/>
    <w:rsid w:val="00E61707"/>
    <w:rsid w:val="00E63339"/>
    <w:rsid w:val="00E63C33"/>
    <w:rsid w:val="00E63EE6"/>
    <w:rsid w:val="00E642DE"/>
    <w:rsid w:val="00E64F54"/>
    <w:rsid w:val="00E725E0"/>
    <w:rsid w:val="00E72B8E"/>
    <w:rsid w:val="00E75E30"/>
    <w:rsid w:val="00E87556"/>
    <w:rsid w:val="00E905F1"/>
    <w:rsid w:val="00E948DE"/>
    <w:rsid w:val="00EA2393"/>
    <w:rsid w:val="00EC2E57"/>
    <w:rsid w:val="00ED424B"/>
    <w:rsid w:val="00ED6D6D"/>
    <w:rsid w:val="00EE28AC"/>
    <w:rsid w:val="00EE4511"/>
    <w:rsid w:val="00EE6007"/>
    <w:rsid w:val="00F06CB9"/>
    <w:rsid w:val="00F15BCF"/>
    <w:rsid w:val="00F17433"/>
    <w:rsid w:val="00F23AC7"/>
    <w:rsid w:val="00F26622"/>
    <w:rsid w:val="00F31C6E"/>
    <w:rsid w:val="00F31DC3"/>
    <w:rsid w:val="00F33985"/>
    <w:rsid w:val="00F377E6"/>
    <w:rsid w:val="00F377EC"/>
    <w:rsid w:val="00F42968"/>
    <w:rsid w:val="00F756C2"/>
    <w:rsid w:val="00F7634A"/>
    <w:rsid w:val="00F921C8"/>
    <w:rsid w:val="00FA6DD8"/>
    <w:rsid w:val="00FB0350"/>
    <w:rsid w:val="00FB249C"/>
    <w:rsid w:val="00FC5FB4"/>
    <w:rsid w:val="00FE7BD5"/>
    <w:rsid w:val="00FF1BE2"/>
    <w:rsid w:val="00FF7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uiPriority w:val="1"/>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1"/>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semiHidden/>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xl127">
    <w:name w:val="xl127"/>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8">
    <w:name w:val="xl128"/>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9">
    <w:name w:val="xl129"/>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30">
    <w:name w:val="xl130"/>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1">
    <w:name w:val="xl131"/>
    <w:basedOn w:val="Normal"/>
    <w:rsid w:val="000744F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2">
    <w:name w:val="xl132"/>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0744FE"/>
    <w:pPr>
      <w:pBdr>
        <w:top w:val="single" w:sz="8"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4">
    <w:name w:val="xl134"/>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Normal"/>
    <w:rsid w:val="000744FE"/>
    <w:pPr>
      <w:pBdr>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0744FE"/>
    <w:pPr>
      <w:pBdr>
        <w:left w:val="single" w:sz="4" w:space="0" w:color="auto"/>
        <w:bottom w:val="single" w:sz="4" w:space="0" w:color="auto"/>
        <w:right w:val="single" w:sz="8"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7">
    <w:name w:val="xl137"/>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0744F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0">
    <w:name w:val="xl140"/>
    <w:basedOn w:val="Normal"/>
    <w:rsid w:val="000744F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744F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44F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44FE"/>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5">
    <w:name w:val="xl145"/>
    <w:basedOn w:val="Normal"/>
    <w:rsid w:val="000744F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6">
    <w:name w:val="xl146"/>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0744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1">
    <w:name w:val="xl151"/>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2">
    <w:name w:val="xl152"/>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53">
    <w:name w:val="xl153"/>
    <w:basedOn w:val="Normal"/>
    <w:rsid w:val="000744F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4">
    <w:name w:val="xl154"/>
    <w:basedOn w:val="Normal"/>
    <w:rsid w:val="000744F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5">
    <w:name w:val="xl155"/>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6">
    <w:name w:val="xl15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7">
    <w:name w:val="xl157"/>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8">
    <w:name w:val="xl158"/>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0744FE"/>
    <w:pPr>
      <w:pBdr>
        <w:lef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0744FE"/>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0744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0744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6">
    <w:name w:val="xl16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9">
    <w:name w:val="xl16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0">
    <w:name w:val="xl170"/>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1">
    <w:name w:val="xl171"/>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2">
    <w:name w:val="xl172"/>
    <w:basedOn w:val="Normal"/>
    <w:rsid w:val="000744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77">
    <w:name w:val="xl17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9">
    <w:name w:val="xl17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0744F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4">
    <w:name w:val="xl184"/>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5">
    <w:name w:val="xl185"/>
    <w:basedOn w:val="Normal"/>
    <w:rsid w:val="000744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0744F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7">
    <w:name w:val="xl187"/>
    <w:basedOn w:val="Normal"/>
    <w:rsid w:val="000744F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8">
    <w:name w:val="xl188"/>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9">
    <w:name w:val="xl189"/>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0">
    <w:name w:val="xl190"/>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1">
    <w:name w:val="xl191"/>
    <w:basedOn w:val="Normal"/>
    <w:rsid w:val="000744F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2">
    <w:name w:val="xl192"/>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3">
    <w:name w:val="xl193"/>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5">
    <w:name w:val="xl195"/>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6">
    <w:name w:val="xl196"/>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7">
    <w:name w:val="xl197"/>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744F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0744F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83323989">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52538318">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7</Pages>
  <Words>3773</Words>
  <Characters>20754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79</cp:revision>
  <cp:lastPrinted>2024-01-22T15:43:00Z</cp:lastPrinted>
  <dcterms:created xsi:type="dcterms:W3CDTF">2023-12-13T00:53:00Z</dcterms:created>
  <dcterms:modified xsi:type="dcterms:W3CDTF">2024-08-16T22:23:00Z</dcterms:modified>
</cp:coreProperties>
</file>